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EB65F" w14:textId="75BB42B5" w:rsidR="0023074C" w:rsidRPr="00806394" w:rsidRDefault="0023074C" w:rsidP="00806394">
      <w:pPr>
        <w:spacing w:line="276" w:lineRule="auto"/>
        <w:contextualSpacing/>
        <w:jc w:val="both"/>
        <w:rPr>
          <w:rFonts w:cstheme="minorHAnsi"/>
          <w:b/>
        </w:rPr>
      </w:pPr>
      <w:r w:rsidRPr="00806394">
        <w:rPr>
          <w:rFonts w:cstheme="minorHAnsi"/>
          <w:b/>
        </w:rPr>
        <w:t xml:space="preserve">ΒΟΥΛΗ ΤΩΝ ΕΛΛΗΝΩΝ </w:t>
      </w:r>
      <w:bookmarkStart w:id="0" w:name="_GoBack"/>
      <w:bookmarkEnd w:id="0"/>
    </w:p>
    <w:p w14:paraId="2B874B0E" w14:textId="77777777" w:rsidR="0023074C" w:rsidRPr="00806394" w:rsidRDefault="0023074C" w:rsidP="00806394">
      <w:pPr>
        <w:spacing w:line="276" w:lineRule="auto"/>
        <w:contextualSpacing/>
        <w:jc w:val="both"/>
        <w:rPr>
          <w:rFonts w:cstheme="minorHAnsi"/>
          <w:b/>
          <w:bCs/>
        </w:rPr>
      </w:pPr>
      <w:r w:rsidRPr="00806394">
        <w:rPr>
          <w:rFonts w:cstheme="minorHAnsi"/>
          <w:b/>
          <w:bCs/>
        </w:rPr>
        <w:t>ΔΙΑΡΚΗΣ ΕΠΙΤΡΟΠΗ ΠΑΡΑΓΩΓΗΣ ΚΑΙ ΕΜΠΟΡΙΟΥ</w:t>
      </w:r>
    </w:p>
    <w:p w14:paraId="00572B56" w14:textId="77777777" w:rsidR="0023074C" w:rsidRPr="00806394" w:rsidRDefault="0023074C" w:rsidP="00806394">
      <w:pPr>
        <w:spacing w:line="276" w:lineRule="auto"/>
        <w:contextualSpacing/>
        <w:jc w:val="both"/>
        <w:rPr>
          <w:rFonts w:cstheme="minorHAnsi"/>
          <w:b/>
          <w:bCs/>
        </w:rPr>
      </w:pPr>
      <w:r w:rsidRPr="00806394">
        <w:rPr>
          <w:rFonts w:cstheme="minorHAnsi"/>
          <w:b/>
          <w:bCs/>
        </w:rPr>
        <w:t>ΔΙΑΡΚΗΣ ΕΠΙΤΡΟΠΗ ΕΘΝΙΚΗΣ ΑΜΥΝΑΣ ΚΑΙ ΕΞΩΤΕΡΙΚΩΝ ΥΠΟΘΕΣΕΩΝ</w:t>
      </w:r>
    </w:p>
    <w:p w14:paraId="2B262E27" w14:textId="77777777" w:rsidR="0023074C" w:rsidRPr="00806394" w:rsidRDefault="0023074C" w:rsidP="00BC30F8">
      <w:pPr>
        <w:spacing w:line="276" w:lineRule="auto"/>
        <w:ind w:firstLine="720"/>
        <w:contextualSpacing/>
        <w:jc w:val="both"/>
        <w:rPr>
          <w:rFonts w:cstheme="minorHAnsi"/>
          <w:b/>
          <w:bCs/>
        </w:rPr>
      </w:pPr>
    </w:p>
    <w:p w14:paraId="72C55294" w14:textId="77777777" w:rsidR="0023074C" w:rsidRPr="00806394" w:rsidRDefault="0023074C" w:rsidP="00BC30F8">
      <w:pPr>
        <w:spacing w:line="276" w:lineRule="auto"/>
        <w:ind w:firstLine="720"/>
        <w:contextualSpacing/>
        <w:jc w:val="both"/>
        <w:rPr>
          <w:rFonts w:cstheme="minorHAnsi"/>
          <w:b/>
          <w:bCs/>
        </w:rPr>
      </w:pPr>
    </w:p>
    <w:p w14:paraId="23984AE3" w14:textId="6A7E930A" w:rsidR="0023074C" w:rsidRPr="00806394" w:rsidRDefault="0023074C" w:rsidP="007D6972">
      <w:pPr>
        <w:spacing w:line="276" w:lineRule="auto"/>
        <w:ind w:firstLine="720"/>
        <w:contextualSpacing/>
        <w:jc w:val="right"/>
        <w:rPr>
          <w:rFonts w:cstheme="minorHAnsi"/>
          <w:b/>
          <w:u w:val="single"/>
        </w:rPr>
      </w:pPr>
      <w:r w:rsidRPr="00806394">
        <w:rPr>
          <w:rFonts w:cstheme="minorHAnsi"/>
          <w:b/>
        </w:rPr>
        <w:tab/>
      </w:r>
      <w:r w:rsidRPr="00806394">
        <w:rPr>
          <w:rFonts w:cstheme="minorHAnsi"/>
          <w:b/>
        </w:rPr>
        <w:tab/>
      </w:r>
      <w:r w:rsidRPr="00806394">
        <w:rPr>
          <w:rFonts w:cstheme="minorHAnsi"/>
          <w:b/>
        </w:rPr>
        <w:tab/>
      </w:r>
      <w:r w:rsidRPr="00806394">
        <w:rPr>
          <w:rFonts w:cstheme="minorHAnsi"/>
          <w:b/>
        </w:rPr>
        <w:tab/>
      </w:r>
      <w:r w:rsidRPr="00806394">
        <w:rPr>
          <w:rFonts w:cstheme="minorHAnsi"/>
          <w:b/>
        </w:rPr>
        <w:tab/>
      </w:r>
      <w:r w:rsidRPr="00806394">
        <w:rPr>
          <w:rFonts w:cstheme="minorHAnsi"/>
          <w:b/>
        </w:rPr>
        <w:tab/>
      </w:r>
      <w:r w:rsidRPr="00806394">
        <w:rPr>
          <w:rFonts w:cstheme="minorHAnsi"/>
          <w:b/>
        </w:rPr>
        <w:tab/>
      </w:r>
      <w:r w:rsidRPr="00806394">
        <w:rPr>
          <w:rFonts w:cstheme="minorHAnsi"/>
          <w:b/>
        </w:rPr>
        <w:tab/>
      </w:r>
      <w:r w:rsidRPr="00806394">
        <w:rPr>
          <w:rFonts w:cstheme="minorHAnsi"/>
          <w:b/>
        </w:rPr>
        <w:tab/>
        <w:t xml:space="preserve">         </w:t>
      </w:r>
    </w:p>
    <w:p w14:paraId="247DA4A8" w14:textId="77777777" w:rsidR="0023074C" w:rsidRPr="00806394" w:rsidRDefault="0023074C" w:rsidP="00BC30F8">
      <w:pPr>
        <w:spacing w:line="276" w:lineRule="auto"/>
        <w:ind w:firstLine="720"/>
        <w:contextualSpacing/>
        <w:jc w:val="both"/>
        <w:rPr>
          <w:rFonts w:cstheme="minorHAnsi"/>
          <w:b/>
          <w:u w:val="single"/>
        </w:rPr>
      </w:pPr>
    </w:p>
    <w:p w14:paraId="032291BC" w14:textId="77777777" w:rsidR="0023074C" w:rsidRPr="00806394" w:rsidRDefault="0023074C" w:rsidP="00BC30F8">
      <w:pPr>
        <w:spacing w:line="276" w:lineRule="auto"/>
        <w:ind w:firstLine="720"/>
        <w:contextualSpacing/>
        <w:jc w:val="both"/>
        <w:rPr>
          <w:rFonts w:cstheme="minorHAnsi"/>
          <w:b/>
        </w:rPr>
      </w:pPr>
    </w:p>
    <w:p w14:paraId="603D7E76" w14:textId="77777777" w:rsidR="0023074C" w:rsidRPr="00806394" w:rsidRDefault="0023074C" w:rsidP="007D6972">
      <w:pPr>
        <w:spacing w:line="276" w:lineRule="auto"/>
        <w:contextualSpacing/>
        <w:jc w:val="center"/>
        <w:rPr>
          <w:rFonts w:cstheme="minorHAnsi"/>
          <w:b/>
        </w:rPr>
      </w:pPr>
      <w:r w:rsidRPr="00806394">
        <w:rPr>
          <w:rFonts w:cstheme="minorHAnsi"/>
          <w:b/>
        </w:rPr>
        <w:t>ΠΡ Α Κ Τ Ι Κ Ο</w:t>
      </w:r>
    </w:p>
    <w:p w14:paraId="3229524E" w14:textId="77777777" w:rsidR="0023074C" w:rsidRPr="00806394" w:rsidRDefault="0023074C" w:rsidP="007D6972">
      <w:pPr>
        <w:spacing w:line="276" w:lineRule="auto"/>
        <w:contextualSpacing/>
        <w:jc w:val="center"/>
        <w:rPr>
          <w:rFonts w:cstheme="minorHAnsi"/>
          <w:b/>
        </w:rPr>
      </w:pPr>
      <w:r w:rsidRPr="00806394">
        <w:rPr>
          <w:rFonts w:cstheme="minorHAnsi"/>
          <w:b/>
        </w:rPr>
        <w:t>(Άρθρο 40 παρ. 1 Κ.τ.Β.)</w:t>
      </w:r>
    </w:p>
    <w:p w14:paraId="76475838" w14:textId="77777777" w:rsidR="0023074C" w:rsidRPr="00806394" w:rsidRDefault="0023074C" w:rsidP="00BC30F8">
      <w:pPr>
        <w:spacing w:line="276" w:lineRule="auto"/>
        <w:ind w:firstLine="720"/>
        <w:contextualSpacing/>
        <w:jc w:val="both"/>
        <w:rPr>
          <w:rFonts w:cstheme="minorHAnsi"/>
          <w:b/>
        </w:rPr>
      </w:pPr>
    </w:p>
    <w:p w14:paraId="2A104D0A" w14:textId="77777777" w:rsidR="0023074C" w:rsidRPr="00806394" w:rsidRDefault="0023074C" w:rsidP="00BC30F8">
      <w:pPr>
        <w:spacing w:line="276" w:lineRule="auto"/>
        <w:ind w:firstLine="720"/>
        <w:contextualSpacing/>
        <w:jc w:val="both"/>
        <w:rPr>
          <w:rFonts w:cstheme="minorHAnsi"/>
        </w:rPr>
      </w:pPr>
    </w:p>
    <w:p w14:paraId="4E68334D" w14:textId="47A1D96C" w:rsidR="0023074C" w:rsidRPr="00806394" w:rsidRDefault="0023074C" w:rsidP="00BC30F8">
      <w:pPr>
        <w:spacing w:line="276" w:lineRule="auto"/>
        <w:ind w:firstLine="720"/>
        <w:contextualSpacing/>
        <w:jc w:val="both"/>
        <w:rPr>
          <w:rFonts w:cstheme="minorHAnsi"/>
          <w:iCs/>
        </w:rPr>
      </w:pPr>
      <w:r w:rsidRPr="00806394">
        <w:rPr>
          <w:rFonts w:cstheme="minorHAnsi"/>
          <w:iCs/>
        </w:rPr>
        <w:t>Στην Αθήνα</w:t>
      </w:r>
      <w:r w:rsidR="00806394" w:rsidRPr="00806394">
        <w:rPr>
          <w:rFonts w:cstheme="minorHAnsi"/>
          <w:iCs/>
        </w:rPr>
        <w:t xml:space="preserve"> </w:t>
      </w:r>
      <w:r w:rsidRPr="00806394">
        <w:rPr>
          <w:rFonts w:cstheme="minorHAnsi"/>
          <w:iCs/>
        </w:rPr>
        <w:t>σήμερα, 1</w:t>
      </w:r>
      <w:r w:rsidR="008B78F4" w:rsidRPr="008B78F4">
        <w:rPr>
          <w:rFonts w:cstheme="minorHAnsi"/>
          <w:iCs/>
          <w:vertAlign w:val="superscript"/>
        </w:rPr>
        <w:t>η</w:t>
      </w:r>
      <w:r w:rsidR="008B78F4">
        <w:rPr>
          <w:rFonts w:cstheme="minorHAnsi"/>
          <w:iCs/>
        </w:rPr>
        <w:t xml:space="preserve"> </w:t>
      </w:r>
      <w:r w:rsidRPr="00806394">
        <w:rPr>
          <w:rFonts w:cstheme="minorHAnsi"/>
          <w:iCs/>
        </w:rPr>
        <w:t>Μαρτίου 2021, ημέρα Δευτέρα και ώρα 15</w:t>
      </w:r>
      <w:r w:rsidR="00115A52">
        <w:rPr>
          <w:rFonts w:cstheme="minorHAnsi"/>
          <w:iCs/>
        </w:rPr>
        <w:t>:</w:t>
      </w:r>
      <w:r w:rsidRPr="00806394">
        <w:rPr>
          <w:rFonts w:cstheme="minorHAnsi"/>
          <w:iCs/>
        </w:rPr>
        <w:t>20</w:t>
      </w:r>
      <w:r w:rsidR="00115A52">
        <w:rPr>
          <w:rFonts w:cstheme="minorHAnsi"/>
          <w:iCs/>
        </w:rPr>
        <w:t>΄,</w:t>
      </w:r>
      <w:r w:rsidRPr="00806394">
        <w:rPr>
          <w:rFonts w:cstheme="minorHAnsi"/>
          <w:iCs/>
        </w:rPr>
        <w:t xml:space="preserve"> στην Αίθουσα Γερουσίας του Μεγάρου της Βουλής, συνήλθαν σε κοινή συνεδρίαση η Διαρκής Επιτροπή Παραγωγής και Εμπορίου και η Διαρκής Επιτροπή Εθνικής Άμυνας και Εξωτερικών Υποθέσεων, υπό την προεδρία του Προέδρου της Διαρκούς Επιτροπής Παραγωγής και Εμπορίου, κ. Γεωργίου Βλάχου, με θέμα ημερήσιας διάταξης την επεξεργασία και εξέταση του σχεδίου νόμου του Υπουργείου Ανάπτυξης και Επενδύσεων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 (3</w:t>
      </w:r>
      <w:r w:rsidRPr="00806394">
        <w:rPr>
          <w:rFonts w:cstheme="minorHAnsi"/>
          <w:iCs/>
          <w:vertAlign w:val="superscript"/>
        </w:rPr>
        <w:t>η</w:t>
      </w:r>
      <w:r w:rsidRPr="00806394">
        <w:rPr>
          <w:rFonts w:cstheme="minorHAnsi"/>
          <w:iCs/>
        </w:rPr>
        <w:t xml:space="preserve"> Συνεδρίαση).</w:t>
      </w:r>
    </w:p>
    <w:p w14:paraId="0E84F36F" w14:textId="77777777" w:rsidR="0023074C" w:rsidRPr="00806394" w:rsidRDefault="0023074C" w:rsidP="00BC30F8">
      <w:pPr>
        <w:spacing w:line="276" w:lineRule="auto"/>
        <w:ind w:firstLine="720"/>
        <w:contextualSpacing/>
        <w:jc w:val="both"/>
        <w:rPr>
          <w:rFonts w:cstheme="minorHAnsi"/>
          <w:iCs/>
        </w:rPr>
      </w:pPr>
      <w:r w:rsidRPr="00806394">
        <w:rPr>
          <w:rFonts w:cstheme="minorHAnsi"/>
          <w:iCs/>
        </w:rPr>
        <w:t>Στη συνεδρίαση παρέστησαν ο Υπουργός Ανάπτυξης και Επενδύσεων, κ. Σπυρίδων-Άδωνις Γεωργιάδης, ο Υπουργός Υποδομών και Μεταφορών, κ. Κωνσταντίνος Καραμανλής,  ο Αναπληρωτής Υπουργός Ανάπτυξης και Επενδύσεων, κ. Νικόλαος Παπαθανάσης, ο Υφυπουργός Ανάπτυξης και Επενδύσεων, κ. Χρίστος Δήμας, ο Υφυπουργός Υποδομών και Μεταφορών, κ. Ιωάννης Κεφαλογιάννης, καθώς και αρμόδιοι υπηρεσιακοί παράγοντες.</w:t>
      </w:r>
    </w:p>
    <w:p w14:paraId="1D7B905D" w14:textId="77777777" w:rsidR="0023074C" w:rsidRPr="00806394" w:rsidRDefault="0023074C" w:rsidP="00BC30F8">
      <w:pPr>
        <w:spacing w:line="276" w:lineRule="auto"/>
        <w:ind w:firstLine="720"/>
        <w:contextualSpacing/>
        <w:jc w:val="both"/>
        <w:rPr>
          <w:rFonts w:cstheme="minorHAnsi"/>
          <w:iCs/>
        </w:rPr>
      </w:pPr>
      <w:r w:rsidRPr="00806394">
        <w:rPr>
          <w:rFonts w:cstheme="minorHAnsi"/>
          <w:iCs/>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14:paraId="4F43A519" w14:textId="77777777" w:rsidR="007D6972" w:rsidRPr="00245567" w:rsidRDefault="007D6972" w:rsidP="007D6972">
      <w:pPr>
        <w:spacing w:after="0" w:line="276" w:lineRule="auto"/>
        <w:ind w:firstLine="709"/>
        <w:jc w:val="both"/>
        <w:rPr>
          <w:rFonts w:eastAsia="Times New Roman" w:cstheme="minorHAnsi"/>
          <w:szCs w:val="20"/>
          <w:lang w:eastAsia="el-GR"/>
        </w:rPr>
      </w:pPr>
      <w:r w:rsidRPr="00D661B3">
        <w:t xml:space="preserve">Από τη Διαρκή Επιτροπή Παραγωγής και Εμπορίου παρόντες ήταν οι Βουλευτές κ.κ.: </w:t>
      </w:r>
      <w:r w:rsidRPr="00245567">
        <w:rPr>
          <w:rFonts w:eastAsia="Times New Roman" w:cstheme="minorHAnsi"/>
          <w:szCs w:val="20"/>
          <w:lang w:eastAsia="el-GR"/>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Pr>
          <w:rFonts w:eastAsia="Times New Roman" w:cstheme="minorHAnsi"/>
          <w:szCs w:val="20"/>
          <w:lang w:eastAsia="el-GR"/>
        </w:rPr>
        <w:t xml:space="preserve">Κατσώτης Χρήστος, </w:t>
      </w:r>
      <w:r w:rsidRPr="00245567">
        <w:rPr>
          <w:rFonts w:eastAsia="Times New Roman" w:cstheme="minorHAnsi"/>
          <w:szCs w:val="20"/>
          <w:lang w:eastAsia="el-GR"/>
        </w:rPr>
        <w:lastRenderedPageBreak/>
        <w:t xml:space="preserve">Μανωλάκου Διαμάντω, </w:t>
      </w:r>
      <w:r>
        <w:rPr>
          <w:rFonts w:eastAsia="Times New Roman" w:cstheme="minorHAnsi"/>
          <w:szCs w:val="20"/>
          <w:lang w:eastAsia="el-GR"/>
        </w:rPr>
        <w:t>Δελής Ιωάννης,</w:t>
      </w:r>
      <w:r w:rsidRPr="00245567">
        <w:rPr>
          <w:rFonts w:eastAsia="Times New Roman" w:cstheme="minorHAnsi"/>
          <w:szCs w:val="20"/>
          <w:lang w:eastAsia="el-GR"/>
        </w:rPr>
        <w:t xml:space="preserve"> Αβδελάς Απόστολος, Βιλιάρδος Βασίλειος, Αρσένης Κρίτων-Ηλίας και Λογιάδης Γεώργιος.</w:t>
      </w:r>
    </w:p>
    <w:p w14:paraId="1DF94853" w14:textId="7B15FD29" w:rsidR="0023074C" w:rsidRPr="007D6972" w:rsidRDefault="007D6972" w:rsidP="007D6972">
      <w:pPr>
        <w:spacing w:line="276" w:lineRule="auto"/>
        <w:ind w:firstLine="720"/>
        <w:contextualSpacing/>
        <w:jc w:val="both"/>
      </w:pPr>
      <w:r w:rsidRPr="00D661B3">
        <w:t>Από τη Διαρκή Επιτροπή Εθνικής Άμυνας και Εξωτερικών Υποθέσεων παρόντες ήταν οι Βουλευτές κ.κ.:</w:t>
      </w:r>
      <w:r>
        <w:t xml:space="preserve"> </w:t>
      </w:r>
      <w:r w:rsidRPr="00245567">
        <w:t xml:space="preserve">Αναστασιάδης Σάββας, Γιαννάκου </w:t>
      </w:r>
      <w:proofErr w:type="spellStart"/>
      <w:r w:rsidRPr="00245567">
        <w:t>Μαριορή</w:t>
      </w:r>
      <w:proofErr w:type="spellEnd"/>
      <w:r w:rsidRPr="00245567">
        <w:t xml:space="preserve"> (Μαριέττα), </w:t>
      </w:r>
      <w:r>
        <w:t>Κόνσολας Εμμανουήλ,</w:t>
      </w:r>
      <w:r w:rsidRPr="00245567">
        <w:t xml:space="preserve"> Γκιουλέκας Κωνσταντίνος, Δαβάκης Αθανάσιος, Δερμεντζόπουλος Χρήστος, Δημοσχάκης Αναστάσιος, Καββαδάς Αθανάσιος, Καιρίδης  Δημήτριος, </w:t>
      </w:r>
      <w:r>
        <w:t xml:space="preserve">Δούνια Παναγιώτα (Νόνη), </w:t>
      </w:r>
      <w:r w:rsidRPr="00245567">
        <w:t xml:space="preserve">Κουμουτσάκος Γεώργιος, Κουτσούμπας Ανδρέας, Λαζαρίδης Μακάριος, Λαμπρόπουλος Ιωάννης, Λιούτας, Αθανάσιος, Μανωλάκος Νικόλαος, </w:t>
      </w:r>
      <w:r>
        <w:t>Λοβέρδος Ιωάννης-Μιχαήλ,</w:t>
      </w:r>
      <w:r w:rsidRPr="00245567">
        <w:t xml:space="preserve"> Μπογδάνος Κωνσταντίνος, Νικολακόπουλος Ανδρέας, </w:t>
      </w:r>
      <w:r>
        <w:t xml:space="preserve">Καππάτος Παναγής, </w:t>
      </w:r>
      <w:r w:rsidRPr="00245567">
        <w:t xml:space="preserve">Ρουσόπουλος Θεόδωρος (Θόδωρος), </w:t>
      </w:r>
      <w:r>
        <w:t xml:space="preserve">Ακτύπης Διονύσιος, Στυλιανίδης </w:t>
      </w:r>
      <w:r w:rsidRPr="00245567">
        <w:t>Ευριπίδης, Χατζηβασιλείου Αναστάσιος (Τάσος),</w:t>
      </w:r>
      <w:r>
        <w:t xml:space="preserve"> </w:t>
      </w:r>
      <w:r w:rsidRPr="00245567">
        <w:rPr>
          <w:bCs/>
        </w:rPr>
        <w:t xml:space="preserve">Αμανατίδης Ιωάννης,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Χαρίτου Δημήτριος (Τάκης), </w:t>
      </w:r>
      <w:r w:rsidRPr="00245567">
        <w:t xml:space="preserve">Αχμέτ Ιλχάν,  Κεγκέρογλου Βασίλειος, Λοβέρδος Ανδρέας,  Φραγγίδης Γεώργιος, </w:t>
      </w:r>
      <w:r>
        <w:t>Λαμπρούλης</w:t>
      </w:r>
      <w:r w:rsidRPr="00245567">
        <w:t xml:space="preserve"> Γεώργιος, Παπαναστάσης Νικόλαος, </w:t>
      </w:r>
      <w:r>
        <w:t>Κομνηνάκα Μαρία,</w:t>
      </w:r>
      <w:r w:rsidRPr="00245567">
        <w:t xml:space="preserve"> Μυλωνάκης Αντώνιος, Χήτας Κωνσταντίνος, Γρηγοριάδης Κλέων, Σακοράφα Σοφία.</w:t>
      </w:r>
    </w:p>
    <w:p w14:paraId="7F584E9F" w14:textId="77777777" w:rsidR="0023074C" w:rsidRPr="00806394" w:rsidRDefault="0023074C" w:rsidP="00BC30F8">
      <w:pPr>
        <w:spacing w:line="276" w:lineRule="auto"/>
        <w:ind w:firstLine="720"/>
        <w:contextualSpacing/>
        <w:jc w:val="both"/>
        <w:rPr>
          <w:rFonts w:cstheme="minorHAnsi"/>
          <w:bCs/>
          <w:iCs/>
        </w:rPr>
      </w:pPr>
      <w:r w:rsidRPr="00806394">
        <w:rPr>
          <w:rFonts w:cstheme="minorHAnsi"/>
          <w:b/>
          <w:iCs/>
        </w:rPr>
        <w:t xml:space="preserve">ΓΕΩΡΓΙΟΣ ΒΛΑΧΟΣ (Προεδρεύων των Επιτροπών): </w:t>
      </w:r>
      <w:r w:rsidRPr="00806394">
        <w:rPr>
          <w:rFonts w:cstheme="minorHAnsi"/>
          <w:iCs/>
        </w:rPr>
        <w:t>Κυρίες και κύριοι συνάδελφοι, συνεχίζουμε την επεξεργασία του σχεδίου νόμου του Υπουργείου Ανάπτυξης και Επενδύσεων με τίτλο «</w:t>
      </w:r>
      <w:r w:rsidRPr="00806394">
        <w:rPr>
          <w:rFonts w:cstheme="minorHAnsi"/>
          <w:bCs/>
          <w:iCs/>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w:t>
      </w:r>
    </w:p>
    <w:p w14:paraId="1209E68A" w14:textId="7463BD7B" w:rsidR="008B78F4" w:rsidRDefault="0023074C" w:rsidP="00BC30F8">
      <w:pPr>
        <w:spacing w:line="276" w:lineRule="auto"/>
        <w:ind w:firstLine="720"/>
        <w:contextualSpacing/>
        <w:jc w:val="both"/>
        <w:rPr>
          <w:rFonts w:cstheme="minorHAnsi"/>
          <w:bCs/>
          <w:iCs/>
        </w:rPr>
      </w:pPr>
      <w:r w:rsidRPr="00806394">
        <w:rPr>
          <w:rFonts w:cstheme="minorHAnsi"/>
          <w:bCs/>
          <w:iCs/>
        </w:rPr>
        <w:t xml:space="preserve">Πριν προχωρήσουμε, να ζητήσω από τους συναδέλφους </w:t>
      </w:r>
      <w:r w:rsidR="008B78F4">
        <w:rPr>
          <w:rFonts w:cstheme="minorHAnsi"/>
          <w:bCs/>
          <w:iCs/>
        </w:rPr>
        <w:t>Ε</w:t>
      </w:r>
      <w:r w:rsidRPr="00806394">
        <w:rPr>
          <w:rFonts w:cstheme="minorHAnsi"/>
          <w:bCs/>
          <w:iCs/>
        </w:rPr>
        <w:t xml:space="preserve">ισηγητές που είναι στην </w:t>
      </w:r>
      <w:r w:rsidR="008B78F4">
        <w:rPr>
          <w:rFonts w:cstheme="minorHAnsi"/>
          <w:bCs/>
          <w:iCs/>
        </w:rPr>
        <w:t>Α</w:t>
      </w:r>
      <w:r w:rsidRPr="00806394">
        <w:rPr>
          <w:rFonts w:cstheme="minorHAnsi"/>
          <w:bCs/>
          <w:iCs/>
        </w:rPr>
        <w:t>ίθουσα, να καταγράψουμε την ψήφο</w:t>
      </w:r>
      <w:r w:rsidR="00CA7BD0">
        <w:rPr>
          <w:rFonts w:cstheme="minorHAnsi"/>
          <w:bCs/>
          <w:iCs/>
        </w:rPr>
        <w:t xml:space="preserve"> τους</w:t>
      </w:r>
      <w:r w:rsidR="008B78F4">
        <w:rPr>
          <w:rFonts w:cstheme="minorHAnsi"/>
          <w:bCs/>
          <w:iCs/>
        </w:rPr>
        <w:t>,</w:t>
      </w:r>
      <w:r w:rsidRPr="00806394">
        <w:rPr>
          <w:rFonts w:cstheme="minorHAnsi"/>
          <w:bCs/>
          <w:iCs/>
        </w:rPr>
        <w:t xml:space="preserve"> επί της αρχής. </w:t>
      </w:r>
    </w:p>
    <w:p w14:paraId="2844AB86" w14:textId="24AA0436" w:rsidR="00CA7BD0" w:rsidRDefault="00CA7BD0" w:rsidP="00BC30F8">
      <w:pPr>
        <w:spacing w:line="276" w:lineRule="auto"/>
        <w:ind w:firstLine="720"/>
        <w:contextualSpacing/>
        <w:jc w:val="both"/>
        <w:rPr>
          <w:rFonts w:cstheme="minorHAnsi"/>
          <w:bCs/>
          <w:iCs/>
        </w:rPr>
      </w:pPr>
      <w:r>
        <w:rPr>
          <w:rFonts w:cstheme="minorHAnsi"/>
          <w:bCs/>
          <w:iCs/>
        </w:rPr>
        <w:t>Ο κ. Μπουκώρος για λογαριασμό της Ν.Δ.;</w:t>
      </w:r>
    </w:p>
    <w:p w14:paraId="29705593" w14:textId="2648794C" w:rsidR="00CA7BD0" w:rsidRDefault="00CA7BD0" w:rsidP="00BC30F8">
      <w:pPr>
        <w:spacing w:line="276" w:lineRule="auto"/>
        <w:ind w:firstLine="720"/>
        <w:contextualSpacing/>
        <w:jc w:val="both"/>
        <w:rPr>
          <w:rFonts w:cstheme="minorHAnsi"/>
          <w:bCs/>
          <w:iCs/>
        </w:rPr>
      </w:pPr>
      <w:r w:rsidRPr="000E4650">
        <w:rPr>
          <w:rFonts w:cstheme="minorHAnsi"/>
          <w:b/>
          <w:iCs/>
        </w:rPr>
        <w:t>ΧΡΗΣΤΟΣ ΜΠΟΥΚΩΡΟΣ (Εισηγητής της Πλειοψηφίας):</w:t>
      </w:r>
      <w:r>
        <w:rPr>
          <w:rFonts w:cstheme="minorHAnsi"/>
          <w:bCs/>
          <w:iCs/>
        </w:rPr>
        <w:t xml:space="preserve"> Υπέρ, κύριε Πρόεδρε.</w:t>
      </w:r>
    </w:p>
    <w:p w14:paraId="45620EA2" w14:textId="572D7FF8" w:rsidR="00CA7BD0" w:rsidRDefault="00CA7BD0" w:rsidP="00BC30F8">
      <w:pPr>
        <w:spacing w:line="276" w:lineRule="auto"/>
        <w:ind w:firstLine="720"/>
        <w:contextualSpacing/>
        <w:jc w:val="both"/>
        <w:rPr>
          <w:rFonts w:cstheme="minorHAnsi"/>
          <w:bCs/>
          <w:iCs/>
        </w:rPr>
      </w:pPr>
      <w:r w:rsidRPr="00806394">
        <w:rPr>
          <w:rFonts w:cstheme="minorHAnsi"/>
          <w:b/>
          <w:iCs/>
        </w:rPr>
        <w:t>ΓΕΩΡΓΙΟΣ ΒΛΑΧΟΣ (Προεδρεύων των Επιτροπών):</w:t>
      </w:r>
      <w:r>
        <w:rPr>
          <w:rFonts w:cstheme="minorHAnsi"/>
          <w:b/>
          <w:iCs/>
        </w:rPr>
        <w:t xml:space="preserve"> </w:t>
      </w:r>
      <w:r w:rsidRPr="00CA7BD0">
        <w:rPr>
          <w:rFonts w:cstheme="minorHAnsi"/>
          <w:bCs/>
          <w:iCs/>
        </w:rPr>
        <w:t>Ο κ. Μαμουλάκης</w:t>
      </w:r>
      <w:r w:rsidR="00053DDC">
        <w:rPr>
          <w:rFonts w:cstheme="minorHAnsi"/>
          <w:bCs/>
          <w:iCs/>
        </w:rPr>
        <w:t>,</w:t>
      </w:r>
      <w:r w:rsidRPr="00CA7BD0">
        <w:rPr>
          <w:rFonts w:cstheme="minorHAnsi"/>
          <w:bCs/>
          <w:iCs/>
        </w:rPr>
        <w:t xml:space="preserve"> για λογαριασμό του ΣΥΡΙΖΑ;</w:t>
      </w:r>
    </w:p>
    <w:p w14:paraId="2E5FB529" w14:textId="33ED4920" w:rsidR="00CA7BD0" w:rsidRDefault="00CA7BD0" w:rsidP="00BC30F8">
      <w:pPr>
        <w:spacing w:line="276" w:lineRule="auto"/>
        <w:ind w:firstLine="720"/>
        <w:contextualSpacing/>
        <w:jc w:val="both"/>
        <w:rPr>
          <w:rFonts w:cstheme="minorHAnsi"/>
          <w:bCs/>
          <w:iCs/>
        </w:rPr>
      </w:pPr>
      <w:r w:rsidRPr="00CA7BD0">
        <w:rPr>
          <w:rFonts w:cstheme="minorHAnsi"/>
          <w:b/>
          <w:iCs/>
        </w:rPr>
        <w:t>ΧΑΡΑΛΑΜΠΟΣ</w:t>
      </w:r>
      <w:r w:rsidR="00053DDC">
        <w:rPr>
          <w:rFonts w:cstheme="minorHAnsi"/>
          <w:b/>
          <w:iCs/>
        </w:rPr>
        <w:t xml:space="preserve"> </w:t>
      </w:r>
      <w:r w:rsidRPr="00CA7BD0">
        <w:rPr>
          <w:rFonts w:cstheme="minorHAnsi"/>
          <w:b/>
          <w:iCs/>
        </w:rPr>
        <w:t>(ΧΑΡΗΣ) ΜΑΜΟΥΛΑΚΗΣ (Εισηγητής της Μειοψηφίας):</w:t>
      </w:r>
      <w:r>
        <w:rPr>
          <w:rFonts w:cstheme="minorHAnsi"/>
          <w:bCs/>
          <w:iCs/>
        </w:rPr>
        <w:t xml:space="preserve"> Επιφυλασσόμαστε, κύριε Πρόεδρε.</w:t>
      </w:r>
    </w:p>
    <w:p w14:paraId="08ACC5B3" w14:textId="6062CB3C" w:rsidR="00CA7BD0" w:rsidRDefault="00CA7BD0" w:rsidP="00BC30F8">
      <w:pPr>
        <w:spacing w:line="276" w:lineRule="auto"/>
        <w:ind w:firstLine="720"/>
        <w:contextualSpacing/>
        <w:jc w:val="both"/>
        <w:rPr>
          <w:rFonts w:cstheme="minorHAnsi"/>
          <w:bCs/>
          <w:iCs/>
        </w:rPr>
      </w:pPr>
      <w:r w:rsidRPr="00806394">
        <w:rPr>
          <w:rFonts w:cstheme="minorHAnsi"/>
          <w:b/>
          <w:iCs/>
        </w:rPr>
        <w:t>ΓΕΩΡΓΙΟΣ ΒΛΑΧΟΣ (Προεδρεύων των Επιτροπών):</w:t>
      </w:r>
      <w:r>
        <w:rPr>
          <w:rFonts w:cstheme="minorHAnsi"/>
          <w:b/>
          <w:iCs/>
        </w:rPr>
        <w:t xml:space="preserve"> </w:t>
      </w:r>
      <w:r w:rsidRPr="00CA7BD0">
        <w:rPr>
          <w:rFonts w:cstheme="minorHAnsi"/>
          <w:bCs/>
          <w:iCs/>
        </w:rPr>
        <w:t>Η κυρία Μανωλάκου, για λογαριασμό του Κ.Κ.Ε.;</w:t>
      </w:r>
    </w:p>
    <w:p w14:paraId="491BA46C" w14:textId="253E7191" w:rsidR="00CA7BD0" w:rsidRDefault="00CA7BD0" w:rsidP="00BC30F8">
      <w:pPr>
        <w:spacing w:line="276" w:lineRule="auto"/>
        <w:ind w:firstLine="720"/>
        <w:contextualSpacing/>
        <w:jc w:val="both"/>
        <w:rPr>
          <w:rFonts w:cstheme="minorHAnsi"/>
          <w:bCs/>
          <w:iCs/>
        </w:rPr>
      </w:pPr>
      <w:r w:rsidRPr="00CA7BD0">
        <w:rPr>
          <w:rFonts w:cstheme="minorHAnsi"/>
          <w:b/>
          <w:iCs/>
        </w:rPr>
        <w:t>ΔΙΑΜΑΝΤΩ ΜΑΝΩΛΑΚΟΥ (Ειδική Αγορήτρια του Κ.Κ.Ε):</w:t>
      </w:r>
      <w:r>
        <w:rPr>
          <w:rFonts w:cstheme="minorHAnsi"/>
          <w:b/>
          <w:iCs/>
        </w:rPr>
        <w:t xml:space="preserve"> </w:t>
      </w:r>
      <w:r w:rsidRPr="00CA7BD0">
        <w:rPr>
          <w:rFonts w:cstheme="minorHAnsi"/>
          <w:bCs/>
          <w:iCs/>
        </w:rPr>
        <w:t>Κατά, κύριε Πρόεδρε.</w:t>
      </w:r>
    </w:p>
    <w:p w14:paraId="6797808B" w14:textId="53618D8A" w:rsidR="00CA7BD0" w:rsidRDefault="00CA7BD0" w:rsidP="00BC30F8">
      <w:pPr>
        <w:spacing w:line="276" w:lineRule="auto"/>
        <w:ind w:firstLine="720"/>
        <w:contextualSpacing/>
        <w:jc w:val="both"/>
        <w:rPr>
          <w:rFonts w:cstheme="minorHAnsi"/>
          <w:bCs/>
          <w:iCs/>
        </w:rPr>
      </w:pPr>
      <w:r w:rsidRPr="00806394">
        <w:rPr>
          <w:rFonts w:cstheme="minorHAnsi"/>
          <w:b/>
          <w:iCs/>
        </w:rPr>
        <w:t>ΓΕΩΡΓΙΟΣ ΒΛΑΧΟΣ (Προεδρεύων των Επιτροπών):</w:t>
      </w:r>
      <w:r>
        <w:rPr>
          <w:rFonts w:cstheme="minorHAnsi"/>
          <w:b/>
          <w:iCs/>
        </w:rPr>
        <w:t xml:space="preserve"> </w:t>
      </w:r>
      <w:r w:rsidRPr="00CA7BD0">
        <w:rPr>
          <w:rFonts w:cstheme="minorHAnsi"/>
          <w:bCs/>
          <w:iCs/>
        </w:rPr>
        <w:t>Ο κ. Αβδελάς, για λογαριασμό της Ελληνικής Λύσης;</w:t>
      </w:r>
    </w:p>
    <w:p w14:paraId="607FCBE9" w14:textId="32FE0602" w:rsidR="0092084B" w:rsidRDefault="0092084B" w:rsidP="00BC30F8">
      <w:pPr>
        <w:spacing w:line="276" w:lineRule="auto"/>
        <w:ind w:firstLine="720"/>
        <w:contextualSpacing/>
        <w:jc w:val="both"/>
        <w:rPr>
          <w:rFonts w:cstheme="minorHAnsi"/>
          <w:bCs/>
          <w:iCs/>
        </w:rPr>
      </w:pPr>
      <w:r w:rsidRPr="0092084B">
        <w:rPr>
          <w:rFonts w:cstheme="minorHAnsi"/>
          <w:b/>
          <w:iCs/>
        </w:rPr>
        <w:t>ΑΠΟΣΤΟΛΟΣ ΑΒΔΕΛΑΣ:</w:t>
      </w:r>
      <w:r>
        <w:rPr>
          <w:rFonts w:cstheme="minorHAnsi"/>
          <w:b/>
          <w:iCs/>
        </w:rPr>
        <w:t xml:space="preserve"> </w:t>
      </w:r>
      <w:r w:rsidRPr="0092084B">
        <w:rPr>
          <w:rFonts w:cstheme="minorHAnsi"/>
          <w:bCs/>
          <w:iCs/>
        </w:rPr>
        <w:t>Επιφυλασσόμαστε, κύριε Πρόεδρε.</w:t>
      </w:r>
    </w:p>
    <w:p w14:paraId="5639377E" w14:textId="0CEECC1C" w:rsidR="0092084B" w:rsidRPr="0092084B" w:rsidRDefault="0092084B" w:rsidP="00BC30F8">
      <w:pPr>
        <w:spacing w:line="276" w:lineRule="auto"/>
        <w:ind w:firstLine="720"/>
        <w:contextualSpacing/>
        <w:jc w:val="both"/>
        <w:rPr>
          <w:rFonts w:cstheme="minorHAnsi"/>
          <w:bCs/>
          <w:iCs/>
        </w:rPr>
      </w:pPr>
      <w:r w:rsidRPr="00806394">
        <w:rPr>
          <w:rFonts w:cstheme="minorHAnsi"/>
          <w:b/>
          <w:iCs/>
        </w:rPr>
        <w:t>ΓΕΩΡΓΙΟΣ ΒΛΑΧΟΣ (Προεδρεύων των Επιτροπών):</w:t>
      </w:r>
      <w:r>
        <w:rPr>
          <w:rFonts w:cstheme="minorHAnsi"/>
          <w:b/>
          <w:iCs/>
        </w:rPr>
        <w:t xml:space="preserve"> </w:t>
      </w:r>
      <w:r w:rsidRPr="0092084B">
        <w:rPr>
          <w:rFonts w:cstheme="minorHAnsi"/>
          <w:bCs/>
          <w:iCs/>
        </w:rPr>
        <w:t>Ο κ. Αρσένης, για λογαριασμό του ΜέΡΑ25;</w:t>
      </w:r>
    </w:p>
    <w:p w14:paraId="40191907" w14:textId="5E011837" w:rsidR="0092084B" w:rsidRDefault="0092084B" w:rsidP="00BC30F8">
      <w:pPr>
        <w:spacing w:line="276" w:lineRule="auto"/>
        <w:ind w:firstLine="720"/>
        <w:contextualSpacing/>
        <w:jc w:val="both"/>
        <w:rPr>
          <w:rFonts w:cstheme="minorHAnsi"/>
          <w:bCs/>
          <w:iCs/>
        </w:rPr>
      </w:pPr>
      <w:r>
        <w:rPr>
          <w:rFonts w:cstheme="minorHAnsi"/>
          <w:b/>
          <w:iCs/>
        </w:rPr>
        <w:t xml:space="preserve">ΚΡΙΤΩΝ-ΗΛΙΑΣ ΑΡΣΕΝΗΣ (Ειδικός Αγορητής του ΜέΡΑ25): </w:t>
      </w:r>
      <w:r w:rsidRPr="0092084B">
        <w:rPr>
          <w:rFonts w:cstheme="minorHAnsi"/>
          <w:bCs/>
          <w:iCs/>
        </w:rPr>
        <w:t>Ανεπιφύλακτα, κατά, κύριε Πρόεδρε.</w:t>
      </w:r>
    </w:p>
    <w:p w14:paraId="37F7C990" w14:textId="51498605" w:rsidR="008B78F4" w:rsidRDefault="0092084B" w:rsidP="0092084B">
      <w:pPr>
        <w:spacing w:line="276" w:lineRule="auto"/>
        <w:ind w:firstLine="720"/>
        <w:contextualSpacing/>
        <w:jc w:val="both"/>
        <w:rPr>
          <w:rFonts w:cstheme="minorHAnsi"/>
          <w:bCs/>
          <w:iCs/>
        </w:rPr>
      </w:pPr>
      <w:r w:rsidRPr="00806394">
        <w:rPr>
          <w:rFonts w:cstheme="minorHAnsi"/>
          <w:b/>
          <w:iCs/>
        </w:rPr>
        <w:t>ΓΕΩΡΓΙΟΣ ΒΛΑΧΟΣ (Προεδρεύων των Επιτροπών):</w:t>
      </w:r>
      <w:r>
        <w:rPr>
          <w:rFonts w:cstheme="minorHAnsi"/>
          <w:bCs/>
          <w:iCs/>
        </w:rPr>
        <w:t xml:space="preserve"> </w:t>
      </w:r>
      <w:r w:rsidR="0023074C" w:rsidRPr="00806394">
        <w:rPr>
          <w:rFonts w:cstheme="minorHAnsi"/>
          <w:bCs/>
          <w:iCs/>
        </w:rPr>
        <w:t>Εκκρεμεί η ψήφος του Κινήματος Αλλαγής, την οποία θα έχουμε σε λίγο</w:t>
      </w:r>
      <w:r w:rsidR="008B78F4">
        <w:rPr>
          <w:rFonts w:cstheme="minorHAnsi"/>
          <w:bCs/>
          <w:iCs/>
        </w:rPr>
        <w:t>.</w:t>
      </w:r>
    </w:p>
    <w:p w14:paraId="79CD2BFC" w14:textId="311B254C" w:rsidR="0023074C" w:rsidRPr="00806394" w:rsidRDefault="008B78F4" w:rsidP="00BC30F8">
      <w:pPr>
        <w:spacing w:line="276" w:lineRule="auto"/>
        <w:ind w:firstLine="720"/>
        <w:contextualSpacing/>
        <w:jc w:val="both"/>
        <w:rPr>
          <w:rFonts w:cstheme="minorHAnsi"/>
          <w:bCs/>
          <w:iCs/>
        </w:rPr>
      </w:pPr>
      <w:r>
        <w:rPr>
          <w:rFonts w:cstheme="minorHAnsi"/>
          <w:bCs/>
          <w:iCs/>
        </w:rPr>
        <w:t>Α</w:t>
      </w:r>
      <w:r w:rsidR="0023074C" w:rsidRPr="00806394">
        <w:rPr>
          <w:rFonts w:cstheme="minorHAnsi"/>
          <w:bCs/>
          <w:iCs/>
        </w:rPr>
        <w:t>πό τη μέχρι τώρα διαδικασία, προκύπτει</w:t>
      </w:r>
      <w:r>
        <w:rPr>
          <w:rFonts w:cstheme="minorHAnsi"/>
          <w:bCs/>
          <w:iCs/>
        </w:rPr>
        <w:t>,</w:t>
      </w:r>
      <w:r w:rsidR="0023074C" w:rsidRPr="00806394">
        <w:rPr>
          <w:rFonts w:cstheme="minorHAnsi"/>
          <w:bCs/>
          <w:iCs/>
        </w:rPr>
        <w:t xml:space="preserve"> ότι το νομοσχέδιο του Υπουργείου Ανάπτυξης</w:t>
      </w:r>
      <w:r>
        <w:rPr>
          <w:rFonts w:cstheme="minorHAnsi"/>
          <w:bCs/>
          <w:iCs/>
        </w:rPr>
        <w:t xml:space="preserve"> και Επενδύσεων</w:t>
      </w:r>
      <w:r w:rsidRPr="008B78F4">
        <w:rPr>
          <w:rFonts w:cstheme="minorHAnsi"/>
          <w:iCs/>
        </w:rPr>
        <w:t xml:space="preserve"> </w:t>
      </w:r>
      <w:r w:rsidRPr="00806394">
        <w:rPr>
          <w:rFonts w:cstheme="minorHAnsi"/>
          <w:iCs/>
        </w:rPr>
        <w:t>με τίτλο «</w:t>
      </w:r>
      <w:r w:rsidRPr="00806394">
        <w:rPr>
          <w:rFonts w:cstheme="minorHAnsi"/>
          <w:bCs/>
          <w:iCs/>
        </w:rPr>
        <w:t xml:space="preserve">Εκσυγχρονισμός, απλοποίηση και αναμόρφωση του </w:t>
      </w:r>
      <w:r w:rsidRPr="00806394">
        <w:rPr>
          <w:rFonts w:cstheme="minorHAnsi"/>
          <w:bCs/>
          <w:iCs/>
        </w:rPr>
        <w:lastRenderedPageBreak/>
        <w:t>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w:t>
      </w:r>
      <w:r w:rsidR="0023074C" w:rsidRPr="00806394">
        <w:rPr>
          <w:rFonts w:cstheme="minorHAnsi"/>
          <w:bCs/>
          <w:iCs/>
        </w:rPr>
        <w:t xml:space="preserve"> ψηφίζεται</w:t>
      </w:r>
      <w:r w:rsidR="00053DDC">
        <w:rPr>
          <w:rFonts w:cstheme="minorHAnsi"/>
          <w:bCs/>
          <w:iCs/>
        </w:rPr>
        <w:t>,</w:t>
      </w:r>
      <w:r w:rsidR="0023074C" w:rsidRPr="00806394">
        <w:rPr>
          <w:rFonts w:cstheme="minorHAnsi"/>
          <w:bCs/>
          <w:iCs/>
        </w:rPr>
        <w:t xml:space="preserve"> επί της αρχής, κατά πλειοψηφία. </w:t>
      </w:r>
    </w:p>
    <w:p w14:paraId="4F1D570F" w14:textId="3020BB36" w:rsidR="0023074C" w:rsidRPr="00806394" w:rsidRDefault="0023074C" w:rsidP="00BC30F8">
      <w:pPr>
        <w:spacing w:line="276" w:lineRule="auto"/>
        <w:ind w:firstLine="720"/>
        <w:contextualSpacing/>
        <w:jc w:val="both"/>
        <w:rPr>
          <w:rFonts w:cstheme="minorHAnsi"/>
          <w:bCs/>
          <w:iCs/>
        </w:rPr>
      </w:pPr>
      <w:r w:rsidRPr="00806394">
        <w:rPr>
          <w:rFonts w:cstheme="minorHAnsi"/>
          <w:bCs/>
          <w:iCs/>
        </w:rPr>
        <w:t>Προχωράμε τώρα στη συζήτηση</w:t>
      </w:r>
      <w:r w:rsidR="008B78F4">
        <w:rPr>
          <w:rFonts w:cstheme="minorHAnsi"/>
          <w:bCs/>
          <w:iCs/>
        </w:rPr>
        <w:t>,</w:t>
      </w:r>
      <w:r w:rsidRPr="00806394">
        <w:rPr>
          <w:rFonts w:cstheme="minorHAnsi"/>
          <w:bCs/>
          <w:iCs/>
        </w:rPr>
        <w:t xml:space="preserve"> επί των άρθρων, δίνοντας τον λόγο στον Εισηγητή της Πλειοψηφίας, τον κ. </w:t>
      </w:r>
      <w:proofErr w:type="spellStart"/>
      <w:r w:rsidRPr="00806394">
        <w:rPr>
          <w:rFonts w:cstheme="minorHAnsi"/>
          <w:bCs/>
          <w:iCs/>
        </w:rPr>
        <w:t>Μπουκώρο</w:t>
      </w:r>
      <w:proofErr w:type="spellEnd"/>
      <w:r w:rsidRPr="00806394">
        <w:rPr>
          <w:rFonts w:cstheme="minorHAnsi"/>
          <w:bCs/>
          <w:iCs/>
        </w:rPr>
        <w:t xml:space="preserve">.  </w:t>
      </w:r>
    </w:p>
    <w:p w14:paraId="1BAA2E29" w14:textId="77777777" w:rsidR="00C51857" w:rsidRDefault="0023074C" w:rsidP="00BC30F8">
      <w:pPr>
        <w:spacing w:line="276" w:lineRule="auto"/>
        <w:ind w:firstLine="720"/>
        <w:contextualSpacing/>
        <w:jc w:val="both"/>
        <w:rPr>
          <w:rFonts w:cstheme="minorHAnsi"/>
          <w:bCs/>
          <w:iCs/>
        </w:rPr>
      </w:pPr>
      <w:r w:rsidRPr="00806394">
        <w:rPr>
          <w:rFonts w:cstheme="minorHAnsi"/>
          <w:b/>
          <w:bCs/>
          <w:iCs/>
        </w:rPr>
        <w:t>ΧΡΗΣΤΟΣ ΜΠΟΥΚΩΡΟΣ (Εισηγητής της Πλειοψηφίας):</w:t>
      </w:r>
      <w:r w:rsidRPr="00806394">
        <w:rPr>
          <w:rFonts w:cstheme="minorHAnsi"/>
          <w:bCs/>
          <w:iCs/>
        </w:rPr>
        <w:t xml:space="preserve"> </w:t>
      </w:r>
      <w:r w:rsidR="00C51857">
        <w:rPr>
          <w:rFonts w:cstheme="minorHAnsi"/>
          <w:bCs/>
          <w:iCs/>
        </w:rPr>
        <w:t>Ε</w:t>
      </w:r>
      <w:r w:rsidRPr="00806394">
        <w:rPr>
          <w:rFonts w:cstheme="minorHAnsi"/>
          <w:bCs/>
          <w:iCs/>
        </w:rPr>
        <w:t>υχαριστ</w:t>
      </w:r>
      <w:r w:rsidR="00C51857">
        <w:rPr>
          <w:rFonts w:cstheme="minorHAnsi"/>
          <w:bCs/>
          <w:iCs/>
        </w:rPr>
        <w:t>ώ, κύριε Πρόεδρε.</w:t>
      </w:r>
    </w:p>
    <w:p w14:paraId="60292E8D" w14:textId="3FCC4029" w:rsidR="0023074C" w:rsidRPr="00806394" w:rsidRDefault="0023074C" w:rsidP="00C51857">
      <w:pPr>
        <w:spacing w:line="276" w:lineRule="auto"/>
        <w:contextualSpacing/>
        <w:jc w:val="both"/>
        <w:rPr>
          <w:rFonts w:cstheme="minorHAnsi"/>
          <w:bCs/>
          <w:iCs/>
        </w:rPr>
      </w:pPr>
      <w:r w:rsidRPr="00806394">
        <w:rPr>
          <w:rFonts w:cstheme="minorHAnsi"/>
          <w:bCs/>
          <w:iCs/>
        </w:rPr>
        <w:t>Κυρίες και κύριοι συνάδελφοι, αντιλαμβάνεστε, ότι σε</w:t>
      </w:r>
      <w:r w:rsidR="00C51857">
        <w:rPr>
          <w:rFonts w:cstheme="minorHAnsi"/>
          <w:bCs/>
          <w:iCs/>
        </w:rPr>
        <w:t xml:space="preserve"> δεκαπέντε</w:t>
      </w:r>
      <w:r w:rsidRPr="00806394">
        <w:rPr>
          <w:rFonts w:cstheme="minorHAnsi"/>
          <w:bCs/>
          <w:iCs/>
        </w:rPr>
        <w:t xml:space="preserve"> λεπτά δεν μπορούν να παρουσιαστούν τα άρθρα ενός τόσο μεγάλου και σημαντικού νομοσχεδίου. Θα προσπαθήσω να περιοριστώ στα άρθρα</w:t>
      </w:r>
      <w:r w:rsidR="00C51857">
        <w:rPr>
          <w:rFonts w:cstheme="minorHAnsi"/>
          <w:bCs/>
          <w:iCs/>
        </w:rPr>
        <w:t>,</w:t>
      </w:r>
      <w:r w:rsidRPr="00806394">
        <w:rPr>
          <w:rFonts w:cstheme="minorHAnsi"/>
          <w:bCs/>
          <w:iCs/>
        </w:rPr>
        <w:t xml:space="preserve"> για τα οποία έγινε συζήτηση και στην ακρόαση</w:t>
      </w:r>
      <w:r w:rsidR="00C51857">
        <w:rPr>
          <w:rFonts w:cstheme="minorHAnsi"/>
          <w:bCs/>
          <w:iCs/>
        </w:rPr>
        <w:t xml:space="preserve"> των</w:t>
      </w:r>
      <w:r w:rsidRPr="00806394">
        <w:rPr>
          <w:rFonts w:cstheme="minorHAnsi"/>
          <w:bCs/>
          <w:iCs/>
        </w:rPr>
        <w:t xml:space="preserve"> φορέων</w:t>
      </w:r>
      <w:r w:rsidR="00C51857">
        <w:rPr>
          <w:rFonts w:cstheme="minorHAnsi"/>
          <w:bCs/>
          <w:iCs/>
        </w:rPr>
        <w:t xml:space="preserve"> και </w:t>
      </w:r>
      <w:r w:rsidRPr="00806394">
        <w:rPr>
          <w:rFonts w:cstheme="minorHAnsi"/>
          <w:bCs/>
          <w:iCs/>
        </w:rPr>
        <w:t>είναι αυτά που προκαλούν</w:t>
      </w:r>
      <w:r w:rsidR="00C51857">
        <w:rPr>
          <w:rFonts w:cstheme="minorHAnsi"/>
          <w:bCs/>
          <w:iCs/>
        </w:rPr>
        <w:t xml:space="preserve"> </w:t>
      </w:r>
      <w:r w:rsidRPr="00806394">
        <w:rPr>
          <w:rFonts w:cstheme="minorHAnsi"/>
          <w:bCs/>
          <w:iCs/>
        </w:rPr>
        <w:t>την αντιπαράθεση απόψεων</w:t>
      </w:r>
      <w:r w:rsidR="00C51857">
        <w:rPr>
          <w:rFonts w:cstheme="minorHAnsi"/>
          <w:bCs/>
          <w:iCs/>
        </w:rPr>
        <w:t xml:space="preserve"> </w:t>
      </w:r>
      <w:r w:rsidRPr="00806394">
        <w:rPr>
          <w:rFonts w:cstheme="minorHAnsi"/>
          <w:bCs/>
          <w:iCs/>
        </w:rPr>
        <w:t>και</w:t>
      </w:r>
      <w:r w:rsidR="00C51857">
        <w:rPr>
          <w:rFonts w:cstheme="minorHAnsi"/>
          <w:bCs/>
          <w:iCs/>
        </w:rPr>
        <w:t>,</w:t>
      </w:r>
      <w:r w:rsidRPr="00806394">
        <w:rPr>
          <w:rFonts w:cstheme="minorHAnsi"/>
          <w:bCs/>
          <w:iCs/>
        </w:rPr>
        <w:t xml:space="preserve"> κατ’ επέκταση</w:t>
      </w:r>
      <w:r w:rsidR="00C51857">
        <w:rPr>
          <w:rFonts w:cstheme="minorHAnsi"/>
          <w:bCs/>
          <w:iCs/>
        </w:rPr>
        <w:t>,</w:t>
      </w:r>
      <w:r w:rsidRPr="00806394">
        <w:rPr>
          <w:rFonts w:cstheme="minorHAnsi"/>
          <w:bCs/>
          <w:iCs/>
        </w:rPr>
        <w:t xml:space="preserve"> και τον </w:t>
      </w:r>
      <w:r w:rsidR="00C51857">
        <w:rPr>
          <w:rFonts w:cstheme="minorHAnsi"/>
          <w:bCs/>
          <w:iCs/>
        </w:rPr>
        <w:t>«</w:t>
      </w:r>
      <w:r w:rsidRPr="00806394">
        <w:rPr>
          <w:rFonts w:cstheme="minorHAnsi"/>
          <w:bCs/>
          <w:iCs/>
        </w:rPr>
        <w:t>γόνιμο</w:t>
      </w:r>
      <w:r w:rsidR="00C51857">
        <w:rPr>
          <w:rFonts w:cstheme="minorHAnsi"/>
          <w:bCs/>
          <w:iCs/>
        </w:rPr>
        <w:t>»</w:t>
      </w:r>
      <w:r w:rsidRPr="00806394">
        <w:rPr>
          <w:rFonts w:cstheme="minorHAnsi"/>
          <w:bCs/>
          <w:iCs/>
        </w:rPr>
        <w:t xml:space="preserve"> διάλογο που πιστεύω ότι έγινε στην επεξεργασία του υπό ψήφιση νομοσχεδίου.</w:t>
      </w:r>
      <w:r w:rsidR="00C51857">
        <w:rPr>
          <w:rFonts w:cstheme="minorHAnsi"/>
          <w:bCs/>
          <w:iCs/>
        </w:rPr>
        <w:t xml:space="preserve"> </w:t>
      </w:r>
      <w:r w:rsidRPr="00806394">
        <w:rPr>
          <w:rFonts w:cstheme="minorHAnsi"/>
          <w:bCs/>
          <w:iCs/>
        </w:rPr>
        <w:t>Ένα νομοσχέδιο</w:t>
      </w:r>
      <w:r w:rsidR="00C51857">
        <w:rPr>
          <w:rFonts w:cstheme="minorHAnsi"/>
          <w:bCs/>
          <w:iCs/>
        </w:rPr>
        <w:t>,</w:t>
      </w:r>
      <w:r w:rsidRPr="00806394">
        <w:rPr>
          <w:rFonts w:cstheme="minorHAnsi"/>
          <w:bCs/>
          <w:iCs/>
        </w:rPr>
        <w:t xml:space="preserve"> άλλωστε</w:t>
      </w:r>
      <w:r w:rsidR="00C51857">
        <w:rPr>
          <w:rFonts w:cstheme="minorHAnsi"/>
          <w:bCs/>
          <w:iCs/>
        </w:rPr>
        <w:t>,</w:t>
      </w:r>
      <w:r w:rsidRPr="00806394">
        <w:rPr>
          <w:rFonts w:cstheme="minorHAnsi"/>
          <w:bCs/>
          <w:iCs/>
        </w:rPr>
        <w:t xml:space="preserve"> για τις δημόσιες συμβάσεις και για τα δημόσια έργα,</w:t>
      </w:r>
      <w:r w:rsidR="00150C3E">
        <w:rPr>
          <w:rFonts w:cstheme="minorHAnsi"/>
          <w:bCs/>
          <w:iCs/>
        </w:rPr>
        <w:t xml:space="preserve"> όπως </w:t>
      </w:r>
      <w:r w:rsidRPr="00806394">
        <w:rPr>
          <w:rFonts w:cstheme="minorHAnsi"/>
          <w:bCs/>
          <w:iCs/>
        </w:rPr>
        <w:t>και οι υπόλοιπες διατάξεις</w:t>
      </w:r>
      <w:r w:rsidR="00150C3E">
        <w:rPr>
          <w:rFonts w:cstheme="minorHAnsi"/>
          <w:bCs/>
          <w:iCs/>
        </w:rPr>
        <w:t xml:space="preserve"> που </w:t>
      </w:r>
      <w:r w:rsidRPr="00806394">
        <w:rPr>
          <w:rFonts w:cstheme="minorHAnsi"/>
          <w:bCs/>
          <w:iCs/>
        </w:rPr>
        <w:t>περιλαμβάνονται σε αυτό, είναι πολύ σημαντικές και</w:t>
      </w:r>
      <w:r w:rsidR="00C51857">
        <w:rPr>
          <w:rFonts w:cstheme="minorHAnsi"/>
          <w:bCs/>
          <w:iCs/>
        </w:rPr>
        <w:t>,</w:t>
      </w:r>
      <w:r w:rsidRPr="00806394">
        <w:rPr>
          <w:rFonts w:cstheme="minorHAnsi"/>
          <w:bCs/>
          <w:iCs/>
        </w:rPr>
        <w:t xml:space="preserve"> δικαιολογημένα</w:t>
      </w:r>
      <w:r w:rsidR="00C51857">
        <w:rPr>
          <w:rFonts w:cstheme="minorHAnsi"/>
          <w:bCs/>
          <w:iCs/>
        </w:rPr>
        <w:t>,</w:t>
      </w:r>
      <w:r w:rsidRPr="00806394">
        <w:rPr>
          <w:rFonts w:cstheme="minorHAnsi"/>
          <w:bCs/>
          <w:iCs/>
        </w:rPr>
        <w:t xml:space="preserve"> το ενδιαφέρον των φορέων και της κοινωνίας είναι σημαντικό, είναι εύλογο και τυγχάνει της προσοχής μας. </w:t>
      </w:r>
    </w:p>
    <w:p w14:paraId="26EBB39C" w14:textId="6DCC8E82" w:rsidR="0023074C" w:rsidRPr="00806394" w:rsidRDefault="0023074C" w:rsidP="00BC30F8">
      <w:pPr>
        <w:spacing w:line="276" w:lineRule="auto"/>
        <w:ind w:firstLine="720"/>
        <w:contextualSpacing/>
        <w:jc w:val="both"/>
        <w:rPr>
          <w:rFonts w:cstheme="minorHAnsi"/>
          <w:bCs/>
          <w:iCs/>
        </w:rPr>
      </w:pPr>
      <w:r w:rsidRPr="00806394">
        <w:rPr>
          <w:rFonts w:cstheme="minorHAnsi"/>
          <w:bCs/>
          <w:iCs/>
        </w:rPr>
        <w:t>Το πρώτο ερώτημα γι’ αυτό το νομοσχέδιο, αφορά στο γιατί</w:t>
      </w:r>
      <w:r w:rsidR="00150C3E">
        <w:rPr>
          <w:rFonts w:cstheme="minorHAnsi"/>
          <w:bCs/>
          <w:iCs/>
        </w:rPr>
        <w:t xml:space="preserve"> κατατίθεται</w:t>
      </w:r>
      <w:r w:rsidRPr="00806394">
        <w:rPr>
          <w:rFonts w:cstheme="minorHAnsi"/>
          <w:bCs/>
          <w:iCs/>
        </w:rPr>
        <w:t xml:space="preserve"> τώρ</w:t>
      </w:r>
      <w:r w:rsidR="00150C3E">
        <w:rPr>
          <w:rFonts w:cstheme="minorHAnsi"/>
          <w:bCs/>
          <w:iCs/>
        </w:rPr>
        <w:t xml:space="preserve">α και γιατί τώρα να γίνουν οι </w:t>
      </w:r>
      <w:r w:rsidRPr="00806394">
        <w:rPr>
          <w:rFonts w:cstheme="minorHAnsi"/>
          <w:bCs/>
          <w:iCs/>
        </w:rPr>
        <w:t>αλλαγές στον ν.4412</w:t>
      </w:r>
      <w:r w:rsidR="00150C3E">
        <w:rPr>
          <w:rFonts w:cstheme="minorHAnsi"/>
          <w:bCs/>
          <w:iCs/>
        </w:rPr>
        <w:t>/2016</w:t>
      </w:r>
      <w:r w:rsidRPr="00806394">
        <w:rPr>
          <w:rFonts w:cstheme="minorHAnsi"/>
          <w:bCs/>
          <w:iCs/>
        </w:rPr>
        <w:t>. Το νομοσχέδιο έρχεται</w:t>
      </w:r>
      <w:r w:rsidR="00150C3E">
        <w:rPr>
          <w:rFonts w:cstheme="minorHAnsi"/>
          <w:bCs/>
          <w:iCs/>
        </w:rPr>
        <w:t>,</w:t>
      </w:r>
      <w:r w:rsidRPr="00806394">
        <w:rPr>
          <w:rFonts w:cstheme="minorHAnsi"/>
          <w:bCs/>
          <w:iCs/>
        </w:rPr>
        <w:t xml:space="preserve"> σε μ</w:t>
      </w:r>
      <w:r w:rsidR="00150C3E">
        <w:rPr>
          <w:rFonts w:cstheme="minorHAnsi"/>
          <w:bCs/>
          <w:iCs/>
        </w:rPr>
        <w:t>ί</w:t>
      </w:r>
      <w:r w:rsidRPr="00806394">
        <w:rPr>
          <w:rFonts w:cstheme="minorHAnsi"/>
          <w:bCs/>
          <w:iCs/>
        </w:rPr>
        <w:t>α στιγμή</w:t>
      </w:r>
      <w:r w:rsidR="00150C3E">
        <w:rPr>
          <w:rFonts w:cstheme="minorHAnsi"/>
          <w:bCs/>
          <w:iCs/>
        </w:rPr>
        <w:t xml:space="preserve"> κατάλληλη</w:t>
      </w:r>
      <w:r w:rsidRPr="00806394">
        <w:rPr>
          <w:rFonts w:cstheme="minorHAnsi"/>
          <w:bCs/>
          <w:iCs/>
        </w:rPr>
        <w:t>, εμείς πιστεύουμε</w:t>
      </w:r>
      <w:r w:rsidR="00150C3E">
        <w:rPr>
          <w:rFonts w:cstheme="minorHAnsi"/>
          <w:bCs/>
          <w:iCs/>
        </w:rPr>
        <w:t xml:space="preserve">, </w:t>
      </w:r>
      <w:r w:rsidRPr="00806394">
        <w:rPr>
          <w:rFonts w:cstheme="minorHAnsi"/>
          <w:bCs/>
          <w:iCs/>
        </w:rPr>
        <w:t>ακριβώς</w:t>
      </w:r>
      <w:r w:rsidR="00150C3E">
        <w:rPr>
          <w:rFonts w:cstheme="minorHAnsi"/>
          <w:bCs/>
          <w:iCs/>
        </w:rPr>
        <w:t>,</w:t>
      </w:r>
      <w:r w:rsidRPr="00806394">
        <w:rPr>
          <w:rFonts w:cstheme="minorHAnsi"/>
          <w:bCs/>
          <w:iCs/>
        </w:rPr>
        <w:t xml:space="preserve"> επειδή η χώρα θα προχωρήσει σε μ</w:t>
      </w:r>
      <w:r w:rsidR="00150C3E">
        <w:rPr>
          <w:rFonts w:cstheme="minorHAnsi"/>
          <w:bCs/>
          <w:iCs/>
        </w:rPr>
        <w:t>ί</w:t>
      </w:r>
      <w:r w:rsidRPr="00806394">
        <w:rPr>
          <w:rFonts w:cstheme="minorHAnsi"/>
          <w:bCs/>
          <w:iCs/>
        </w:rPr>
        <w:t xml:space="preserve">α σειρά έργων από το </w:t>
      </w:r>
      <w:r w:rsidR="00150C3E">
        <w:rPr>
          <w:rFonts w:cstheme="minorHAnsi"/>
          <w:bCs/>
          <w:iCs/>
        </w:rPr>
        <w:t>Τ</w:t>
      </w:r>
      <w:r w:rsidRPr="00806394">
        <w:rPr>
          <w:rFonts w:cstheme="minorHAnsi"/>
          <w:bCs/>
          <w:iCs/>
        </w:rPr>
        <w:t xml:space="preserve">αμείο </w:t>
      </w:r>
      <w:r w:rsidR="00150C3E">
        <w:rPr>
          <w:rFonts w:cstheme="minorHAnsi"/>
          <w:bCs/>
          <w:iCs/>
        </w:rPr>
        <w:t>Α</w:t>
      </w:r>
      <w:r w:rsidRPr="00806394">
        <w:rPr>
          <w:rFonts w:cstheme="minorHAnsi"/>
          <w:bCs/>
          <w:iCs/>
        </w:rPr>
        <w:t>νάκαμψης</w:t>
      </w:r>
      <w:r w:rsidR="00150C3E">
        <w:rPr>
          <w:rFonts w:cstheme="minorHAnsi"/>
          <w:bCs/>
          <w:iCs/>
        </w:rPr>
        <w:t>,</w:t>
      </w:r>
      <w:r w:rsidRPr="00806394">
        <w:rPr>
          <w:rFonts w:cstheme="minorHAnsi"/>
          <w:bCs/>
          <w:iCs/>
        </w:rPr>
        <w:t xml:space="preserve"> αμέσως μετά την πανδημία. Ήδη</w:t>
      </w:r>
      <w:r w:rsidR="00150C3E">
        <w:rPr>
          <w:rFonts w:cstheme="minorHAnsi"/>
          <w:bCs/>
          <w:iCs/>
        </w:rPr>
        <w:t>,</w:t>
      </w:r>
      <w:r w:rsidRPr="00806394">
        <w:rPr>
          <w:rFonts w:cstheme="minorHAnsi"/>
          <w:bCs/>
          <w:iCs/>
        </w:rPr>
        <w:t xml:space="preserve"> η χώρα είναι προετοιμασμένη γι’ αυτό και αντιλαμβάνονται οι πάντες, ότι πρέπει να υφίσταται ένα σύγχρονο, απλοποιημένο, ευέλικτο και</w:t>
      </w:r>
      <w:r w:rsidR="00150C3E">
        <w:rPr>
          <w:rFonts w:cstheme="minorHAnsi"/>
          <w:bCs/>
          <w:iCs/>
        </w:rPr>
        <w:t>,</w:t>
      </w:r>
      <w:r w:rsidRPr="00806394">
        <w:rPr>
          <w:rFonts w:cstheme="minorHAnsi"/>
          <w:bCs/>
          <w:iCs/>
        </w:rPr>
        <w:t xml:space="preserve"> κυρίως</w:t>
      </w:r>
      <w:r w:rsidR="00150C3E">
        <w:rPr>
          <w:rFonts w:cstheme="minorHAnsi"/>
          <w:bCs/>
          <w:iCs/>
        </w:rPr>
        <w:t>,</w:t>
      </w:r>
      <w:r w:rsidRPr="00806394">
        <w:rPr>
          <w:rFonts w:cstheme="minorHAnsi"/>
          <w:bCs/>
          <w:iCs/>
        </w:rPr>
        <w:t xml:space="preserve"> ολοκληρωμένο θεσμικό πλαίσιο ανάθεσης και εκτέλεσης έργων. </w:t>
      </w:r>
    </w:p>
    <w:p w14:paraId="3B564016" w14:textId="6D0544D3" w:rsidR="0023074C" w:rsidRDefault="0023074C" w:rsidP="00BC30F8">
      <w:pPr>
        <w:spacing w:line="276" w:lineRule="auto"/>
        <w:ind w:firstLine="720"/>
        <w:contextualSpacing/>
        <w:jc w:val="both"/>
        <w:rPr>
          <w:rFonts w:cstheme="minorHAnsi"/>
          <w:bCs/>
          <w:iCs/>
        </w:rPr>
      </w:pPr>
      <w:r w:rsidRPr="00806394">
        <w:rPr>
          <w:rFonts w:cstheme="minorHAnsi"/>
          <w:bCs/>
          <w:iCs/>
        </w:rPr>
        <w:t xml:space="preserve">Ποιοι εργάστηκαν γι’ αυτό το νομοσχέδιο, πριν φτάσει στις </w:t>
      </w:r>
      <w:r w:rsidR="00150C3E">
        <w:rPr>
          <w:rFonts w:cstheme="minorHAnsi"/>
          <w:bCs/>
          <w:iCs/>
        </w:rPr>
        <w:t>Ε</w:t>
      </w:r>
      <w:r w:rsidRPr="00806394">
        <w:rPr>
          <w:rFonts w:cstheme="minorHAnsi"/>
          <w:bCs/>
          <w:iCs/>
        </w:rPr>
        <w:t xml:space="preserve">πιτροπές μας </w:t>
      </w:r>
      <w:r w:rsidR="00150C3E">
        <w:rPr>
          <w:rFonts w:cstheme="minorHAnsi"/>
          <w:bCs/>
          <w:iCs/>
        </w:rPr>
        <w:t>προς</w:t>
      </w:r>
      <w:r w:rsidRPr="00806394">
        <w:rPr>
          <w:rFonts w:cstheme="minorHAnsi"/>
          <w:bCs/>
          <w:iCs/>
        </w:rPr>
        <w:t xml:space="preserve"> επεξεργασία;</w:t>
      </w:r>
      <w:r w:rsidR="0057476F" w:rsidRPr="0057476F">
        <w:rPr>
          <w:rFonts w:cstheme="minorHAnsi"/>
          <w:bCs/>
          <w:iCs/>
        </w:rPr>
        <w:t xml:space="preserve"> </w:t>
      </w:r>
      <w:r w:rsidRPr="00806394">
        <w:rPr>
          <w:rFonts w:cstheme="minorHAnsi"/>
          <w:bCs/>
          <w:iCs/>
        </w:rPr>
        <w:t>Υπήρχε μ</w:t>
      </w:r>
      <w:r w:rsidR="00150C3E">
        <w:rPr>
          <w:rFonts w:cstheme="minorHAnsi"/>
          <w:bCs/>
          <w:iCs/>
        </w:rPr>
        <w:t>ί</w:t>
      </w:r>
      <w:r w:rsidRPr="00806394">
        <w:rPr>
          <w:rFonts w:cstheme="minorHAnsi"/>
          <w:bCs/>
          <w:iCs/>
        </w:rPr>
        <w:t>α πολύ σοβαρή προεργασία</w:t>
      </w:r>
      <w:r w:rsidR="0057476F">
        <w:rPr>
          <w:rFonts w:cstheme="minorHAnsi"/>
          <w:bCs/>
          <w:iCs/>
        </w:rPr>
        <w:t xml:space="preserve"> και σ</w:t>
      </w:r>
      <w:r w:rsidR="00150C3E" w:rsidRPr="00806394">
        <w:rPr>
          <w:rFonts w:cstheme="minorHAnsi"/>
          <w:bCs/>
          <w:iCs/>
        </w:rPr>
        <w:t>υστάθηκαν</w:t>
      </w:r>
      <w:r w:rsidRPr="00806394">
        <w:rPr>
          <w:rFonts w:cstheme="minorHAnsi"/>
          <w:bCs/>
          <w:iCs/>
        </w:rPr>
        <w:t xml:space="preserve"> </w:t>
      </w:r>
      <w:r w:rsidR="00150C3E">
        <w:rPr>
          <w:rFonts w:cstheme="minorHAnsi"/>
          <w:bCs/>
          <w:iCs/>
        </w:rPr>
        <w:t>δ</w:t>
      </w:r>
      <w:r w:rsidRPr="00806394">
        <w:rPr>
          <w:rFonts w:cstheme="minorHAnsi"/>
          <w:bCs/>
          <w:iCs/>
        </w:rPr>
        <w:t xml:space="preserve">ύο </w:t>
      </w:r>
      <w:r w:rsidR="00150C3E">
        <w:rPr>
          <w:rFonts w:cstheme="minorHAnsi"/>
          <w:bCs/>
          <w:iCs/>
        </w:rPr>
        <w:t>Ν</w:t>
      </w:r>
      <w:r w:rsidRPr="00806394">
        <w:rPr>
          <w:rFonts w:cstheme="minorHAnsi"/>
          <w:bCs/>
          <w:iCs/>
        </w:rPr>
        <w:t xml:space="preserve">ομοπαρασκευαστικές </w:t>
      </w:r>
      <w:r w:rsidR="00150C3E">
        <w:rPr>
          <w:rFonts w:cstheme="minorHAnsi"/>
          <w:bCs/>
          <w:iCs/>
        </w:rPr>
        <w:t>Ε</w:t>
      </w:r>
      <w:r w:rsidRPr="00806394">
        <w:rPr>
          <w:rFonts w:cstheme="minorHAnsi"/>
          <w:bCs/>
          <w:iCs/>
        </w:rPr>
        <w:t xml:space="preserve">πιτροπές, με καθηγητές ΑΕΙ, δικαστές, νομικούς, μηχανικούς, στελέχη της </w:t>
      </w:r>
      <w:r w:rsidR="00150C3E">
        <w:rPr>
          <w:rFonts w:cstheme="minorHAnsi"/>
          <w:bCs/>
          <w:iCs/>
        </w:rPr>
        <w:t>Δ</w:t>
      </w:r>
      <w:r w:rsidRPr="00806394">
        <w:rPr>
          <w:rFonts w:cstheme="minorHAnsi"/>
          <w:bCs/>
          <w:iCs/>
        </w:rPr>
        <w:t xml:space="preserve">ημόσιας </w:t>
      </w:r>
      <w:r w:rsidR="00150C3E">
        <w:rPr>
          <w:rFonts w:cstheme="minorHAnsi"/>
          <w:bCs/>
          <w:iCs/>
        </w:rPr>
        <w:t>Δ</w:t>
      </w:r>
      <w:r w:rsidRPr="00806394">
        <w:rPr>
          <w:rFonts w:cstheme="minorHAnsi"/>
          <w:bCs/>
          <w:iCs/>
        </w:rPr>
        <w:t>ιοίκησης.</w:t>
      </w:r>
    </w:p>
    <w:p w14:paraId="58943BC6" w14:textId="45D64443" w:rsidR="00150C3E" w:rsidRPr="00806394" w:rsidRDefault="00150C3E" w:rsidP="00150C3E">
      <w:pPr>
        <w:spacing w:line="276" w:lineRule="auto"/>
        <w:ind w:firstLine="720"/>
        <w:contextualSpacing/>
        <w:jc w:val="both"/>
        <w:rPr>
          <w:rFonts w:cstheme="minorHAnsi"/>
        </w:rPr>
      </w:pPr>
      <w:r w:rsidRPr="00806394">
        <w:rPr>
          <w:rFonts w:cstheme="minorHAnsi"/>
        </w:rPr>
        <w:t>Η ανάγκη, λοιπόν, που παρουσιάζεται αυτή την ώρα</w:t>
      </w:r>
      <w:r>
        <w:rPr>
          <w:rFonts w:cstheme="minorHAnsi"/>
        </w:rPr>
        <w:t>,</w:t>
      </w:r>
      <w:r w:rsidRPr="00806394">
        <w:rPr>
          <w:rFonts w:cstheme="minorHAnsi"/>
        </w:rPr>
        <w:t xml:space="preserve"> προκειμένου να φύγουμε από τις συνέπειες της πανδημίας για την </w:t>
      </w:r>
      <w:r>
        <w:rPr>
          <w:rFonts w:cstheme="minorHAnsi"/>
        </w:rPr>
        <w:t>«</w:t>
      </w:r>
      <w:r w:rsidRPr="00806394">
        <w:rPr>
          <w:rFonts w:cstheme="minorHAnsi"/>
        </w:rPr>
        <w:t>απορρόφηση</w:t>
      </w:r>
      <w:r>
        <w:rPr>
          <w:rFonts w:cstheme="minorHAnsi"/>
        </w:rPr>
        <w:t>»</w:t>
      </w:r>
      <w:r w:rsidRPr="00806394">
        <w:rPr>
          <w:rFonts w:cstheme="minorHAnsi"/>
        </w:rPr>
        <w:t xml:space="preserve"> πόρων, απαιτούσε την ψήφιση μιας συνολικής αναμόρφωσης του νομικού πλαισίου</w:t>
      </w:r>
      <w:r>
        <w:rPr>
          <w:rFonts w:cstheme="minorHAnsi"/>
        </w:rPr>
        <w:t>,</w:t>
      </w:r>
      <w:r w:rsidRPr="00806394">
        <w:rPr>
          <w:rFonts w:cstheme="minorHAnsi"/>
        </w:rPr>
        <w:t xml:space="preserve"> αντί του προηγούμενου νόμου</w:t>
      </w:r>
      <w:r w:rsidR="007E2DC5">
        <w:rPr>
          <w:rFonts w:cstheme="minorHAnsi"/>
        </w:rPr>
        <w:t xml:space="preserve"> Ό</w:t>
      </w:r>
      <w:r w:rsidRPr="00806394">
        <w:rPr>
          <w:rFonts w:cstheme="minorHAnsi"/>
        </w:rPr>
        <w:t>πως είπαμε και στην πρώτη συζήτηση</w:t>
      </w:r>
      <w:r>
        <w:rPr>
          <w:rFonts w:cstheme="minorHAnsi"/>
        </w:rPr>
        <w:t>,</w:t>
      </w:r>
      <w:r w:rsidRPr="00806394">
        <w:rPr>
          <w:rFonts w:cstheme="minorHAnsi"/>
        </w:rPr>
        <w:t xml:space="preserve"> επί της αρχής, είχαν γίνει τριακόσιες ογδόντα πέντε αλλαγές από την ψήφιση του νομοσχεδίου και μετά</w:t>
      </w:r>
      <w:r>
        <w:rPr>
          <w:rFonts w:cstheme="minorHAnsi"/>
        </w:rPr>
        <w:t>. Πρόκειται για έναν</w:t>
      </w:r>
      <w:r w:rsidRPr="00806394">
        <w:rPr>
          <w:rFonts w:cstheme="minorHAnsi"/>
        </w:rPr>
        <w:t xml:space="preserve"> υπερβολικό αριθμό,</w:t>
      </w:r>
      <w:r>
        <w:rPr>
          <w:rFonts w:cstheme="minorHAnsi"/>
        </w:rPr>
        <w:t xml:space="preserve"> κάτι που </w:t>
      </w:r>
      <w:r w:rsidRPr="00806394">
        <w:rPr>
          <w:rFonts w:cstheme="minorHAnsi"/>
        </w:rPr>
        <w:t>σημαίνει</w:t>
      </w:r>
      <w:r>
        <w:rPr>
          <w:rFonts w:cstheme="minorHAnsi"/>
        </w:rPr>
        <w:t>, ότι</w:t>
      </w:r>
      <w:r w:rsidRPr="00806394">
        <w:rPr>
          <w:rFonts w:cstheme="minorHAnsi"/>
        </w:rPr>
        <w:t xml:space="preserve"> κάθε μιάμιση μέρα</w:t>
      </w:r>
      <w:r>
        <w:rPr>
          <w:rFonts w:cstheme="minorHAnsi"/>
        </w:rPr>
        <w:t xml:space="preserve"> γινόταν και</w:t>
      </w:r>
      <w:r w:rsidRPr="00806394">
        <w:rPr>
          <w:rFonts w:cstheme="minorHAnsi"/>
        </w:rPr>
        <w:t xml:space="preserve"> μ</w:t>
      </w:r>
      <w:r>
        <w:rPr>
          <w:rFonts w:cstheme="minorHAnsi"/>
        </w:rPr>
        <w:t>ί</w:t>
      </w:r>
      <w:r w:rsidRPr="00806394">
        <w:rPr>
          <w:rFonts w:cstheme="minorHAnsi"/>
        </w:rPr>
        <w:t xml:space="preserve">α αλλαγή του υφιστάμενου νομικού πλαισίου. </w:t>
      </w:r>
      <w:r w:rsidR="007E2DC5" w:rsidRPr="00806394">
        <w:rPr>
          <w:rFonts w:cstheme="minorHAnsi"/>
        </w:rPr>
        <w:t>Υπήρχε, λοιπόν, ένα ζήτημα.</w:t>
      </w:r>
    </w:p>
    <w:p w14:paraId="7D76FB51" w14:textId="3D54DDE4" w:rsidR="00150C3E" w:rsidRPr="00350D06" w:rsidRDefault="00350D06" w:rsidP="00350D06">
      <w:pPr>
        <w:spacing w:line="276" w:lineRule="auto"/>
        <w:ind w:firstLine="720"/>
        <w:contextualSpacing/>
        <w:jc w:val="both"/>
        <w:rPr>
          <w:rFonts w:cstheme="minorHAnsi"/>
        </w:rPr>
      </w:pPr>
      <w:r w:rsidRPr="00806394">
        <w:rPr>
          <w:rFonts w:cstheme="minorHAnsi"/>
        </w:rPr>
        <w:t>Εμείς επιθυμούμε η έξοδος από την πανδημία να σημάνει μ</w:t>
      </w:r>
      <w:r>
        <w:rPr>
          <w:rFonts w:cstheme="minorHAnsi"/>
        </w:rPr>
        <w:t>ί</w:t>
      </w:r>
      <w:r w:rsidRPr="00806394">
        <w:rPr>
          <w:rFonts w:cstheme="minorHAnsi"/>
        </w:rPr>
        <w:t xml:space="preserve">α νέα αφετηρία για τη χώρα. </w:t>
      </w:r>
      <w:r>
        <w:rPr>
          <w:rFonts w:cstheme="minorHAnsi"/>
        </w:rPr>
        <w:t>Α</w:t>
      </w:r>
      <w:r w:rsidRPr="00806394">
        <w:rPr>
          <w:rFonts w:cstheme="minorHAnsi"/>
        </w:rPr>
        <w:t xml:space="preserve">φετηρία για τη χώρα δεν είναι μόνο τα ιδιωτικά αναπτυξιακά έργα, είναι και οι δημόσιες υποδομές, είναι έργα </w:t>
      </w:r>
      <w:r>
        <w:rPr>
          <w:rFonts w:cstheme="minorHAnsi"/>
        </w:rPr>
        <w:t xml:space="preserve">που </w:t>
      </w:r>
      <w:r w:rsidRPr="00806394">
        <w:rPr>
          <w:rFonts w:cstheme="minorHAnsi"/>
        </w:rPr>
        <w:t>θα πρέπει να γίνουν στο</w:t>
      </w:r>
      <w:r>
        <w:rPr>
          <w:rFonts w:cstheme="minorHAnsi"/>
        </w:rPr>
        <w:t>ν</w:t>
      </w:r>
      <w:r w:rsidRPr="00806394">
        <w:rPr>
          <w:rFonts w:cstheme="minorHAnsi"/>
        </w:rPr>
        <w:t xml:space="preserve"> πρέποντα χρόνο και αυτό γίνεται με την </w:t>
      </w:r>
      <w:r>
        <w:rPr>
          <w:rFonts w:cstheme="minorHAnsi"/>
        </w:rPr>
        <w:t>«</w:t>
      </w:r>
      <w:r w:rsidRPr="00806394">
        <w:rPr>
          <w:rFonts w:cstheme="minorHAnsi"/>
        </w:rPr>
        <w:t>απορρόφηση</w:t>
      </w:r>
      <w:r>
        <w:rPr>
          <w:rFonts w:cstheme="minorHAnsi"/>
        </w:rPr>
        <w:t>»</w:t>
      </w:r>
      <w:r w:rsidRPr="00806394">
        <w:rPr>
          <w:rFonts w:cstheme="minorHAnsi"/>
        </w:rPr>
        <w:t xml:space="preserve"> των πόρων</w:t>
      </w:r>
      <w:r>
        <w:rPr>
          <w:rFonts w:cstheme="minorHAnsi"/>
        </w:rPr>
        <w:t>,</w:t>
      </w:r>
      <w:r w:rsidRPr="00806394">
        <w:rPr>
          <w:rFonts w:cstheme="minorHAnsi"/>
        </w:rPr>
        <w:t xml:space="preserve"> σε ρυθμούς που θα ολοκληρώνο</w:t>
      </w:r>
      <w:r>
        <w:rPr>
          <w:rFonts w:cstheme="minorHAnsi"/>
        </w:rPr>
        <w:t>υν</w:t>
      </w:r>
      <w:r w:rsidRPr="00806394">
        <w:rPr>
          <w:rFonts w:cstheme="minorHAnsi"/>
        </w:rPr>
        <w:t xml:space="preserve"> τα έργα σύντομα και δεν θα πηγαίνουμε</w:t>
      </w:r>
      <w:r>
        <w:rPr>
          <w:rFonts w:cstheme="minorHAnsi"/>
        </w:rPr>
        <w:t xml:space="preserve">, </w:t>
      </w:r>
      <w:r w:rsidRPr="00806394">
        <w:rPr>
          <w:rFonts w:cstheme="minorHAnsi"/>
        </w:rPr>
        <w:t>όπως μέχρι σήμερα</w:t>
      </w:r>
      <w:r>
        <w:rPr>
          <w:rFonts w:cstheme="minorHAnsi"/>
        </w:rPr>
        <w:t>,</w:t>
      </w:r>
      <w:r w:rsidRPr="00806394">
        <w:rPr>
          <w:rFonts w:cstheme="minorHAnsi"/>
        </w:rPr>
        <w:t xml:space="preserve"> σε διαδικασίες διαγωνιστικές,</w:t>
      </w:r>
      <w:r>
        <w:rPr>
          <w:rFonts w:cstheme="minorHAnsi"/>
        </w:rPr>
        <w:t xml:space="preserve"> που</w:t>
      </w:r>
      <w:r w:rsidRPr="00806394">
        <w:rPr>
          <w:rFonts w:cstheme="minorHAnsi"/>
        </w:rPr>
        <w:t xml:space="preserve"> διαρκούν πολύ περισσότερο από την κατασκευή του ίδιου του έργου. </w:t>
      </w:r>
      <w:r>
        <w:rPr>
          <w:rFonts w:cstheme="minorHAnsi"/>
        </w:rPr>
        <w:t xml:space="preserve"> </w:t>
      </w:r>
      <w:r w:rsidRPr="00806394">
        <w:rPr>
          <w:rFonts w:cstheme="minorHAnsi"/>
        </w:rPr>
        <w:t>Δηλαδή</w:t>
      </w:r>
      <w:r>
        <w:rPr>
          <w:rFonts w:cstheme="minorHAnsi"/>
        </w:rPr>
        <w:t>, μέχρι</w:t>
      </w:r>
      <w:r w:rsidRPr="00806394">
        <w:rPr>
          <w:rFonts w:cstheme="minorHAnsi"/>
        </w:rPr>
        <w:t xml:space="preserve"> σήμερα και τα τελευταία χρόνια -και αυτό δεν είναι</w:t>
      </w:r>
      <w:r>
        <w:rPr>
          <w:rFonts w:cstheme="minorHAnsi"/>
        </w:rPr>
        <w:t xml:space="preserve"> </w:t>
      </w:r>
      <w:r w:rsidRPr="00806394">
        <w:rPr>
          <w:rFonts w:cstheme="minorHAnsi"/>
        </w:rPr>
        <w:t>μομφή εναντίον οποιασδήποτε κυβέρνησης</w:t>
      </w:r>
      <w:r>
        <w:rPr>
          <w:rFonts w:cstheme="minorHAnsi"/>
        </w:rPr>
        <w:t xml:space="preserve">, </w:t>
      </w:r>
      <w:r w:rsidRPr="00806394">
        <w:rPr>
          <w:rFonts w:cstheme="minorHAnsi"/>
        </w:rPr>
        <w:t>είναι μομφή σε ένα σύστημα</w:t>
      </w:r>
      <w:r>
        <w:rPr>
          <w:rFonts w:cstheme="minorHAnsi"/>
        </w:rPr>
        <w:t xml:space="preserve"> που </w:t>
      </w:r>
      <w:r w:rsidRPr="00806394">
        <w:rPr>
          <w:rFonts w:cstheme="minorHAnsi"/>
        </w:rPr>
        <w:t>επικρατεί</w:t>
      </w:r>
      <w:r>
        <w:rPr>
          <w:rFonts w:cstheme="minorHAnsi"/>
        </w:rPr>
        <w:t>- μ</w:t>
      </w:r>
      <w:r w:rsidRPr="00806394">
        <w:rPr>
          <w:rFonts w:cstheme="minorHAnsi"/>
        </w:rPr>
        <w:t xml:space="preserve">πορεί να έχουμε διαγωνιστικές διαδικασίες </w:t>
      </w:r>
      <w:r>
        <w:rPr>
          <w:rFonts w:cstheme="minorHAnsi"/>
        </w:rPr>
        <w:t xml:space="preserve">για έξι, επτά και οκτώ </w:t>
      </w:r>
      <w:r w:rsidRPr="00806394">
        <w:rPr>
          <w:rFonts w:cstheme="minorHAnsi"/>
        </w:rPr>
        <w:t>χρόνια</w:t>
      </w:r>
      <w:r>
        <w:rPr>
          <w:rFonts w:cstheme="minorHAnsi"/>
        </w:rPr>
        <w:t xml:space="preserve"> </w:t>
      </w:r>
      <w:r w:rsidRPr="00806394">
        <w:rPr>
          <w:rFonts w:cstheme="minorHAnsi"/>
        </w:rPr>
        <w:t>για ένα σπουδαίο αναπτυξιακό έργο και</w:t>
      </w:r>
      <w:r>
        <w:rPr>
          <w:rFonts w:cstheme="minorHAnsi"/>
        </w:rPr>
        <w:t xml:space="preserve"> ο χρόνος </w:t>
      </w:r>
      <w:r w:rsidRPr="00806394">
        <w:rPr>
          <w:rFonts w:cstheme="minorHAnsi"/>
        </w:rPr>
        <w:t>από την εγκατάσταση των εργοταξίων</w:t>
      </w:r>
      <w:r>
        <w:rPr>
          <w:rFonts w:cstheme="minorHAnsi"/>
        </w:rPr>
        <w:t>,</w:t>
      </w:r>
      <w:r w:rsidRPr="00806394">
        <w:rPr>
          <w:rFonts w:cstheme="minorHAnsi"/>
        </w:rPr>
        <w:t xml:space="preserve"> μέχρι την υλοποίησή του</w:t>
      </w:r>
      <w:r>
        <w:rPr>
          <w:rFonts w:cstheme="minorHAnsi"/>
        </w:rPr>
        <w:t xml:space="preserve"> </w:t>
      </w:r>
      <w:r w:rsidRPr="00806394">
        <w:rPr>
          <w:rFonts w:cstheme="minorHAnsi"/>
        </w:rPr>
        <w:t>να είναι</w:t>
      </w:r>
      <w:r>
        <w:rPr>
          <w:rFonts w:cstheme="minorHAnsi"/>
        </w:rPr>
        <w:t xml:space="preserve"> δύο </w:t>
      </w:r>
      <w:r w:rsidRPr="00806394">
        <w:rPr>
          <w:rFonts w:cstheme="minorHAnsi"/>
        </w:rPr>
        <w:t xml:space="preserve">ή </w:t>
      </w:r>
      <w:r>
        <w:rPr>
          <w:rFonts w:cstheme="minorHAnsi"/>
        </w:rPr>
        <w:t>τρία</w:t>
      </w:r>
      <w:r w:rsidRPr="00806394">
        <w:rPr>
          <w:rFonts w:cstheme="minorHAnsi"/>
        </w:rPr>
        <w:t xml:space="preserve"> χρόνια.</w:t>
      </w:r>
    </w:p>
    <w:p w14:paraId="7593D33D" w14:textId="4BB41E2A" w:rsidR="0023074C" w:rsidRPr="00806394" w:rsidRDefault="0023074C" w:rsidP="00256268">
      <w:pPr>
        <w:spacing w:line="276" w:lineRule="auto"/>
        <w:ind w:firstLine="720"/>
        <w:contextualSpacing/>
        <w:jc w:val="both"/>
        <w:rPr>
          <w:rFonts w:cstheme="minorHAnsi"/>
        </w:rPr>
      </w:pPr>
      <w:r w:rsidRPr="00806394">
        <w:rPr>
          <w:rFonts w:cstheme="minorHAnsi"/>
        </w:rPr>
        <w:t>Έτσι χάνουν την υπεραξία τους τα έργα. Δεν προσφέρουν στην οικονομία και στην κοινωνία, γιατί ο ρόλος των δημοσίων υποδομών και των δημοσίων έργων, αλλά και των δημοσίων συμβάσεων</w:t>
      </w:r>
      <w:r w:rsidR="00256268">
        <w:rPr>
          <w:rFonts w:cstheme="minorHAnsi"/>
        </w:rPr>
        <w:t xml:space="preserve"> </w:t>
      </w:r>
      <w:r w:rsidRPr="00806394">
        <w:rPr>
          <w:rFonts w:cstheme="minorHAnsi"/>
        </w:rPr>
        <w:t>είναι αυτός ακριβώς.</w:t>
      </w:r>
      <w:r w:rsidR="00256268">
        <w:rPr>
          <w:rFonts w:cstheme="minorHAnsi"/>
        </w:rPr>
        <w:t xml:space="preserve"> Δηλαδή, ν</w:t>
      </w:r>
      <w:r w:rsidRPr="00806394">
        <w:rPr>
          <w:rFonts w:cstheme="minorHAnsi"/>
        </w:rPr>
        <w:t xml:space="preserve">α προσφέρουν στην κοινωνία και στην οικονομία. Όσο περιπλέκονται σε τέτοιες καθυστερήσεις και διαγωνιστικές διαδικασίες -που πολλές φορές είναι τετραπλάσιος ο χρόνος τους, η </w:t>
      </w:r>
      <w:r w:rsidR="00256268">
        <w:rPr>
          <w:rFonts w:cstheme="minorHAnsi"/>
        </w:rPr>
        <w:t>«</w:t>
      </w:r>
      <w:r w:rsidRPr="00806394">
        <w:rPr>
          <w:rFonts w:cstheme="minorHAnsi"/>
        </w:rPr>
        <w:t>ωρίμανση</w:t>
      </w:r>
      <w:r w:rsidR="00256268">
        <w:rPr>
          <w:rFonts w:cstheme="minorHAnsi"/>
        </w:rPr>
        <w:t>»</w:t>
      </w:r>
      <w:r w:rsidRPr="00806394">
        <w:rPr>
          <w:rFonts w:cstheme="minorHAnsi"/>
        </w:rPr>
        <w:t>, δηλαδή</w:t>
      </w:r>
      <w:r w:rsidR="00256268">
        <w:rPr>
          <w:rFonts w:cstheme="minorHAnsi"/>
        </w:rPr>
        <w:t xml:space="preserve">, </w:t>
      </w:r>
      <w:r w:rsidRPr="00806394">
        <w:rPr>
          <w:rFonts w:cstheme="minorHAnsi"/>
        </w:rPr>
        <w:t>σε σχέση με την κατασκευή της υποδομής του έργου, αυτή η υπεραξία χάνεται</w:t>
      </w:r>
      <w:r w:rsidR="00256268">
        <w:rPr>
          <w:rFonts w:cstheme="minorHAnsi"/>
        </w:rPr>
        <w:t>, ε</w:t>
      </w:r>
      <w:r w:rsidRPr="00806394">
        <w:rPr>
          <w:rFonts w:cstheme="minorHAnsi"/>
        </w:rPr>
        <w:t>ξανεμίζεται</w:t>
      </w:r>
      <w:r w:rsidR="00256268">
        <w:rPr>
          <w:rFonts w:cstheme="minorHAnsi"/>
        </w:rPr>
        <w:t xml:space="preserve"> κ</w:t>
      </w:r>
      <w:r w:rsidRPr="00806394">
        <w:rPr>
          <w:rFonts w:cstheme="minorHAnsi"/>
        </w:rPr>
        <w:t xml:space="preserve">αι το κέρδος για τον ελληνικό λαό και για τον πολίτη τελικά είναι πολύ μικρότερο από το αναμενόμενο. </w:t>
      </w:r>
    </w:p>
    <w:p w14:paraId="71828200" w14:textId="4DF75439" w:rsidR="0023074C" w:rsidRPr="00806394" w:rsidRDefault="00256268" w:rsidP="00350D06">
      <w:pPr>
        <w:spacing w:line="276" w:lineRule="auto"/>
        <w:ind w:firstLine="720"/>
        <w:contextualSpacing/>
        <w:jc w:val="both"/>
        <w:rPr>
          <w:rFonts w:cstheme="minorHAnsi"/>
        </w:rPr>
      </w:pPr>
      <w:r>
        <w:rPr>
          <w:rFonts w:cstheme="minorHAnsi"/>
        </w:rPr>
        <w:t>Σε ότι αφορά</w:t>
      </w:r>
      <w:r w:rsidR="0023074C" w:rsidRPr="00806394">
        <w:rPr>
          <w:rFonts w:cstheme="minorHAnsi"/>
        </w:rPr>
        <w:t xml:space="preserve"> στη διάρθρωση του νομοσχεδίου</w:t>
      </w:r>
      <w:r>
        <w:rPr>
          <w:rFonts w:cstheme="minorHAnsi"/>
        </w:rPr>
        <w:t xml:space="preserve">, θα </w:t>
      </w:r>
      <w:r w:rsidR="0023074C" w:rsidRPr="00806394">
        <w:rPr>
          <w:rFonts w:cstheme="minorHAnsi"/>
        </w:rPr>
        <w:t>ξεκινήσω</w:t>
      </w:r>
      <w:r>
        <w:rPr>
          <w:rFonts w:cstheme="minorHAnsi"/>
        </w:rPr>
        <w:t>,</w:t>
      </w:r>
      <w:r w:rsidR="0023074C" w:rsidRPr="00806394">
        <w:rPr>
          <w:rFonts w:cstheme="minorHAnsi"/>
        </w:rPr>
        <w:t xml:space="preserve"> μιλώντας από τη δευτερογενή νομοθεσία που επιφέρει αυτό το νομοσχέδιο</w:t>
      </w:r>
      <w:r>
        <w:rPr>
          <w:rFonts w:cstheme="minorHAnsi"/>
        </w:rPr>
        <w:t xml:space="preserve"> και π</w:t>
      </w:r>
      <w:r w:rsidR="0023074C" w:rsidRPr="00806394">
        <w:rPr>
          <w:rFonts w:cstheme="minorHAnsi"/>
        </w:rPr>
        <w:t>ιο συγκεκριμένα για το άρθρο 139, στο οποίο ασκήθηκε</w:t>
      </w:r>
      <w:r w:rsidR="00D22AF4">
        <w:rPr>
          <w:rFonts w:cstheme="minorHAnsi"/>
        </w:rPr>
        <w:t xml:space="preserve"> </w:t>
      </w:r>
      <w:r w:rsidR="0023074C" w:rsidRPr="00806394">
        <w:rPr>
          <w:rFonts w:cstheme="minorHAnsi"/>
        </w:rPr>
        <w:t>μεγάλη κριτική. Το γεγονός</w:t>
      </w:r>
      <w:r w:rsidR="00D22AF4">
        <w:rPr>
          <w:rFonts w:cstheme="minorHAnsi"/>
        </w:rPr>
        <w:t>,</w:t>
      </w:r>
      <w:r w:rsidR="0023074C" w:rsidRPr="00806394">
        <w:rPr>
          <w:rFonts w:cstheme="minorHAnsi"/>
        </w:rPr>
        <w:t xml:space="preserve"> ότι ο νομοθέτης συγκεντρώνει όλες τις εξουσιοδοτικές πράξεις</w:t>
      </w:r>
      <w:r>
        <w:rPr>
          <w:rFonts w:cstheme="minorHAnsi"/>
        </w:rPr>
        <w:t xml:space="preserve">, </w:t>
      </w:r>
      <w:r w:rsidR="0023074C" w:rsidRPr="00806394">
        <w:rPr>
          <w:rFonts w:cstheme="minorHAnsi"/>
        </w:rPr>
        <w:t xml:space="preserve">δηλαδή, </w:t>
      </w:r>
      <w:r>
        <w:rPr>
          <w:rFonts w:cstheme="minorHAnsi"/>
        </w:rPr>
        <w:t>υ</w:t>
      </w:r>
      <w:r w:rsidR="0023074C" w:rsidRPr="00806394">
        <w:rPr>
          <w:rFonts w:cstheme="minorHAnsi"/>
        </w:rPr>
        <w:t xml:space="preserve">πουργικές </w:t>
      </w:r>
      <w:r>
        <w:rPr>
          <w:rFonts w:cstheme="minorHAnsi"/>
        </w:rPr>
        <w:t>α</w:t>
      </w:r>
      <w:r w:rsidR="0023074C" w:rsidRPr="00806394">
        <w:rPr>
          <w:rFonts w:cstheme="minorHAnsi"/>
        </w:rPr>
        <w:t xml:space="preserve">ποφάσεις και </w:t>
      </w:r>
      <w:r>
        <w:rPr>
          <w:rFonts w:cstheme="minorHAnsi"/>
        </w:rPr>
        <w:t>κ</w:t>
      </w:r>
      <w:r w:rsidR="0023074C" w:rsidRPr="00806394">
        <w:rPr>
          <w:rFonts w:cstheme="minorHAnsi"/>
        </w:rPr>
        <w:t xml:space="preserve">οινές </w:t>
      </w:r>
      <w:r>
        <w:rPr>
          <w:rFonts w:cstheme="minorHAnsi"/>
        </w:rPr>
        <w:t>υ</w:t>
      </w:r>
      <w:r w:rsidR="0023074C" w:rsidRPr="00806394">
        <w:rPr>
          <w:rFonts w:cstheme="minorHAnsi"/>
        </w:rPr>
        <w:t xml:space="preserve">πουργικές </w:t>
      </w:r>
      <w:r>
        <w:rPr>
          <w:rFonts w:cstheme="minorHAnsi"/>
        </w:rPr>
        <w:t>α</w:t>
      </w:r>
      <w:r w:rsidR="0023074C" w:rsidRPr="00806394">
        <w:rPr>
          <w:rFonts w:cstheme="minorHAnsi"/>
        </w:rPr>
        <w:t>ποφάσεις σε ένα άρθρο, είναι πρακτική καλής νομοθέτησης</w:t>
      </w:r>
      <w:r w:rsidR="00703612">
        <w:rPr>
          <w:rFonts w:cstheme="minorHAnsi"/>
        </w:rPr>
        <w:t xml:space="preserve"> και </w:t>
      </w:r>
      <w:r w:rsidR="0023074C" w:rsidRPr="00806394">
        <w:rPr>
          <w:rFonts w:cstheme="minorHAnsi"/>
        </w:rPr>
        <w:t xml:space="preserve">ορθής νομοθέτησης. </w:t>
      </w:r>
      <w:r w:rsidR="00703612">
        <w:rPr>
          <w:rFonts w:cstheme="minorHAnsi"/>
        </w:rPr>
        <w:t>Π</w:t>
      </w:r>
      <w:r w:rsidR="0023074C" w:rsidRPr="00806394">
        <w:rPr>
          <w:rFonts w:cstheme="minorHAnsi"/>
        </w:rPr>
        <w:t>ράγματι, το άρθρο 139</w:t>
      </w:r>
      <w:r w:rsidR="00703612">
        <w:rPr>
          <w:rFonts w:cstheme="minorHAnsi"/>
        </w:rPr>
        <w:t xml:space="preserve"> προβλέπει,</w:t>
      </w:r>
      <w:r w:rsidR="0023074C" w:rsidRPr="00806394">
        <w:rPr>
          <w:rFonts w:cstheme="minorHAnsi"/>
        </w:rPr>
        <w:t xml:space="preserve"> ότι θα εκδοθούν 77 </w:t>
      </w:r>
      <w:r w:rsidR="00703612">
        <w:rPr>
          <w:rFonts w:cstheme="minorHAnsi"/>
        </w:rPr>
        <w:t>υ</w:t>
      </w:r>
      <w:r w:rsidR="0023074C" w:rsidRPr="00806394">
        <w:rPr>
          <w:rFonts w:cstheme="minorHAnsi"/>
        </w:rPr>
        <w:t xml:space="preserve">πουργικές και </w:t>
      </w:r>
      <w:r w:rsidR="00703612">
        <w:rPr>
          <w:rFonts w:cstheme="minorHAnsi"/>
        </w:rPr>
        <w:t>κ</w:t>
      </w:r>
      <w:r w:rsidR="0023074C" w:rsidRPr="00806394">
        <w:rPr>
          <w:rFonts w:cstheme="minorHAnsi"/>
        </w:rPr>
        <w:t xml:space="preserve">οινές </w:t>
      </w:r>
      <w:r w:rsidR="00703612">
        <w:rPr>
          <w:rFonts w:cstheme="minorHAnsi"/>
        </w:rPr>
        <w:t>υ</w:t>
      </w:r>
      <w:r w:rsidR="0023074C" w:rsidRPr="00806394">
        <w:rPr>
          <w:rFonts w:cstheme="minorHAnsi"/>
        </w:rPr>
        <w:t xml:space="preserve">πουργικές </w:t>
      </w:r>
      <w:r w:rsidR="00703612">
        <w:rPr>
          <w:rFonts w:cstheme="minorHAnsi"/>
        </w:rPr>
        <w:t>α</w:t>
      </w:r>
      <w:r w:rsidR="0023074C" w:rsidRPr="00806394">
        <w:rPr>
          <w:rFonts w:cstheme="minorHAnsi"/>
        </w:rPr>
        <w:t>ποφάσεις. Οι περισσότερες</w:t>
      </w:r>
      <w:r w:rsidR="00703612">
        <w:rPr>
          <w:rFonts w:cstheme="minorHAnsi"/>
        </w:rPr>
        <w:t xml:space="preserve">, </w:t>
      </w:r>
      <w:r w:rsidR="0023074C" w:rsidRPr="00806394">
        <w:rPr>
          <w:rFonts w:cstheme="minorHAnsi"/>
        </w:rPr>
        <w:t>όμως,</w:t>
      </w:r>
      <w:r w:rsidR="00703612">
        <w:rPr>
          <w:rFonts w:cstheme="minorHAnsi"/>
        </w:rPr>
        <w:t xml:space="preserve"> από αυτές</w:t>
      </w:r>
      <w:r w:rsidR="0023074C" w:rsidRPr="00806394">
        <w:rPr>
          <w:rFonts w:cstheme="minorHAnsi"/>
        </w:rPr>
        <w:t xml:space="preserve"> εδράζονται στο</w:t>
      </w:r>
      <w:r w:rsidR="00703612">
        <w:rPr>
          <w:rFonts w:cstheme="minorHAnsi"/>
        </w:rPr>
        <w:t>ν</w:t>
      </w:r>
      <w:r w:rsidR="0023074C" w:rsidRPr="00806394">
        <w:rPr>
          <w:rFonts w:cstheme="minorHAnsi"/>
        </w:rPr>
        <w:t xml:space="preserve"> </w:t>
      </w:r>
      <w:r w:rsidR="00703612">
        <w:rPr>
          <w:rFonts w:cstheme="minorHAnsi"/>
        </w:rPr>
        <w:t>ν.</w:t>
      </w:r>
      <w:r w:rsidR="0023074C" w:rsidRPr="00806394">
        <w:rPr>
          <w:rFonts w:cstheme="minorHAnsi"/>
        </w:rPr>
        <w:t>4412. Δηλαδή, ο</w:t>
      </w:r>
      <w:r w:rsidR="00703612">
        <w:rPr>
          <w:rFonts w:cstheme="minorHAnsi"/>
        </w:rPr>
        <w:t xml:space="preserve"> ν.</w:t>
      </w:r>
      <w:r w:rsidR="0023074C" w:rsidRPr="00806394">
        <w:rPr>
          <w:rFonts w:cstheme="minorHAnsi"/>
        </w:rPr>
        <w:t>4412, προέβλεπε</w:t>
      </w:r>
      <w:r w:rsidR="00703612">
        <w:rPr>
          <w:rFonts w:cstheme="minorHAnsi"/>
        </w:rPr>
        <w:t>,</w:t>
      </w:r>
      <w:r w:rsidR="0023074C" w:rsidRPr="00806394">
        <w:rPr>
          <w:rFonts w:cstheme="minorHAnsi"/>
        </w:rPr>
        <w:t xml:space="preserve"> περίπου</w:t>
      </w:r>
      <w:r w:rsidR="00703612">
        <w:rPr>
          <w:rFonts w:cstheme="minorHAnsi"/>
        </w:rPr>
        <w:t>,</w:t>
      </w:r>
      <w:r w:rsidR="0023074C" w:rsidRPr="00806394">
        <w:rPr>
          <w:rFonts w:cstheme="minorHAnsi"/>
        </w:rPr>
        <w:t xml:space="preserve"> 105 ή 110</w:t>
      </w:r>
      <w:r w:rsidR="00703612">
        <w:rPr>
          <w:rFonts w:cstheme="minorHAnsi"/>
        </w:rPr>
        <w:t>,</w:t>
      </w:r>
      <w:r w:rsidR="0023074C" w:rsidRPr="00806394">
        <w:rPr>
          <w:rFonts w:cstheme="minorHAnsi"/>
        </w:rPr>
        <w:t xml:space="preserve"> αν δεν με απατά η μνήμη μου, εξουσιοδοτικές  πράξεις, από τις οποίες εκδόθηκαν 25 ως 30</w:t>
      </w:r>
      <w:r w:rsidR="00D22AF4">
        <w:rPr>
          <w:rFonts w:cstheme="minorHAnsi"/>
        </w:rPr>
        <w:t>,</w:t>
      </w:r>
      <w:r w:rsidR="00D22AF4" w:rsidRPr="00D22AF4">
        <w:rPr>
          <w:rFonts w:cstheme="minorHAnsi"/>
        </w:rPr>
        <w:t xml:space="preserve"> </w:t>
      </w:r>
      <w:r w:rsidR="00D22AF4" w:rsidRPr="00806394">
        <w:rPr>
          <w:rFonts w:cstheme="minorHAnsi"/>
        </w:rPr>
        <w:t>δηλαδή, το 1/4 απ</w:t>
      </w:r>
      <w:r w:rsidR="00D22AF4">
        <w:rPr>
          <w:rFonts w:cstheme="minorHAnsi"/>
        </w:rPr>
        <w:t>’</w:t>
      </w:r>
      <w:r w:rsidR="00D22AF4" w:rsidRPr="00806394">
        <w:rPr>
          <w:rFonts w:cstheme="minorHAnsi"/>
        </w:rPr>
        <w:t xml:space="preserve"> όσες προέβλεπε ο προηγούμενος νόμος. </w:t>
      </w:r>
      <w:r w:rsidR="00703612">
        <w:rPr>
          <w:rFonts w:cstheme="minorHAnsi"/>
        </w:rPr>
        <w:t>Β</w:t>
      </w:r>
      <w:r w:rsidR="0023074C" w:rsidRPr="00806394">
        <w:rPr>
          <w:rFonts w:cstheme="minorHAnsi"/>
        </w:rPr>
        <w:t>άζω αυτό το διάστημα</w:t>
      </w:r>
      <w:r w:rsidR="00D22AF4">
        <w:rPr>
          <w:rFonts w:cstheme="minorHAnsi"/>
        </w:rPr>
        <w:t>,</w:t>
      </w:r>
      <w:r w:rsidR="0023074C" w:rsidRPr="00806394">
        <w:rPr>
          <w:rFonts w:cstheme="minorHAnsi"/>
        </w:rPr>
        <w:t xml:space="preserve"> για να είμαι ακριβής, γιατί δεν θυμάμαι ακριβώς ποιες ήταν οι πράξεις</w:t>
      </w:r>
      <w:r w:rsidR="00D22AF4">
        <w:rPr>
          <w:rFonts w:cstheme="minorHAnsi"/>
        </w:rPr>
        <w:t xml:space="preserve"> που </w:t>
      </w:r>
      <w:r w:rsidR="0023074C" w:rsidRPr="00806394">
        <w:rPr>
          <w:rFonts w:cstheme="minorHAnsi"/>
        </w:rPr>
        <w:t>εκδόθηκαν</w:t>
      </w:r>
      <w:r w:rsidR="00D22AF4">
        <w:rPr>
          <w:rFonts w:cstheme="minorHAnsi"/>
        </w:rPr>
        <w:t xml:space="preserve">. </w:t>
      </w:r>
      <w:r w:rsidR="0023074C" w:rsidRPr="00806394">
        <w:rPr>
          <w:rFonts w:cstheme="minorHAnsi"/>
        </w:rPr>
        <w:t>Έρχεται, λοιπόν,</w:t>
      </w:r>
      <w:r w:rsidR="00D22AF4">
        <w:rPr>
          <w:rFonts w:cstheme="minorHAnsi"/>
        </w:rPr>
        <w:t xml:space="preserve"> ο </w:t>
      </w:r>
      <w:r w:rsidR="0023074C" w:rsidRPr="00806394">
        <w:rPr>
          <w:rFonts w:cstheme="minorHAnsi"/>
        </w:rPr>
        <w:t>σημερινός νομοθέτης και οι αρμόδιοι</w:t>
      </w:r>
      <w:r w:rsidR="00D22AF4">
        <w:rPr>
          <w:rFonts w:cstheme="minorHAnsi"/>
        </w:rPr>
        <w:t xml:space="preserve"> </w:t>
      </w:r>
      <w:r w:rsidR="0023074C" w:rsidRPr="00806394">
        <w:rPr>
          <w:rFonts w:cstheme="minorHAnsi"/>
        </w:rPr>
        <w:t>Υπουργοί και συμπεριλαμβάνουν</w:t>
      </w:r>
      <w:r w:rsidR="00D22AF4">
        <w:rPr>
          <w:rFonts w:cstheme="minorHAnsi"/>
        </w:rPr>
        <w:t>,</w:t>
      </w:r>
      <w:r w:rsidR="0023074C" w:rsidRPr="00806394">
        <w:rPr>
          <w:rFonts w:cstheme="minorHAnsi"/>
        </w:rPr>
        <w:t xml:space="preserve"> συνολικά</w:t>
      </w:r>
      <w:r w:rsidR="00D22AF4">
        <w:rPr>
          <w:rFonts w:cstheme="minorHAnsi"/>
        </w:rPr>
        <w:t>,</w:t>
      </w:r>
      <w:r w:rsidR="0023074C" w:rsidRPr="00806394">
        <w:rPr>
          <w:rFonts w:cstheme="minorHAnsi"/>
        </w:rPr>
        <w:t xml:space="preserve"> τις πράξεις αυτές και από τον προηγούμενο νόμο και από το καινούργιο νομοσχέδιο</w:t>
      </w:r>
      <w:r w:rsidR="00D22AF4">
        <w:rPr>
          <w:rFonts w:cstheme="minorHAnsi"/>
        </w:rPr>
        <w:t xml:space="preserve">. Δηλαδή, τις </w:t>
      </w:r>
      <w:r w:rsidR="0023074C" w:rsidRPr="00806394">
        <w:rPr>
          <w:rFonts w:cstheme="minorHAnsi"/>
        </w:rPr>
        <w:t xml:space="preserve">πράξεις </w:t>
      </w:r>
      <w:r w:rsidR="00D22AF4">
        <w:rPr>
          <w:rFonts w:cstheme="minorHAnsi"/>
        </w:rPr>
        <w:t xml:space="preserve">που </w:t>
      </w:r>
      <w:r w:rsidR="0023074C" w:rsidRPr="00806394">
        <w:rPr>
          <w:rFonts w:cstheme="minorHAnsi"/>
        </w:rPr>
        <w:t xml:space="preserve">πρέπει να εκδοθούν, γιατί αυτό θα είναι το </w:t>
      </w:r>
      <w:r w:rsidR="00D22AF4">
        <w:rPr>
          <w:rFonts w:cstheme="minorHAnsi"/>
        </w:rPr>
        <w:t>«</w:t>
      </w:r>
      <w:r w:rsidR="0023074C" w:rsidRPr="00806394">
        <w:rPr>
          <w:rFonts w:cstheme="minorHAnsi"/>
        </w:rPr>
        <w:t>εφαλτήριο</w:t>
      </w:r>
      <w:r w:rsidR="00D22AF4">
        <w:rPr>
          <w:rFonts w:cstheme="minorHAnsi"/>
        </w:rPr>
        <w:t>»</w:t>
      </w:r>
      <w:r w:rsidR="0023074C" w:rsidRPr="00806394">
        <w:rPr>
          <w:rFonts w:cstheme="minorHAnsi"/>
        </w:rPr>
        <w:t xml:space="preserve"> γι</w:t>
      </w:r>
      <w:r w:rsidR="00D22AF4">
        <w:rPr>
          <w:rFonts w:cstheme="minorHAnsi"/>
        </w:rPr>
        <w:t xml:space="preserve">α </w:t>
      </w:r>
      <w:r w:rsidR="0023074C" w:rsidRPr="00806394">
        <w:rPr>
          <w:rFonts w:cstheme="minorHAnsi"/>
        </w:rPr>
        <w:t xml:space="preserve">να λειτουργήσει ο νόμος. </w:t>
      </w:r>
      <w:r w:rsidR="00D22AF4">
        <w:rPr>
          <w:rFonts w:cstheme="minorHAnsi"/>
        </w:rPr>
        <w:t xml:space="preserve"> </w:t>
      </w:r>
      <w:r w:rsidR="0023074C" w:rsidRPr="00806394">
        <w:rPr>
          <w:rFonts w:cstheme="minorHAnsi"/>
        </w:rPr>
        <w:t xml:space="preserve">Ένας νόμος που προβλέπει εκατό ή </w:t>
      </w:r>
      <w:proofErr w:type="spellStart"/>
      <w:r w:rsidR="0023074C" w:rsidRPr="00806394">
        <w:rPr>
          <w:rFonts w:cstheme="minorHAnsi"/>
        </w:rPr>
        <w:t>εκατό</w:t>
      </w:r>
      <w:r w:rsidR="00100A3C">
        <w:rPr>
          <w:rFonts w:cstheme="minorHAnsi"/>
        </w:rPr>
        <w:t>ν</w:t>
      </w:r>
      <w:proofErr w:type="spellEnd"/>
      <w:r w:rsidR="0023074C" w:rsidRPr="00806394">
        <w:rPr>
          <w:rFonts w:cstheme="minorHAnsi"/>
        </w:rPr>
        <w:t xml:space="preserve"> πενήντα εξουσιοδοτικές</w:t>
      </w:r>
      <w:r w:rsidR="00D22AF4">
        <w:rPr>
          <w:rFonts w:cstheme="minorHAnsi"/>
        </w:rPr>
        <w:t xml:space="preserve"> </w:t>
      </w:r>
      <w:r w:rsidR="0023074C" w:rsidRPr="00806394">
        <w:rPr>
          <w:rFonts w:cstheme="minorHAnsi"/>
        </w:rPr>
        <w:t>πράξεις</w:t>
      </w:r>
      <w:r w:rsidR="00D22AF4">
        <w:rPr>
          <w:rFonts w:cstheme="minorHAnsi"/>
        </w:rPr>
        <w:t xml:space="preserve"> που </w:t>
      </w:r>
      <w:r w:rsidR="0023074C" w:rsidRPr="00806394">
        <w:rPr>
          <w:rFonts w:cstheme="minorHAnsi"/>
        </w:rPr>
        <w:t>δεν εκδίδονται ποτέ, καθίσταται</w:t>
      </w:r>
      <w:r w:rsidR="00D22AF4">
        <w:rPr>
          <w:rFonts w:cstheme="minorHAnsi"/>
        </w:rPr>
        <w:t xml:space="preserve"> μη </w:t>
      </w:r>
      <w:r w:rsidR="0023074C" w:rsidRPr="00806394">
        <w:rPr>
          <w:rFonts w:cstheme="minorHAnsi"/>
        </w:rPr>
        <w:t>λειτουργικός νόμος. Κι</w:t>
      </w:r>
      <w:r w:rsidR="00437C41">
        <w:rPr>
          <w:rFonts w:cstheme="minorHAnsi"/>
        </w:rPr>
        <w:t>’</w:t>
      </w:r>
      <w:r w:rsidR="0023074C" w:rsidRPr="00806394">
        <w:rPr>
          <w:rFonts w:cstheme="minorHAnsi"/>
        </w:rPr>
        <w:t xml:space="preserve"> αυτό ερχόμαστε να </w:t>
      </w:r>
      <w:r w:rsidR="00D22AF4">
        <w:rPr>
          <w:rFonts w:cstheme="minorHAnsi"/>
        </w:rPr>
        <w:t>«</w:t>
      </w:r>
      <w:r w:rsidR="0023074C" w:rsidRPr="00806394">
        <w:rPr>
          <w:rFonts w:cstheme="minorHAnsi"/>
        </w:rPr>
        <w:t>θεραπεύσουμε</w:t>
      </w:r>
      <w:r w:rsidR="00D22AF4">
        <w:rPr>
          <w:rFonts w:cstheme="minorHAnsi"/>
        </w:rPr>
        <w:t>»</w:t>
      </w:r>
      <w:r w:rsidR="0023074C" w:rsidRPr="00806394">
        <w:rPr>
          <w:rFonts w:cstheme="minorHAnsi"/>
        </w:rPr>
        <w:t xml:space="preserve"> με το άρθρο 139. </w:t>
      </w:r>
    </w:p>
    <w:p w14:paraId="0C4BFED0" w14:textId="77777777" w:rsidR="00350D06" w:rsidRDefault="00350D06" w:rsidP="00350D06">
      <w:pPr>
        <w:spacing w:line="276" w:lineRule="auto"/>
        <w:ind w:firstLine="720"/>
        <w:contextualSpacing/>
        <w:jc w:val="both"/>
        <w:rPr>
          <w:rFonts w:cstheme="minorHAnsi"/>
        </w:rPr>
      </w:pPr>
      <w:r w:rsidRPr="00806394">
        <w:rPr>
          <w:rFonts w:cstheme="minorHAnsi"/>
        </w:rPr>
        <w:t>Να πάμε τώρα σε ζητήματα</w:t>
      </w:r>
      <w:r>
        <w:rPr>
          <w:rFonts w:cstheme="minorHAnsi"/>
        </w:rPr>
        <w:t xml:space="preserve"> που </w:t>
      </w:r>
      <w:r w:rsidRPr="00806394">
        <w:rPr>
          <w:rFonts w:cstheme="minorHAnsi"/>
        </w:rPr>
        <w:t>προκάλεσαν συζητήσεις και ακούστηκαν διαφορετικές απόψεις. Είναι, βέβαια, και η οπτική γωνία από την οποία βλέπει κανείς. Μεγάλος λόγος</w:t>
      </w:r>
      <w:r>
        <w:rPr>
          <w:rFonts w:cstheme="minorHAnsi"/>
        </w:rPr>
        <w:t xml:space="preserve"> έγινε</w:t>
      </w:r>
      <w:r w:rsidRPr="00806394">
        <w:rPr>
          <w:rFonts w:cstheme="minorHAnsi"/>
        </w:rPr>
        <w:t xml:space="preserve"> για τους ιδιώτες μελετητέ</w:t>
      </w:r>
      <w:r>
        <w:rPr>
          <w:rFonts w:cstheme="minorHAnsi"/>
        </w:rPr>
        <w:t>ς. Σ</w:t>
      </w:r>
      <w:r w:rsidRPr="00806394">
        <w:rPr>
          <w:rFonts w:cstheme="minorHAnsi"/>
        </w:rPr>
        <w:t>την παράταξ</w:t>
      </w:r>
      <w:r>
        <w:rPr>
          <w:rFonts w:cstheme="minorHAnsi"/>
        </w:rPr>
        <w:t>ή</w:t>
      </w:r>
      <w:r w:rsidRPr="00806394">
        <w:rPr>
          <w:rFonts w:cstheme="minorHAnsi"/>
        </w:rPr>
        <w:t xml:space="preserve"> μας πιστεύουμε</w:t>
      </w:r>
      <w:r>
        <w:rPr>
          <w:rFonts w:cstheme="minorHAnsi"/>
        </w:rPr>
        <w:t>,</w:t>
      </w:r>
      <w:r w:rsidRPr="00806394">
        <w:rPr>
          <w:rFonts w:cstheme="minorHAnsi"/>
        </w:rPr>
        <w:t xml:space="preserve"> ότι ο δημόσιος και ο ιδιωτικός τομέας</w:t>
      </w:r>
      <w:r>
        <w:rPr>
          <w:rFonts w:cstheme="minorHAnsi"/>
        </w:rPr>
        <w:t>,</w:t>
      </w:r>
      <w:r w:rsidRPr="00806394">
        <w:rPr>
          <w:rFonts w:cstheme="minorHAnsi"/>
        </w:rPr>
        <w:t xml:space="preserve"> με διακριτούς ρόλους</w:t>
      </w:r>
      <w:r>
        <w:rPr>
          <w:rFonts w:cstheme="minorHAnsi"/>
        </w:rPr>
        <w:t>,</w:t>
      </w:r>
      <w:r w:rsidRPr="00806394">
        <w:rPr>
          <w:rFonts w:cstheme="minorHAnsi"/>
        </w:rPr>
        <w:t xml:space="preserve"> πρέπει και οφείλουν να λειτουργούν συμπληρωματικά. Δεν </w:t>
      </w:r>
      <w:r>
        <w:rPr>
          <w:rFonts w:cstheme="minorHAnsi"/>
        </w:rPr>
        <w:t>«</w:t>
      </w:r>
      <w:r w:rsidRPr="00806394">
        <w:rPr>
          <w:rFonts w:cstheme="minorHAnsi"/>
        </w:rPr>
        <w:t>ξορκίζουμε</w:t>
      </w:r>
      <w:r>
        <w:rPr>
          <w:rFonts w:cstheme="minorHAnsi"/>
        </w:rPr>
        <w:t>»,</w:t>
      </w:r>
      <w:r w:rsidRPr="00806394">
        <w:rPr>
          <w:rFonts w:cstheme="minorHAnsi"/>
        </w:rPr>
        <w:t xml:space="preserve"> ούτε το</w:t>
      </w:r>
      <w:r>
        <w:rPr>
          <w:rFonts w:cstheme="minorHAnsi"/>
        </w:rPr>
        <w:t>ν</w:t>
      </w:r>
      <w:r w:rsidRPr="00806394">
        <w:rPr>
          <w:rFonts w:cstheme="minorHAnsi"/>
        </w:rPr>
        <w:t xml:space="preserve"> δημόσιο</w:t>
      </w:r>
      <w:r>
        <w:rPr>
          <w:rFonts w:cstheme="minorHAnsi"/>
        </w:rPr>
        <w:t>,</w:t>
      </w:r>
      <w:r w:rsidRPr="00806394">
        <w:rPr>
          <w:rFonts w:cstheme="minorHAnsi"/>
        </w:rPr>
        <w:t xml:space="preserve"> ούτε τον ιδιωτικό τομέα. Ο καθένας έχει το</w:t>
      </w:r>
      <w:r>
        <w:rPr>
          <w:rFonts w:cstheme="minorHAnsi"/>
        </w:rPr>
        <w:t>ν</w:t>
      </w:r>
      <w:r w:rsidRPr="00806394">
        <w:rPr>
          <w:rFonts w:cstheme="minorHAnsi"/>
        </w:rPr>
        <w:t xml:space="preserve"> ρόλο του και πιστεύουμε</w:t>
      </w:r>
      <w:r>
        <w:rPr>
          <w:rFonts w:cstheme="minorHAnsi"/>
        </w:rPr>
        <w:t>,</w:t>
      </w:r>
      <w:r w:rsidRPr="00806394">
        <w:rPr>
          <w:rFonts w:cstheme="minorHAnsi"/>
        </w:rPr>
        <w:t xml:space="preserve"> ότι είναι πολύ μεγαλύτερο το αποτέλεσμα</w:t>
      </w:r>
      <w:r>
        <w:rPr>
          <w:rFonts w:cstheme="minorHAnsi"/>
        </w:rPr>
        <w:t>,</w:t>
      </w:r>
      <w:r w:rsidRPr="00806394">
        <w:rPr>
          <w:rFonts w:cstheme="minorHAnsi"/>
        </w:rPr>
        <w:t xml:space="preserve"> όταν συνεργάζεται</w:t>
      </w:r>
      <w:r>
        <w:rPr>
          <w:rFonts w:cstheme="minorHAnsi"/>
        </w:rPr>
        <w:t xml:space="preserve"> ο</w:t>
      </w:r>
      <w:r w:rsidRPr="00806394">
        <w:rPr>
          <w:rFonts w:cstheme="minorHAnsi"/>
        </w:rPr>
        <w:t xml:space="preserve"> δημόσιο</w:t>
      </w:r>
      <w:r>
        <w:rPr>
          <w:rFonts w:cstheme="minorHAnsi"/>
        </w:rPr>
        <w:t>ς</w:t>
      </w:r>
      <w:r w:rsidRPr="00806394">
        <w:rPr>
          <w:rFonts w:cstheme="minorHAnsi"/>
        </w:rPr>
        <w:t xml:space="preserve"> με τον ιδιωτικό τομέα και όχι ότι όταν αντιπαρατίθε</w:t>
      </w:r>
      <w:r>
        <w:rPr>
          <w:rFonts w:cstheme="minorHAnsi"/>
        </w:rPr>
        <w:t>ν</w:t>
      </w:r>
      <w:r w:rsidRPr="00806394">
        <w:rPr>
          <w:rFonts w:cstheme="minorHAnsi"/>
        </w:rPr>
        <w:t xml:space="preserve">ται. Ένα νομοσχέδιο που δίνει τέτοιες δυνατότητες, πιστεύουμε ότι θα αποβεί ωφέλιμο. </w:t>
      </w:r>
    </w:p>
    <w:p w14:paraId="0618729F" w14:textId="77777777" w:rsidR="00A1313E" w:rsidRDefault="00350D06" w:rsidP="00A1313E">
      <w:pPr>
        <w:spacing w:line="276" w:lineRule="auto"/>
        <w:contextualSpacing/>
        <w:jc w:val="both"/>
        <w:rPr>
          <w:rFonts w:cstheme="minorHAnsi"/>
        </w:rPr>
      </w:pPr>
      <w:r>
        <w:rPr>
          <w:rFonts w:cstheme="minorHAnsi"/>
        </w:rPr>
        <w:t>Επίσης, π</w:t>
      </w:r>
      <w:r w:rsidRPr="00806394">
        <w:rPr>
          <w:rFonts w:cstheme="minorHAnsi"/>
        </w:rPr>
        <w:t>ολύς λόγος</w:t>
      </w:r>
      <w:r>
        <w:rPr>
          <w:rFonts w:cstheme="minorHAnsi"/>
        </w:rPr>
        <w:t xml:space="preserve"> έγινε</w:t>
      </w:r>
      <w:r w:rsidRPr="00806394">
        <w:rPr>
          <w:rFonts w:cstheme="minorHAnsi"/>
        </w:rPr>
        <w:t xml:space="preserve"> περί δημοσίου συμφέροντος</w:t>
      </w:r>
      <w:r>
        <w:rPr>
          <w:rFonts w:cstheme="minorHAnsi"/>
        </w:rPr>
        <w:t xml:space="preserve"> </w:t>
      </w:r>
      <w:r w:rsidRPr="00806394">
        <w:rPr>
          <w:rFonts w:cstheme="minorHAnsi"/>
        </w:rPr>
        <w:t xml:space="preserve">σε αυτήν την </w:t>
      </w:r>
      <w:r>
        <w:rPr>
          <w:rFonts w:cstheme="minorHAnsi"/>
        </w:rPr>
        <w:t>Α</w:t>
      </w:r>
      <w:r w:rsidRPr="00806394">
        <w:rPr>
          <w:rFonts w:cstheme="minorHAnsi"/>
        </w:rPr>
        <w:t>ίθουσα, κατά την επεξεργασία του νομοσχεδίου. Τι είναι</w:t>
      </w:r>
      <w:r>
        <w:rPr>
          <w:rFonts w:cstheme="minorHAnsi"/>
        </w:rPr>
        <w:t>,</w:t>
      </w:r>
      <w:r w:rsidRPr="00806394">
        <w:rPr>
          <w:rFonts w:cstheme="minorHAnsi"/>
        </w:rPr>
        <w:t xml:space="preserve"> </w:t>
      </w:r>
      <w:r>
        <w:rPr>
          <w:rFonts w:cstheme="minorHAnsi"/>
        </w:rPr>
        <w:t>όμως,</w:t>
      </w:r>
      <w:r w:rsidRPr="00806394">
        <w:rPr>
          <w:rFonts w:cstheme="minorHAnsi"/>
        </w:rPr>
        <w:t xml:space="preserve"> το δημόσιο συμφέρον; Δεν είναι το όφελος της κοινωνίας και της οικονομίας</w:t>
      </w:r>
      <w:r>
        <w:rPr>
          <w:rFonts w:cstheme="minorHAnsi"/>
        </w:rPr>
        <w:t>,</w:t>
      </w:r>
      <w:r w:rsidRPr="00806394">
        <w:rPr>
          <w:rFonts w:cstheme="minorHAnsi"/>
        </w:rPr>
        <w:t xml:space="preserve"> εν</w:t>
      </w:r>
      <w:r>
        <w:rPr>
          <w:rFonts w:cstheme="minorHAnsi"/>
        </w:rPr>
        <w:t xml:space="preserve"> </w:t>
      </w:r>
      <w:r w:rsidRPr="00806394">
        <w:rPr>
          <w:rFonts w:cstheme="minorHAnsi"/>
        </w:rPr>
        <w:t>τέλει; Προασπίζεται</w:t>
      </w:r>
      <w:r>
        <w:rPr>
          <w:rFonts w:cstheme="minorHAnsi"/>
        </w:rPr>
        <w:t xml:space="preserve"> αυτό το όφελος </w:t>
      </w:r>
      <w:r w:rsidRPr="00806394">
        <w:rPr>
          <w:rFonts w:cstheme="minorHAnsi"/>
        </w:rPr>
        <w:t xml:space="preserve">μέχρι σήμερα, με τον τρόπο που γίνονται τα δημόσια έργα και οι δημόσιες υποδομές; Δηλαδή, δεν έχουμε καθυστερήσεις, δεν έχουμε κακοτεχνίες, δεν έχουμε ελλειμματικές επιβλέψεις, δεν έχουμε κόστος που </w:t>
      </w:r>
      <w:r>
        <w:rPr>
          <w:rFonts w:cstheme="minorHAnsi"/>
        </w:rPr>
        <w:t>«</w:t>
      </w:r>
      <w:r w:rsidRPr="00806394">
        <w:rPr>
          <w:rFonts w:cstheme="minorHAnsi"/>
        </w:rPr>
        <w:t>εκτινάσσεται</w:t>
      </w:r>
      <w:r>
        <w:rPr>
          <w:rFonts w:cstheme="minorHAnsi"/>
        </w:rPr>
        <w:t>»</w:t>
      </w:r>
      <w:r w:rsidRPr="00806394">
        <w:rPr>
          <w:rFonts w:cstheme="minorHAnsi"/>
        </w:rPr>
        <w:t xml:space="preserve"> από το συμβατικό και φτάνει κοντά στο προϋπολογισθέν κόστος συνεχώς, δεν έχουμε συμπληρωματικές συμβάσεις, δεν έχουμε έργα</w:t>
      </w:r>
      <w:r>
        <w:rPr>
          <w:rFonts w:cstheme="minorHAnsi"/>
        </w:rPr>
        <w:t xml:space="preserve"> που </w:t>
      </w:r>
      <w:r w:rsidRPr="00806394">
        <w:rPr>
          <w:rFonts w:cstheme="minorHAnsi"/>
        </w:rPr>
        <w:t>δεν έχουν παραληφθεί ποτέ;</w:t>
      </w:r>
    </w:p>
    <w:p w14:paraId="14E413E2" w14:textId="7D5D79D9" w:rsidR="0023074C" w:rsidRPr="00806394" w:rsidRDefault="0023074C" w:rsidP="00A1313E">
      <w:pPr>
        <w:spacing w:line="276" w:lineRule="auto"/>
        <w:ind w:firstLine="720"/>
        <w:contextualSpacing/>
        <w:jc w:val="both"/>
        <w:rPr>
          <w:rFonts w:cstheme="minorHAnsi"/>
        </w:rPr>
      </w:pPr>
      <w:r w:rsidRPr="00806394">
        <w:rPr>
          <w:rFonts w:cstheme="minorHAnsi"/>
        </w:rPr>
        <w:t xml:space="preserve">Αυτά έρχεται να </w:t>
      </w:r>
      <w:r w:rsidR="00100A3C">
        <w:rPr>
          <w:rFonts w:cstheme="minorHAnsi"/>
        </w:rPr>
        <w:t>«</w:t>
      </w:r>
      <w:r w:rsidRPr="00806394">
        <w:rPr>
          <w:rFonts w:cstheme="minorHAnsi"/>
        </w:rPr>
        <w:t>θεραπεύσει</w:t>
      </w:r>
      <w:r w:rsidR="00100A3C">
        <w:rPr>
          <w:rFonts w:cstheme="minorHAnsi"/>
        </w:rPr>
        <w:t>»</w:t>
      </w:r>
      <w:r w:rsidRPr="00806394">
        <w:rPr>
          <w:rFonts w:cstheme="minorHAnsi"/>
        </w:rPr>
        <w:t xml:space="preserve"> το νομοσχέδιο, γιατί αν όλα ήταν καλώς καμωμένα, πράγματι</w:t>
      </w:r>
      <w:r w:rsidR="00100A3C">
        <w:rPr>
          <w:rFonts w:cstheme="minorHAnsi"/>
        </w:rPr>
        <w:t>,</w:t>
      </w:r>
      <w:r w:rsidRPr="00806394">
        <w:rPr>
          <w:rFonts w:cstheme="minorHAnsi"/>
        </w:rPr>
        <w:t xml:space="preserve"> θα άκουγα την κριτικ</w:t>
      </w:r>
      <w:r w:rsidR="00100A3C">
        <w:rPr>
          <w:rFonts w:cstheme="minorHAnsi"/>
        </w:rPr>
        <w:t xml:space="preserve">ή που </w:t>
      </w:r>
      <w:r w:rsidRPr="00806394">
        <w:rPr>
          <w:rFonts w:cstheme="minorHAnsi"/>
        </w:rPr>
        <w:t xml:space="preserve">διατυπώθηκε κατά την επεξεργασία του νομοσχεδίου. Το να παραδεχόμαστε, </w:t>
      </w:r>
      <w:r w:rsidR="00100A3C">
        <w:rPr>
          <w:rFonts w:cstheme="minorHAnsi"/>
        </w:rPr>
        <w:t>όμως,</w:t>
      </w:r>
      <w:r w:rsidRPr="00806394">
        <w:rPr>
          <w:rFonts w:cstheme="minorHAnsi"/>
        </w:rPr>
        <w:t xml:space="preserve"> ότι σε αυτό το σύστημα δημοσίων έργων και συμβάσεων υπάρχουν </w:t>
      </w:r>
      <w:r w:rsidR="00100A3C">
        <w:rPr>
          <w:rFonts w:cstheme="minorHAnsi"/>
        </w:rPr>
        <w:t>«</w:t>
      </w:r>
      <w:r w:rsidRPr="00806394">
        <w:rPr>
          <w:rFonts w:cstheme="minorHAnsi"/>
        </w:rPr>
        <w:t>μαύρες τρύπες</w:t>
      </w:r>
      <w:r w:rsidR="00100A3C">
        <w:rPr>
          <w:rFonts w:cstheme="minorHAnsi"/>
        </w:rPr>
        <w:t>»</w:t>
      </w:r>
      <w:r w:rsidRPr="00806394">
        <w:rPr>
          <w:rFonts w:cstheme="minorHAnsi"/>
        </w:rPr>
        <w:t>, αλλά δεν χρειάζεται νομοθετική πρωτοβουλία για να κλείσουν είναι</w:t>
      </w:r>
      <w:r w:rsidR="00100A3C">
        <w:rPr>
          <w:rFonts w:cstheme="minorHAnsi"/>
        </w:rPr>
        <w:t>,</w:t>
      </w:r>
      <w:r w:rsidRPr="00806394">
        <w:rPr>
          <w:rFonts w:cstheme="minorHAnsi"/>
        </w:rPr>
        <w:t xml:space="preserve"> κάπως</w:t>
      </w:r>
      <w:r w:rsidR="00100A3C">
        <w:rPr>
          <w:rFonts w:cstheme="minorHAnsi"/>
        </w:rPr>
        <w:t>,</w:t>
      </w:r>
      <w:r w:rsidRPr="00806394">
        <w:rPr>
          <w:rFonts w:cstheme="minorHAnsi"/>
        </w:rPr>
        <w:t xml:space="preserve"> αντιφατικό. Επιτρέψτε μου το</w:t>
      </w:r>
      <w:r w:rsidR="00100A3C">
        <w:rPr>
          <w:rFonts w:cstheme="minorHAnsi"/>
        </w:rPr>
        <w:t>ν</w:t>
      </w:r>
      <w:r w:rsidRPr="00806394">
        <w:rPr>
          <w:rFonts w:cstheme="minorHAnsi"/>
        </w:rPr>
        <w:t xml:space="preserve"> χαρακτηρισμό.</w:t>
      </w:r>
    </w:p>
    <w:p w14:paraId="0CDB7FEC" w14:textId="5A251F59" w:rsidR="0023074C" w:rsidRPr="00806394" w:rsidRDefault="0023074C" w:rsidP="00BC30F8">
      <w:pPr>
        <w:spacing w:line="276" w:lineRule="auto"/>
        <w:ind w:firstLine="720"/>
        <w:contextualSpacing/>
        <w:jc w:val="both"/>
        <w:rPr>
          <w:rFonts w:cstheme="minorHAnsi"/>
        </w:rPr>
      </w:pPr>
      <w:r w:rsidRPr="00806394">
        <w:rPr>
          <w:rFonts w:cstheme="minorHAnsi"/>
        </w:rPr>
        <w:t xml:space="preserve"> </w:t>
      </w:r>
      <w:r w:rsidR="00115D51">
        <w:rPr>
          <w:rFonts w:cstheme="minorHAnsi"/>
        </w:rPr>
        <w:t xml:space="preserve">Αναφορικά με το </w:t>
      </w:r>
      <w:r w:rsidRPr="00806394">
        <w:rPr>
          <w:rFonts w:cstheme="minorHAnsi"/>
        </w:rPr>
        <w:t>άρθρο 50,</w:t>
      </w:r>
      <w:r w:rsidR="00115D51">
        <w:rPr>
          <w:rFonts w:cstheme="minorHAnsi"/>
        </w:rPr>
        <w:t xml:space="preserve"> στο οποίο αναφέρθηκε κ</w:t>
      </w:r>
      <w:r w:rsidRPr="00806394">
        <w:rPr>
          <w:rFonts w:cstheme="minorHAnsi"/>
        </w:rPr>
        <w:t>αι ο εκπρόσωπος της Αρχής Διεθνούς Διαφάνειας, που</w:t>
      </w:r>
      <w:r w:rsidR="00115D51">
        <w:rPr>
          <w:rFonts w:cstheme="minorHAnsi"/>
        </w:rPr>
        <w:t xml:space="preserve"> λέει,</w:t>
      </w:r>
      <w:r w:rsidRPr="00806394">
        <w:rPr>
          <w:rFonts w:cstheme="minorHAnsi"/>
        </w:rPr>
        <w:t xml:space="preserve"> γιατί αυξάνονται οι αναθέσεις από τ</w:t>
      </w:r>
      <w:r w:rsidR="00115D51">
        <w:rPr>
          <w:rFonts w:cstheme="minorHAnsi"/>
        </w:rPr>
        <w:t>ις</w:t>
      </w:r>
      <w:r w:rsidRPr="00806394">
        <w:rPr>
          <w:rFonts w:cstheme="minorHAnsi"/>
        </w:rPr>
        <w:t xml:space="preserve"> 20</w:t>
      </w:r>
      <w:r w:rsidR="00115D51">
        <w:rPr>
          <w:rFonts w:cstheme="minorHAnsi"/>
        </w:rPr>
        <w:t>.000</w:t>
      </w:r>
      <w:r w:rsidRPr="00806394">
        <w:rPr>
          <w:rFonts w:cstheme="minorHAnsi"/>
        </w:rPr>
        <w:t xml:space="preserve"> στ</w:t>
      </w:r>
      <w:r w:rsidR="00115D51">
        <w:rPr>
          <w:rFonts w:cstheme="minorHAnsi"/>
        </w:rPr>
        <w:t>ις</w:t>
      </w:r>
      <w:r w:rsidRPr="00806394">
        <w:rPr>
          <w:rFonts w:cstheme="minorHAnsi"/>
        </w:rPr>
        <w:t xml:space="preserve"> 30</w:t>
      </w:r>
      <w:r w:rsidR="00115D51">
        <w:rPr>
          <w:rFonts w:cstheme="minorHAnsi"/>
        </w:rPr>
        <w:t xml:space="preserve">.000 </w:t>
      </w:r>
      <w:r w:rsidRPr="00806394">
        <w:rPr>
          <w:rFonts w:cstheme="minorHAnsi"/>
        </w:rPr>
        <w:t xml:space="preserve">ευρώ, σε ότι αφορά </w:t>
      </w:r>
      <w:r w:rsidR="00115D51">
        <w:rPr>
          <w:rFonts w:cstheme="minorHAnsi"/>
        </w:rPr>
        <w:t>σ</w:t>
      </w:r>
      <w:r w:rsidRPr="00806394">
        <w:rPr>
          <w:rFonts w:cstheme="minorHAnsi"/>
        </w:rPr>
        <w:t>τις προμήθειες και</w:t>
      </w:r>
      <w:r w:rsidR="00115D51">
        <w:rPr>
          <w:rFonts w:cstheme="minorHAnsi"/>
        </w:rPr>
        <w:t xml:space="preserve"> </w:t>
      </w:r>
      <w:r w:rsidRPr="00806394">
        <w:rPr>
          <w:rFonts w:cstheme="minorHAnsi"/>
        </w:rPr>
        <w:t>από τις 40</w:t>
      </w:r>
      <w:r w:rsidR="00115D51">
        <w:rPr>
          <w:rFonts w:cstheme="minorHAnsi"/>
        </w:rPr>
        <w:t>.000</w:t>
      </w:r>
      <w:r w:rsidRPr="00806394">
        <w:rPr>
          <w:rFonts w:cstheme="minorHAnsi"/>
        </w:rPr>
        <w:t xml:space="preserve"> στις 60</w:t>
      </w:r>
      <w:r w:rsidR="00115D51">
        <w:rPr>
          <w:rFonts w:cstheme="minorHAnsi"/>
        </w:rPr>
        <w:t>.000</w:t>
      </w:r>
      <w:r w:rsidRPr="00806394">
        <w:rPr>
          <w:rFonts w:cstheme="minorHAnsi"/>
        </w:rPr>
        <w:t xml:space="preserve"> χιλιάδες ευρώ. Προφανώς, για να δοθ</w:t>
      </w:r>
      <w:r w:rsidR="00115D51">
        <w:rPr>
          <w:rFonts w:cstheme="minorHAnsi"/>
        </w:rPr>
        <w:t>ούν</w:t>
      </w:r>
      <w:r w:rsidRPr="00806394">
        <w:rPr>
          <w:rFonts w:cstheme="minorHAnsi"/>
        </w:rPr>
        <w:t xml:space="preserve"> στις </w:t>
      </w:r>
      <w:r w:rsidR="00115D51">
        <w:rPr>
          <w:rFonts w:cstheme="minorHAnsi"/>
        </w:rPr>
        <w:t>α</w:t>
      </w:r>
      <w:r w:rsidRPr="00806394">
        <w:rPr>
          <w:rFonts w:cstheme="minorHAnsi"/>
        </w:rPr>
        <w:t xml:space="preserve">ναθέτουσες </w:t>
      </w:r>
      <w:r w:rsidR="00115D51">
        <w:rPr>
          <w:rFonts w:cstheme="minorHAnsi"/>
        </w:rPr>
        <w:t>α</w:t>
      </w:r>
      <w:r w:rsidRPr="00806394">
        <w:rPr>
          <w:rFonts w:cstheme="minorHAnsi"/>
        </w:rPr>
        <w:t>ρχές</w:t>
      </w:r>
      <w:r w:rsidR="00115D51">
        <w:rPr>
          <w:rFonts w:cstheme="minorHAnsi"/>
        </w:rPr>
        <w:t xml:space="preserve"> που, ό</w:t>
      </w:r>
      <w:r w:rsidRPr="00806394">
        <w:rPr>
          <w:rFonts w:cstheme="minorHAnsi"/>
        </w:rPr>
        <w:t>ταν μιλάμε για τέτοια έργα</w:t>
      </w:r>
      <w:r w:rsidR="00115D51">
        <w:rPr>
          <w:rFonts w:cstheme="minorHAnsi"/>
        </w:rPr>
        <w:t>,</w:t>
      </w:r>
      <w:r w:rsidRPr="00806394">
        <w:rPr>
          <w:rFonts w:cstheme="minorHAnsi"/>
        </w:rPr>
        <w:t xml:space="preserve"> είναι</w:t>
      </w:r>
      <w:r w:rsidR="00115D51">
        <w:rPr>
          <w:rFonts w:cstheme="minorHAnsi"/>
        </w:rPr>
        <w:t>,</w:t>
      </w:r>
      <w:r w:rsidRPr="00806394">
        <w:rPr>
          <w:rFonts w:cstheme="minorHAnsi"/>
        </w:rPr>
        <w:t xml:space="preserve"> κυρίως</w:t>
      </w:r>
      <w:r w:rsidR="00115D51">
        <w:rPr>
          <w:rFonts w:cstheme="minorHAnsi"/>
        </w:rPr>
        <w:t>,</w:t>
      </w:r>
      <w:r w:rsidRPr="00806394">
        <w:rPr>
          <w:rFonts w:cstheme="minorHAnsi"/>
        </w:rPr>
        <w:t xml:space="preserve"> μικρές οι </w:t>
      </w:r>
      <w:r w:rsidR="00115D51">
        <w:rPr>
          <w:rFonts w:cstheme="minorHAnsi"/>
        </w:rPr>
        <w:t>α</w:t>
      </w:r>
      <w:r w:rsidRPr="00806394">
        <w:rPr>
          <w:rFonts w:cstheme="minorHAnsi"/>
        </w:rPr>
        <w:t xml:space="preserve">ναθέτουσες </w:t>
      </w:r>
      <w:r w:rsidR="00115D51">
        <w:rPr>
          <w:rFonts w:cstheme="minorHAnsi"/>
        </w:rPr>
        <w:t>α</w:t>
      </w:r>
      <w:r w:rsidRPr="00806394">
        <w:rPr>
          <w:rFonts w:cstheme="minorHAnsi"/>
        </w:rPr>
        <w:t>ρχές, Ο</w:t>
      </w:r>
      <w:r w:rsidR="00115D51">
        <w:rPr>
          <w:rFonts w:cstheme="minorHAnsi"/>
        </w:rPr>
        <w:t>.</w:t>
      </w:r>
      <w:r w:rsidRPr="00806394">
        <w:rPr>
          <w:rFonts w:cstheme="minorHAnsi"/>
        </w:rPr>
        <w:t>Τ</w:t>
      </w:r>
      <w:r w:rsidR="00115D51">
        <w:rPr>
          <w:rFonts w:cstheme="minorHAnsi"/>
        </w:rPr>
        <w:t>.</w:t>
      </w:r>
      <w:r w:rsidRPr="00806394">
        <w:rPr>
          <w:rFonts w:cstheme="minorHAnsi"/>
        </w:rPr>
        <w:t>Α</w:t>
      </w:r>
      <w:r w:rsidR="00115D51">
        <w:rPr>
          <w:rFonts w:cstheme="minorHAnsi"/>
        </w:rPr>
        <w:t>.</w:t>
      </w:r>
      <w:r w:rsidRPr="00806394">
        <w:rPr>
          <w:rFonts w:cstheme="minorHAnsi"/>
        </w:rPr>
        <w:t xml:space="preserve"> και άλλοι οργανισμοί</w:t>
      </w:r>
      <w:r w:rsidR="00115D51">
        <w:rPr>
          <w:rFonts w:cstheme="minorHAnsi"/>
        </w:rPr>
        <w:t>, ώστε να</w:t>
      </w:r>
      <w:r w:rsidRPr="00806394">
        <w:rPr>
          <w:rFonts w:cstheme="minorHAnsi"/>
        </w:rPr>
        <w:t xml:space="preserve"> δοθεί μ</w:t>
      </w:r>
      <w:r w:rsidR="00115D51">
        <w:rPr>
          <w:rFonts w:cstheme="minorHAnsi"/>
        </w:rPr>
        <w:t>ί</w:t>
      </w:r>
      <w:r w:rsidRPr="00806394">
        <w:rPr>
          <w:rFonts w:cstheme="minorHAnsi"/>
        </w:rPr>
        <w:t xml:space="preserve">α ευελιξία. Πώς καλύπτουμε, </w:t>
      </w:r>
      <w:r w:rsidR="00115D51">
        <w:rPr>
          <w:rFonts w:cstheme="minorHAnsi"/>
        </w:rPr>
        <w:t>όμως,</w:t>
      </w:r>
      <w:r w:rsidRPr="00806394">
        <w:rPr>
          <w:rFonts w:cstheme="minorHAnsi"/>
        </w:rPr>
        <w:t xml:space="preserve"> το ζήτημα της διαφάνειας; Ερχόμαστε και λέμε στο νομοσχέδιο</w:t>
      </w:r>
      <w:r w:rsidR="00115D51">
        <w:rPr>
          <w:rFonts w:cstheme="minorHAnsi"/>
        </w:rPr>
        <w:t>,</w:t>
      </w:r>
      <w:r w:rsidRPr="00806394">
        <w:rPr>
          <w:rFonts w:cstheme="minorHAnsi"/>
        </w:rPr>
        <w:t xml:space="preserve"> ότι από</w:t>
      </w:r>
      <w:r w:rsidR="00115D51">
        <w:rPr>
          <w:rFonts w:cstheme="minorHAnsi"/>
        </w:rPr>
        <w:t xml:space="preserve"> τις</w:t>
      </w:r>
      <w:r w:rsidRPr="00806394">
        <w:rPr>
          <w:rFonts w:cstheme="minorHAnsi"/>
        </w:rPr>
        <w:t xml:space="preserve"> 30.000</w:t>
      </w:r>
      <w:r w:rsidR="00115D51">
        <w:rPr>
          <w:rFonts w:cstheme="minorHAnsi"/>
        </w:rPr>
        <w:t xml:space="preserve"> ευρώ</w:t>
      </w:r>
      <w:r w:rsidRPr="00806394">
        <w:rPr>
          <w:rFonts w:cstheme="minorHAnsi"/>
        </w:rPr>
        <w:t xml:space="preserve"> και πάνω ανάθεση</w:t>
      </w:r>
      <w:r w:rsidR="00115D51">
        <w:rPr>
          <w:rFonts w:cstheme="minorHAnsi"/>
        </w:rPr>
        <w:t xml:space="preserve"> </w:t>
      </w:r>
      <w:r w:rsidRPr="00806394">
        <w:rPr>
          <w:rFonts w:cstheme="minorHAnsi"/>
        </w:rPr>
        <w:t xml:space="preserve">που αυξάνεται </w:t>
      </w:r>
      <w:r w:rsidR="00115D51">
        <w:rPr>
          <w:rFonts w:cstheme="minorHAnsi"/>
        </w:rPr>
        <w:t>με</w:t>
      </w:r>
      <w:r w:rsidRPr="00806394">
        <w:rPr>
          <w:rFonts w:cstheme="minorHAnsi"/>
        </w:rPr>
        <w:t xml:space="preserve"> τις προμήθειες, τα πάντα δημοσιοποιούνται, ώστε να μπορούν να ελεγχθούν. Δηλαδή, ναι μεν έχουμε μ</w:t>
      </w:r>
      <w:r w:rsidR="00115D51">
        <w:rPr>
          <w:rFonts w:cstheme="minorHAnsi"/>
        </w:rPr>
        <w:t>ί</w:t>
      </w:r>
      <w:r w:rsidRPr="00806394">
        <w:rPr>
          <w:rFonts w:cstheme="minorHAnsi"/>
        </w:rPr>
        <w:t>α αύξηση του ορίου, αλλά έχουμε</w:t>
      </w:r>
      <w:r w:rsidR="00115D51">
        <w:rPr>
          <w:rFonts w:cstheme="minorHAnsi"/>
        </w:rPr>
        <w:t>,</w:t>
      </w:r>
      <w:r w:rsidRPr="00806394">
        <w:rPr>
          <w:rFonts w:cstheme="minorHAnsi"/>
        </w:rPr>
        <w:t xml:space="preserve"> ταυτοχρόνως</w:t>
      </w:r>
      <w:r w:rsidR="00115D51">
        <w:rPr>
          <w:rFonts w:cstheme="minorHAnsi"/>
        </w:rPr>
        <w:t>,</w:t>
      </w:r>
      <w:r w:rsidRPr="00806394">
        <w:rPr>
          <w:rFonts w:cstheme="minorHAnsi"/>
        </w:rPr>
        <w:t xml:space="preserve"> και αύξηση</w:t>
      </w:r>
      <w:r w:rsidR="00115D51">
        <w:rPr>
          <w:rFonts w:cstheme="minorHAnsi"/>
        </w:rPr>
        <w:t xml:space="preserve"> </w:t>
      </w:r>
      <w:r w:rsidRPr="00806394">
        <w:rPr>
          <w:rFonts w:cstheme="minorHAnsi"/>
        </w:rPr>
        <w:t>των κανόνων διαφάνειας.</w:t>
      </w:r>
    </w:p>
    <w:p w14:paraId="5BC74AC3" w14:textId="635C98B4" w:rsidR="0023074C" w:rsidRPr="00806394" w:rsidRDefault="0023074C" w:rsidP="00BC30F8">
      <w:pPr>
        <w:spacing w:line="276" w:lineRule="auto"/>
        <w:ind w:firstLine="720"/>
        <w:contextualSpacing/>
        <w:jc w:val="both"/>
        <w:rPr>
          <w:rFonts w:cstheme="minorHAnsi"/>
        </w:rPr>
      </w:pPr>
      <w:r w:rsidRPr="00806394">
        <w:rPr>
          <w:rFonts w:cstheme="minorHAnsi"/>
        </w:rPr>
        <w:t xml:space="preserve"> </w:t>
      </w:r>
      <w:r w:rsidR="00115D51">
        <w:rPr>
          <w:rFonts w:cstheme="minorHAnsi"/>
        </w:rPr>
        <w:t>Σε ότι αφορά σ</w:t>
      </w:r>
      <w:r w:rsidRPr="00806394">
        <w:rPr>
          <w:rFonts w:cstheme="minorHAnsi"/>
        </w:rPr>
        <w:t>το άρθρο 49, για τις συμβάσεις ήσσονος σημασίας. Προβλέπεται η αύξηση του ορίου συμβάσεων ήσσονος αξίας</w:t>
      </w:r>
      <w:r w:rsidR="00115D51">
        <w:rPr>
          <w:rFonts w:cstheme="minorHAnsi"/>
        </w:rPr>
        <w:t>,</w:t>
      </w:r>
      <w:r w:rsidRPr="00806394">
        <w:rPr>
          <w:rFonts w:cstheme="minorHAnsi"/>
        </w:rPr>
        <w:t xml:space="preserve"> από 1.000 σε 2.500 χιλιάδες ευρώ, ώστε να μην επιβαρύνονται</w:t>
      </w:r>
      <w:r w:rsidR="00115D51">
        <w:rPr>
          <w:rFonts w:cstheme="minorHAnsi"/>
        </w:rPr>
        <w:t>,</w:t>
      </w:r>
      <w:r w:rsidRPr="00806394">
        <w:rPr>
          <w:rFonts w:cstheme="minorHAnsi"/>
        </w:rPr>
        <w:t xml:space="preserve"> κυρίως</w:t>
      </w:r>
      <w:r w:rsidR="00115D51">
        <w:rPr>
          <w:rFonts w:cstheme="minorHAnsi"/>
        </w:rPr>
        <w:t>,</w:t>
      </w:r>
      <w:r w:rsidRPr="00806394">
        <w:rPr>
          <w:rFonts w:cstheme="minorHAnsi"/>
        </w:rPr>
        <w:t xml:space="preserve"> οι μικρές </w:t>
      </w:r>
      <w:r w:rsidR="00115D51">
        <w:rPr>
          <w:rFonts w:cstheme="minorHAnsi"/>
        </w:rPr>
        <w:t>α</w:t>
      </w:r>
      <w:r w:rsidRPr="00806394">
        <w:rPr>
          <w:rFonts w:cstheme="minorHAnsi"/>
        </w:rPr>
        <w:t xml:space="preserve">ναθέτουσες </w:t>
      </w:r>
      <w:r w:rsidR="00115D51">
        <w:rPr>
          <w:rFonts w:cstheme="minorHAnsi"/>
        </w:rPr>
        <w:t>α</w:t>
      </w:r>
      <w:r w:rsidRPr="00806394">
        <w:rPr>
          <w:rFonts w:cstheme="minorHAnsi"/>
        </w:rPr>
        <w:t xml:space="preserve">ρχές. Δεν έχετε ακούσει, κυρίες και κύριοι συνάδελφοι της </w:t>
      </w:r>
      <w:r w:rsidR="00115D51">
        <w:rPr>
          <w:rFonts w:cstheme="minorHAnsi"/>
        </w:rPr>
        <w:t>Π</w:t>
      </w:r>
      <w:r w:rsidRPr="00806394">
        <w:rPr>
          <w:rFonts w:cstheme="minorHAnsi"/>
        </w:rPr>
        <w:t xml:space="preserve">εριφέρειας, για έργα τα οποία </w:t>
      </w:r>
      <w:r w:rsidR="00115D51">
        <w:rPr>
          <w:rFonts w:cstheme="minorHAnsi"/>
        </w:rPr>
        <w:t>α</w:t>
      </w:r>
      <w:r w:rsidRPr="00806394">
        <w:rPr>
          <w:rFonts w:cstheme="minorHAnsi"/>
        </w:rPr>
        <w:t>κυρώνονται</w:t>
      </w:r>
      <w:r w:rsidR="00115D51">
        <w:rPr>
          <w:rFonts w:cstheme="minorHAnsi"/>
        </w:rPr>
        <w:t>,</w:t>
      </w:r>
      <w:r w:rsidRPr="00806394">
        <w:rPr>
          <w:rFonts w:cstheme="minorHAnsi"/>
        </w:rPr>
        <w:t xml:space="preserve"> γιατί δεν υπάρχουν οι ευέλικτες διαδικασίες και γιατί δεν υπάρχουν και οι επιβλέποντες</w:t>
      </w:r>
      <w:r w:rsidR="00115D51">
        <w:rPr>
          <w:rFonts w:cstheme="minorHAnsi"/>
        </w:rPr>
        <w:t>; Ενώ, για παράδειγμα, έ</w:t>
      </w:r>
      <w:r w:rsidRPr="00806394">
        <w:rPr>
          <w:rFonts w:cstheme="minorHAnsi"/>
        </w:rPr>
        <w:t xml:space="preserve">ρχεται το </w:t>
      </w:r>
      <w:r w:rsidR="00115D51">
        <w:rPr>
          <w:rFonts w:cstheme="minorHAnsi"/>
        </w:rPr>
        <w:t>Κ</w:t>
      </w:r>
      <w:r w:rsidRPr="00806394">
        <w:rPr>
          <w:rFonts w:cstheme="minorHAnsi"/>
        </w:rPr>
        <w:t>ράτος να χρηματοδοτήσει ένα έργο στο Πήλιο</w:t>
      </w:r>
      <w:r w:rsidR="00115D51" w:rsidRPr="00115D51">
        <w:rPr>
          <w:rFonts w:cstheme="minorHAnsi"/>
        </w:rPr>
        <w:t xml:space="preserve"> </w:t>
      </w:r>
      <w:r w:rsidR="00115D51" w:rsidRPr="00806394">
        <w:rPr>
          <w:rFonts w:cstheme="minorHAnsi"/>
        </w:rPr>
        <w:t>για φυσικές καταστροφές</w:t>
      </w:r>
      <w:r w:rsidRPr="00806394">
        <w:rPr>
          <w:rFonts w:cstheme="minorHAnsi"/>
        </w:rPr>
        <w:t xml:space="preserve">, το λέω αυτό γιατί είχα παράδειγμα τελευταία στην πανέμορφη </w:t>
      </w:r>
      <w:proofErr w:type="spellStart"/>
      <w:r w:rsidRPr="00806394">
        <w:rPr>
          <w:rFonts w:cstheme="minorHAnsi"/>
        </w:rPr>
        <w:t>Τσαγκαράδα</w:t>
      </w:r>
      <w:proofErr w:type="spellEnd"/>
      <w:r w:rsidRPr="00806394">
        <w:rPr>
          <w:rFonts w:cstheme="minorHAnsi"/>
        </w:rPr>
        <w:t>,</w:t>
      </w:r>
      <w:r w:rsidR="00115D51">
        <w:rPr>
          <w:rFonts w:cstheme="minorHAnsi"/>
        </w:rPr>
        <w:t xml:space="preserve"> έψαχναν </w:t>
      </w:r>
      <w:r w:rsidRPr="00806394">
        <w:rPr>
          <w:rFonts w:cstheme="minorHAnsi"/>
        </w:rPr>
        <w:t>να βρο</w:t>
      </w:r>
      <w:r w:rsidR="00115D51">
        <w:rPr>
          <w:rFonts w:cstheme="minorHAnsi"/>
        </w:rPr>
        <w:t>υν</w:t>
      </w:r>
      <w:r w:rsidRPr="00806394">
        <w:rPr>
          <w:rFonts w:cstheme="minorHAnsi"/>
        </w:rPr>
        <w:t xml:space="preserve"> μελετητή από το</w:t>
      </w:r>
      <w:r w:rsidR="00115D51">
        <w:rPr>
          <w:rFonts w:cstheme="minorHAnsi"/>
        </w:rPr>
        <w:t>ν</w:t>
      </w:r>
      <w:r w:rsidRPr="00806394">
        <w:rPr>
          <w:rFonts w:cstheme="minorHAnsi"/>
        </w:rPr>
        <w:t xml:space="preserve"> </w:t>
      </w:r>
      <w:r w:rsidR="00115D51">
        <w:rPr>
          <w:rFonts w:cstheme="minorHAnsi"/>
        </w:rPr>
        <w:t>Δ</w:t>
      </w:r>
      <w:r w:rsidRPr="00806394">
        <w:rPr>
          <w:rFonts w:cstheme="minorHAnsi"/>
        </w:rPr>
        <w:t xml:space="preserve">ήμο. Η πρωτεύουσα του </w:t>
      </w:r>
      <w:r w:rsidR="00115D51">
        <w:rPr>
          <w:rFonts w:cstheme="minorHAnsi"/>
        </w:rPr>
        <w:t>Ν</w:t>
      </w:r>
      <w:r w:rsidRPr="00806394">
        <w:rPr>
          <w:rFonts w:cstheme="minorHAnsi"/>
        </w:rPr>
        <w:t>ομού επικαλείται πάντα φόρτο εργασιών</w:t>
      </w:r>
      <w:r w:rsidR="00115D51">
        <w:rPr>
          <w:rFonts w:cstheme="minorHAnsi"/>
        </w:rPr>
        <w:t xml:space="preserve"> και </w:t>
      </w:r>
      <w:r w:rsidRPr="00806394">
        <w:rPr>
          <w:rFonts w:cstheme="minorHAnsi"/>
        </w:rPr>
        <w:t xml:space="preserve">δεν μπορεί να στείλει επιβλέποντα μηχανικό και έτσι ενώ η </w:t>
      </w:r>
      <w:r w:rsidR="00115D51">
        <w:rPr>
          <w:rFonts w:cstheme="minorHAnsi"/>
        </w:rPr>
        <w:t>Π</w:t>
      </w:r>
      <w:r w:rsidRPr="00806394">
        <w:rPr>
          <w:rFonts w:cstheme="minorHAnsi"/>
        </w:rPr>
        <w:t xml:space="preserve">ολιτεία έρχεται να </w:t>
      </w:r>
      <w:r w:rsidR="00115D51">
        <w:rPr>
          <w:rFonts w:cstheme="minorHAnsi"/>
        </w:rPr>
        <w:t>«</w:t>
      </w:r>
      <w:r w:rsidRPr="00806394">
        <w:rPr>
          <w:rFonts w:cstheme="minorHAnsi"/>
        </w:rPr>
        <w:t>θεραπεύσει</w:t>
      </w:r>
      <w:r w:rsidR="00115D51">
        <w:rPr>
          <w:rFonts w:cstheme="minorHAnsi"/>
        </w:rPr>
        <w:t>»</w:t>
      </w:r>
      <w:r w:rsidRPr="00806394">
        <w:rPr>
          <w:rFonts w:cstheme="minorHAnsi"/>
        </w:rPr>
        <w:t xml:space="preserve"> </w:t>
      </w:r>
      <w:r w:rsidR="00115D51">
        <w:rPr>
          <w:rFonts w:cstheme="minorHAnsi"/>
        </w:rPr>
        <w:t>«</w:t>
      </w:r>
      <w:r w:rsidRPr="00806394">
        <w:rPr>
          <w:rFonts w:cstheme="minorHAnsi"/>
        </w:rPr>
        <w:t>πληγές</w:t>
      </w:r>
      <w:r w:rsidR="00115D51">
        <w:rPr>
          <w:rFonts w:cstheme="minorHAnsi"/>
        </w:rPr>
        <w:t xml:space="preserve">», τις οποίες </w:t>
      </w:r>
      <w:r w:rsidRPr="00806394">
        <w:rPr>
          <w:rFonts w:cstheme="minorHAnsi"/>
        </w:rPr>
        <w:t xml:space="preserve">άνοιξαν τα ακραία καιρικά φαινόμενα, ο </w:t>
      </w:r>
      <w:r w:rsidR="00115D51">
        <w:rPr>
          <w:rFonts w:cstheme="minorHAnsi"/>
        </w:rPr>
        <w:t>Δ</w:t>
      </w:r>
      <w:r w:rsidRPr="00806394">
        <w:rPr>
          <w:rFonts w:cstheme="minorHAnsi"/>
        </w:rPr>
        <w:t>ήμος, ο φορέας, η αναθέτουσα αρχή αδυνατεί να υλοποιήσει το έργο. Δεν πρέπει να δώσουμε κάποια εναλλακτική σε αυτές τις περιπτώσεις</w:t>
      </w:r>
      <w:r w:rsidR="00115D51">
        <w:rPr>
          <w:rFonts w:cstheme="minorHAnsi"/>
        </w:rPr>
        <w:t>; Όμως,</w:t>
      </w:r>
      <w:r w:rsidRPr="00806394">
        <w:rPr>
          <w:rFonts w:cstheme="minorHAnsi"/>
        </w:rPr>
        <w:t xml:space="preserve"> για τους ιδιώτες επιβλέποντες θα μιλήσουμε παρακάτω.</w:t>
      </w:r>
    </w:p>
    <w:p w14:paraId="078C065E" w14:textId="02E18B31" w:rsidR="0023074C" w:rsidRDefault="0023074C" w:rsidP="00BC30F8">
      <w:pPr>
        <w:spacing w:line="276" w:lineRule="auto"/>
        <w:ind w:firstLine="720"/>
        <w:contextualSpacing/>
        <w:jc w:val="both"/>
        <w:rPr>
          <w:rFonts w:cstheme="minorHAnsi"/>
        </w:rPr>
      </w:pPr>
      <w:r w:rsidRPr="00806394">
        <w:rPr>
          <w:rFonts w:cstheme="minorHAnsi"/>
        </w:rPr>
        <w:t xml:space="preserve"> Η μετατροπή του συστήματος παρακολούθησης έργων, από ελεγκτικό σε δηλωτικό</w:t>
      </w:r>
      <w:r w:rsidR="00700AD7">
        <w:rPr>
          <w:rFonts w:cstheme="minorHAnsi"/>
        </w:rPr>
        <w:t>,</w:t>
      </w:r>
      <w:r w:rsidRPr="00806394">
        <w:rPr>
          <w:rFonts w:cstheme="minorHAnsi"/>
        </w:rPr>
        <w:t xml:space="preserve"> κατά την ισχύουσα διάταξη του ν.4412</w:t>
      </w:r>
      <w:r w:rsidR="00700AD7">
        <w:rPr>
          <w:rFonts w:cstheme="minorHAnsi"/>
        </w:rPr>
        <w:t>/16</w:t>
      </w:r>
      <w:r w:rsidRPr="00806394">
        <w:rPr>
          <w:rFonts w:cstheme="minorHAnsi"/>
        </w:rPr>
        <w:t>, το άρθρο 151 που αλλάζει με το άρθρο 70</w:t>
      </w:r>
      <w:r w:rsidR="00700AD7">
        <w:rPr>
          <w:rFonts w:cstheme="minorHAnsi"/>
        </w:rPr>
        <w:t>,</w:t>
      </w:r>
      <w:r w:rsidRPr="00806394">
        <w:rPr>
          <w:rFonts w:cstheme="minorHAnsi"/>
        </w:rPr>
        <w:t xml:space="preserve"> πλέον,</w:t>
      </w:r>
      <w:r w:rsidR="00700AD7">
        <w:rPr>
          <w:rFonts w:cstheme="minorHAnsi"/>
        </w:rPr>
        <w:t xml:space="preserve"> οι </w:t>
      </w:r>
      <w:r w:rsidRPr="00806394">
        <w:rPr>
          <w:rFonts w:cstheme="minorHAnsi"/>
        </w:rPr>
        <w:t>επιμετρήσεις συντάσσονται και υποβάλλονται από τον ανάδοχο στη διευθύνουσα υπηρεσία</w:t>
      </w:r>
      <w:r w:rsidR="00700AD7">
        <w:rPr>
          <w:rFonts w:cstheme="minorHAnsi"/>
        </w:rPr>
        <w:t xml:space="preserve">, η οποία αν </w:t>
      </w:r>
      <w:r w:rsidRPr="00806394">
        <w:rPr>
          <w:rFonts w:cstheme="minorHAnsi"/>
        </w:rPr>
        <w:t>δεν τις ελέγξει εντός 45 ημερών από την υποβολή, εγκρίνονται αυτοδίκαια. Θα σας πω ένα παράδειγμα, πάλι από την περιοχή μου</w:t>
      </w:r>
      <w:r w:rsidR="00700AD7">
        <w:rPr>
          <w:rFonts w:cstheme="minorHAnsi"/>
        </w:rPr>
        <w:t>,</w:t>
      </w:r>
      <w:r w:rsidRPr="00806394">
        <w:rPr>
          <w:rFonts w:cstheme="minorHAnsi"/>
        </w:rPr>
        <w:t xml:space="preserve"> από το</w:t>
      </w:r>
      <w:r w:rsidR="00700AD7">
        <w:rPr>
          <w:rFonts w:cstheme="minorHAnsi"/>
        </w:rPr>
        <w:t>ν</w:t>
      </w:r>
      <w:r w:rsidRPr="00806394">
        <w:rPr>
          <w:rFonts w:cstheme="minorHAnsi"/>
        </w:rPr>
        <w:t xml:space="preserve"> Βόλο, με τη ΔΕΥΑΜ</w:t>
      </w:r>
      <w:r w:rsidR="00700AD7">
        <w:rPr>
          <w:rFonts w:cstheme="minorHAnsi"/>
        </w:rPr>
        <w:t>Β</w:t>
      </w:r>
      <w:r w:rsidRPr="00806394">
        <w:rPr>
          <w:rFonts w:cstheme="minorHAnsi"/>
        </w:rPr>
        <w:t xml:space="preserve">, τη Δημοτική Επιχείρηση Ύδρευσης Αποχέτευσης </w:t>
      </w:r>
      <w:r w:rsidR="00700AD7">
        <w:rPr>
          <w:rFonts w:cstheme="minorHAnsi"/>
        </w:rPr>
        <w:t>Μ</w:t>
      </w:r>
      <w:r w:rsidRPr="00806394">
        <w:rPr>
          <w:rFonts w:cstheme="minorHAnsi"/>
        </w:rPr>
        <w:t xml:space="preserve">είζονος </w:t>
      </w:r>
      <w:r w:rsidR="00700AD7">
        <w:rPr>
          <w:rFonts w:cstheme="minorHAnsi"/>
        </w:rPr>
        <w:t>Π</w:t>
      </w:r>
      <w:r w:rsidRPr="00806394">
        <w:rPr>
          <w:rFonts w:cstheme="minorHAnsi"/>
        </w:rPr>
        <w:t>εριοχής Βόλου. Ένα έργο που αφορά</w:t>
      </w:r>
      <w:r w:rsidR="00700AD7">
        <w:rPr>
          <w:rFonts w:cstheme="minorHAnsi"/>
        </w:rPr>
        <w:t>,</w:t>
      </w:r>
      <w:r w:rsidRPr="00806394">
        <w:rPr>
          <w:rFonts w:cstheme="minorHAnsi"/>
        </w:rPr>
        <w:t xml:space="preserve"> όχι μία </w:t>
      </w:r>
      <w:r w:rsidR="00700AD7">
        <w:rPr>
          <w:rFonts w:cstheme="minorHAnsi"/>
        </w:rPr>
        <w:t>Δ</w:t>
      </w:r>
      <w:r w:rsidRPr="00806394">
        <w:rPr>
          <w:rFonts w:cstheme="minorHAnsi"/>
        </w:rPr>
        <w:t xml:space="preserve">ημοτική </w:t>
      </w:r>
      <w:r w:rsidR="00700AD7">
        <w:rPr>
          <w:rFonts w:cstheme="minorHAnsi"/>
        </w:rPr>
        <w:t>Α</w:t>
      </w:r>
      <w:r w:rsidRPr="00806394">
        <w:rPr>
          <w:rFonts w:cstheme="minorHAnsi"/>
        </w:rPr>
        <w:t xml:space="preserve">ρχή τη σημερινή, αλλά δυο τρεις </w:t>
      </w:r>
      <w:r w:rsidR="00700AD7">
        <w:rPr>
          <w:rFonts w:cstheme="minorHAnsi"/>
        </w:rPr>
        <w:t>Δ</w:t>
      </w:r>
      <w:r w:rsidRPr="00806394">
        <w:rPr>
          <w:rFonts w:cstheme="minorHAnsi"/>
        </w:rPr>
        <w:t xml:space="preserve">ημοτικές </w:t>
      </w:r>
      <w:r w:rsidR="00700AD7">
        <w:rPr>
          <w:rFonts w:cstheme="minorHAnsi"/>
        </w:rPr>
        <w:t>Α</w:t>
      </w:r>
      <w:r w:rsidRPr="00806394">
        <w:rPr>
          <w:rFonts w:cstheme="minorHAnsi"/>
        </w:rPr>
        <w:t>ρχές. Ήταν</w:t>
      </w:r>
      <w:r w:rsidR="00700AD7">
        <w:rPr>
          <w:rFonts w:cstheme="minorHAnsi"/>
        </w:rPr>
        <w:t xml:space="preserve"> </w:t>
      </w:r>
      <w:r w:rsidRPr="00806394">
        <w:rPr>
          <w:rFonts w:cstheme="minorHAnsi"/>
        </w:rPr>
        <w:t xml:space="preserve">το έργο αντικατάστασης του δικτύου και τα έργα </w:t>
      </w:r>
      <w:proofErr w:type="spellStart"/>
      <w:r w:rsidRPr="00806394">
        <w:rPr>
          <w:rFonts w:cstheme="minorHAnsi"/>
        </w:rPr>
        <w:t>τηλεμέτρησης</w:t>
      </w:r>
      <w:proofErr w:type="spellEnd"/>
      <w:r w:rsidRPr="00806394">
        <w:rPr>
          <w:rFonts w:cstheme="minorHAnsi"/>
        </w:rPr>
        <w:t xml:space="preserve"> για τις απώλειες νερού</w:t>
      </w:r>
      <w:r w:rsidR="00700AD7">
        <w:rPr>
          <w:rFonts w:cstheme="minorHAnsi"/>
        </w:rPr>
        <w:t>. Π</w:t>
      </w:r>
      <w:r w:rsidRPr="00806394">
        <w:rPr>
          <w:rFonts w:cstheme="minorHAnsi"/>
        </w:rPr>
        <w:t>ήγε ο εργολάβος έκανε τις επιμετρήσεις και τις κατέθεσε στην υπηρεσία</w:t>
      </w:r>
      <w:r w:rsidR="00700AD7">
        <w:rPr>
          <w:rFonts w:cstheme="minorHAnsi"/>
        </w:rPr>
        <w:t>. Όμως,</w:t>
      </w:r>
      <w:r w:rsidRPr="00806394">
        <w:rPr>
          <w:rFonts w:cstheme="minorHAnsi"/>
        </w:rPr>
        <w:t xml:space="preserve"> είτε από αβλεψία είτε από αδράνεια</w:t>
      </w:r>
      <w:r w:rsidR="00700AD7">
        <w:rPr>
          <w:rFonts w:cstheme="minorHAnsi"/>
        </w:rPr>
        <w:t>,</w:t>
      </w:r>
      <w:r w:rsidRPr="00806394">
        <w:rPr>
          <w:rFonts w:cstheme="minorHAnsi"/>
        </w:rPr>
        <w:t xml:space="preserve"> δεν ελέγχθηκαν οι επιμετρήσεις</w:t>
      </w:r>
      <w:r w:rsidR="00700AD7" w:rsidRPr="00700AD7">
        <w:rPr>
          <w:rFonts w:cstheme="minorHAnsi"/>
        </w:rPr>
        <w:t xml:space="preserve"> </w:t>
      </w:r>
      <w:r w:rsidR="00700AD7" w:rsidRPr="00806394">
        <w:rPr>
          <w:rFonts w:cstheme="minorHAnsi"/>
        </w:rPr>
        <w:t>και το αίτημα του εργολάβου ήταν για 16 εκατομμύρια ευρώ</w:t>
      </w:r>
      <w:r w:rsidR="00700AD7">
        <w:rPr>
          <w:rFonts w:cstheme="minorHAnsi"/>
        </w:rPr>
        <w:t>. Έ</w:t>
      </w:r>
      <w:r w:rsidR="00700AD7" w:rsidRPr="00806394">
        <w:rPr>
          <w:rFonts w:cstheme="minorHAnsi"/>
        </w:rPr>
        <w:t>χουν</w:t>
      </w:r>
      <w:r w:rsidRPr="00806394">
        <w:rPr>
          <w:rFonts w:cstheme="minorHAnsi"/>
        </w:rPr>
        <w:t xml:space="preserve"> επιληφθεί</w:t>
      </w:r>
      <w:r w:rsidR="00700AD7">
        <w:rPr>
          <w:rFonts w:cstheme="minorHAnsi"/>
        </w:rPr>
        <w:t>, φυσικά,</w:t>
      </w:r>
      <w:r w:rsidRPr="00806394">
        <w:rPr>
          <w:rFonts w:cstheme="minorHAnsi"/>
        </w:rPr>
        <w:t xml:space="preserve"> τα αρμόδια όργανα γι</w:t>
      </w:r>
      <w:r w:rsidR="00700AD7">
        <w:rPr>
          <w:rFonts w:cstheme="minorHAnsi"/>
        </w:rPr>
        <w:t>’ αυτό το θέμα</w:t>
      </w:r>
      <w:r w:rsidRPr="00806394">
        <w:rPr>
          <w:rFonts w:cstheme="minorHAnsi"/>
        </w:rPr>
        <w:t xml:space="preserve">. </w:t>
      </w:r>
    </w:p>
    <w:p w14:paraId="673231E7" w14:textId="670DC974" w:rsidR="00700AD7" w:rsidRPr="00806394" w:rsidRDefault="00700AD7" w:rsidP="00700AD7">
      <w:pPr>
        <w:spacing w:line="276" w:lineRule="auto"/>
        <w:ind w:firstLine="720"/>
        <w:contextualSpacing/>
        <w:jc w:val="both"/>
        <w:rPr>
          <w:rFonts w:cstheme="minorHAnsi"/>
        </w:rPr>
      </w:pPr>
      <w:r w:rsidRPr="00806394">
        <w:rPr>
          <w:rFonts w:cstheme="minorHAnsi"/>
        </w:rPr>
        <w:t>Η ΔΕΥΑΜ</w:t>
      </w:r>
      <w:r>
        <w:rPr>
          <w:rFonts w:cstheme="minorHAnsi"/>
        </w:rPr>
        <w:t>Β</w:t>
      </w:r>
      <w:r w:rsidRPr="00806394">
        <w:rPr>
          <w:rFonts w:cstheme="minorHAnsi"/>
        </w:rPr>
        <w:t xml:space="preserve"> ταλαιπωρείται ακόμη, κινδυνεύει να χρεοκοπήσει και να αφήσει ένα τεράστιο πολεοδομικό συγκρότημα, χωρίς τις υπηρεσίες</w:t>
      </w:r>
      <w:r>
        <w:rPr>
          <w:rFonts w:cstheme="minorHAnsi"/>
        </w:rPr>
        <w:t xml:space="preserve"> της</w:t>
      </w:r>
      <w:r w:rsidRPr="00806394">
        <w:rPr>
          <w:rFonts w:cstheme="minorHAnsi"/>
        </w:rPr>
        <w:t xml:space="preserve">. </w:t>
      </w:r>
      <w:r>
        <w:rPr>
          <w:rFonts w:cstheme="minorHAnsi"/>
        </w:rPr>
        <w:t>Ε</w:t>
      </w:r>
      <w:r w:rsidRPr="00806394">
        <w:rPr>
          <w:rFonts w:cstheme="minorHAnsi"/>
        </w:rPr>
        <w:t>παναλαμβάνω</w:t>
      </w:r>
      <w:r>
        <w:rPr>
          <w:rFonts w:cstheme="minorHAnsi"/>
        </w:rPr>
        <w:t>,</w:t>
      </w:r>
      <w:r w:rsidRPr="00806394">
        <w:rPr>
          <w:rFonts w:cstheme="minorHAnsi"/>
        </w:rPr>
        <w:t xml:space="preserve"> ότι δεν αφορά μία </w:t>
      </w:r>
      <w:r>
        <w:rPr>
          <w:rFonts w:cstheme="minorHAnsi"/>
        </w:rPr>
        <w:t>Δ</w:t>
      </w:r>
      <w:r w:rsidRPr="00806394">
        <w:rPr>
          <w:rFonts w:cstheme="minorHAnsi"/>
        </w:rPr>
        <w:t xml:space="preserve">ημοτική </w:t>
      </w:r>
      <w:r>
        <w:rPr>
          <w:rFonts w:cstheme="minorHAnsi"/>
        </w:rPr>
        <w:t>Α</w:t>
      </w:r>
      <w:r w:rsidRPr="00806394">
        <w:rPr>
          <w:rFonts w:cstheme="minorHAnsi"/>
        </w:rPr>
        <w:t>ρχή η εξέλιξη αυτού του έργου</w:t>
      </w:r>
      <w:r>
        <w:rPr>
          <w:rFonts w:cstheme="minorHAnsi"/>
        </w:rPr>
        <w:t>.</w:t>
      </w:r>
      <w:r w:rsidRPr="00806394">
        <w:rPr>
          <w:rFonts w:cstheme="minorHAnsi"/>
        </w:rPr>
        <w:t xml:space="preserve"> </w:t>
      </w:r>
      <w:r>
        <w:rPr>
          <w:rFonts w:cstheme="minorHAnsi"/>
        </w:rPr>
        <w:t>Α</w:t>
      </w:r>
      <w:r w:rsidRPr="00806394">
        <w:rPr>
          <w:rFonts w:cstheme="minorHAnsi"/>
        </w:rPr>
        <w:t>πλ</w:t>
      </w:r>
      <w:r>
        <w:rPr>
          <w:rFonts w:cstheme="minorHAnsi"/>
        </w:rPr>
        <w:t>ώς,</w:t>
      </w:r>
      <w:r w:rsidRPr="00806394">
        <w:rPr>
          <w:rFonts w:cstheme="minorHAnsi"/>
        </w:rPr>
        <w:t xml:space="preserve"> δεν έγινε ο έλεγχος των επιμετρήσεων.</w:t>
      </w:r>
    </w:p>
    <w:p w14:paraId="30D4E2DA" w14:textId="26C2F4A0" w:rsidR="0023074C" w:rsidRPr="00806394" w:rsidRDefault="00700AD7" w:rsidP="00350D06">
      <w:pPr>
        <w:spacing w:line="276" w:lineRule="auto"/>
        <w:contextualSpacing/>
        <w:jc w:val="both"/>
        <w:rPr>
          <w:rFonts w:cstheme="minorHAnsi"/>
        </w:rPr>
      </w:pPr>
      <w:r w:rsidRPr="00806394">
        <w:rPr>
          <w:rFonts w:cstheme="minorHAnsi"/>
        </w:rPr>
        <w:t>Το δηλωτικό</w:t>
      </w:r>
      <w:r>
        <w:rPr>
          <w:rFonts w:cstheme="minorHAnsi"/>
        </w:rPr>
        <w:t xml:space="preserve"> καθεστώς</w:t>
      </w:r>
      <w:r w:rsidRPr="00806394">
        <w:rPr>
          <w:rFonts w:cstheme="minorHAnsi"/>
        </w:rPr>
        <w:t xml:space="preserve"> καθιστά και τον εργολάβο συνυπεύθυνο, έχει ποινικές ευθύνες πέραν των διοικητικών ευθυνών.</w:t>
      </w:r>
    </w:p>
    <w:p w14:paraId="4FEF3E3D" w14:textId="53D4F901" w:rsidR="0023074C" w:rsidRPr="00806394" w:rsidRDefault="00700AD7" w:rsidP="00700AD7">
      <w:pPr>
        <w:spacing w:line="276" w:lineRule="auto"/>
        <w:ind w:firstLine="720"/>
        <w:contextualSpacing/>
        <w:jc w:val="both"/>
        <w:rPr>
          <w:rFonts w:cstheme="minorHAnsi"/>
        </w:rPr>
      </w:pPr>
      <w:r>
        <w:rPr>
          <w:rFonts w:cstheme="minorHAnsi"/>
        </w:rPr>
        <w:t xml:space="preserve">Επίσης, στους </w:t>
      </w:r>
      <w:r w:rsidR="0023074C" w:rsidRPr="00806394">
        <w:rPr>
          <w:rFonts w:cstheme="minorHAnsi"/>
        </w:rPr>
        <w:t>δειγματοληπτικ</w:t>
      </w:r>
      <w:r>
        <w:rPr>
          <w:rFonts w:cstheme="minorHAnsi"/>
        </w:rPr>
        <w:t>ούς</w:t>
      </w:r>
      <w:r w:rsidR="0023074C" w:rsidRPr="00806394">
        <w:rPr>
          <w:rFonts w:cstheme="minorHAnsi"/>
        </w:rPr>
        <w:t xml:space="preserve"> </w:t>
      </w:r>
      <w:r w:rsidRPr="00806394">
        <w:rPr>
          <w:rFonts w:cstheme="minorHAnsi"/>
        </w:rPr>
        <w:t>ελέγχο</w:t>
      </w:r>
      <w:r>
        <w:rPr>
          <w:rFonts w:cstheme="minorHAnsi"/>
        </w:rPr>
        <w:t>υς, όταν είναι ατελείς, γίνονται λάθη, ενώ</w:t>
      </w:r>
      <w:r w:rsidR="0023074C" w:rsidRPr="00806394">
        <w:rPr>
          <w:rFonts w:cstheme="minorHAnsi"/>
        </w:rPr>
        <w:t xml:space="preserve"> η δειγματοληπτική στατιστική δεν κάνει λάθος</w:t>
      </w:r>
      <w:r>
        <w:rPr>
          <w:rFonts w:cstheme="minorHAnsi"/>
        </w:rPr>
        <w:t>.</w:t>
      </w:r>
      <w:r w:rsidR="0023074C" w:rsidRPr="00806394">
        <w:rPr>
          <w:rFonts w:cstheme="minorHAnsi"/>
        </w:rPr>
        <w:t xml:space="preserve"> </w:t>
      </w:r>
      <w:r>
        <w:rPr>
          <w:rFonts w:cstheme="minorHAnsi"/>
        </w:rPr>
        <w:t>Σ</w:t>
      </w:r>
      <w:r w:rsidR="0023074C" w:rsidRPr="00806394">
        <w:rPr>
          <w:rFonts w:cstheme="minorHAnsi"/>
        </w:rPr>
        <w:t>πανίως</w:t>
      </w:r>
      <w:r>
        <w:rPr>
          <w:rFonts w:cstheme="minorHAnsi"/>
        </w:rPr>
        <w:t>,</w:t>
      </w:r>
      <w:r w:rsidR="0023074C" w:rsidRPr="00806394">
        <w:rPr>
          <w:rFonts w:cstheme="minorHAnsi"/>
        </w:rPr>
        <w:t xml:space="preserve"> κάνει λάθος η στατιστική</w:t>
      </w:r>
      <w:r>
        <w:rPr>
          <w:rFonts w:cstheme="minorHAnsi"/>
        </w:rPr>
        <w:t>,</w:t>
      </w:r>
      <w:r w:rsidR="0023074C" w:rsidRPr="00806394">
        <w:rPr>
          <w:rFonts w:cstheme="minorHAnsi"/>
        </w:rPr>
        <w:t xml:space="preserve"> όταν εφαρμόζεται ορθώς. Το 20% των επιμετρήσεων μπορεί</w:t>
      </w:r>
      <w:r>
        <w:rPr>
          <w:rFonts w:cstheme="minorHAnsi"/>
        </w:rPr>
        <w:t>,</w:t>
      </w:r>
      <w:r w:rsidR="0023074C" w:rsidRPr="00806394">
        <w:rPr>
          <w:rFonts w:cstheme="minorHAnsi"/>
        </w:rPr>
        <w:t xml:space="preserve"> πραγματικά</w:t>
      </w:r>
      <w:r>
        <w:rPr>
          <w:rFonts w:cstheme="minorHAnsi"/>
        </w:rPr>
        <w:t>,</w:t>
      </w:r>
      <w:r w:rsidR="0023074C" w:rsidRPr="00806394">
        <w:rPr>
          <w:rFonts w:cstheme="minorHAnsi"/>
        </w:rPr>
        <w:t xml:space="preserve"> να δίνει δυνατότητες σημαντικού ελέγχου</w:t>
      </w:r>
      <w:r>
        <w:rPr>
          <w:rFonts w:cstheme="minorHAnsi"/>
        </w:rPr>
        <w:t xml:space="preserve"> και κ</w:t>
      </w:r>
      <w:r w:rsidR="0023074C" w:rsidRPr="00806394">
        <w:rPr>
          <w:rFonts w:cstheme="minorHAnsi"/>
        </w:rPr>
        <w:t xml:space="preserve">υρίως, η πρόβλεψη για την ποινική ευθύνη του κατασκευαστή. </w:t>
      </w:r>
      <w:r>
        <w:rPr>
          <w:rFonts w:cstheme="minorHAnsi"/>
        </w:rPr>
        <w:t>Σ</w:t>
      </w:r>
      <w:r w:rsidR="0023074C" w:rsidRPr="00806394">
        <w:rPr>
          <w:rFonts w:cstheme="minorHAnsi"/>
        </w:rPr>
        <w:t>το κάτω</w:t>
      </w:r>
      <w:r>
        <w:rPr>
          <w:rFonts w:cstheme="minorHAnsi"/>
        </w:rPr>
        <w:t>-</w:t>
      </w:r>
      <w:r w:rsidR="0023074C" w:rsidRPr="00806394">
        <w:rPr>
          <w:rFonts w:cstheme="minorHAnsi"/>
        </w:rPr>
        <w:t>κάτω</w:t>
      </w:r>
      <w:r>
        <w:rPr>
          <w:rFonts w:cstheme="minorHAnsi"/>
        </w:rPr>
        <w:t>,</w:t>
      </w:r>
      <w:r w:rsidR="0023074C" w:rsidRPr="00806394">
        <w:rPr>
          <w:rFonts w:cstheme="minorHAnsi"/>
        </w:rPr>
        <w:t xml:space="preserve"> ας το αφήσουμε να δουλέψει, όπως και πολλά άρθρα του νομοσχεδίου, για να δούμε</w:t>
      </w:r>
      <w:r>
        <w:rPr>
          <w:rFonts w:cstheme="minorHAnsi"/>
        </w:rPr>
        <w:t>,</w:t>
      </w:r>
      <w:r w:rsidR="0023074C" w:rsidRPr="00806394">
        <w:rPr>
          <w:rFonts w:cstheme="minorHAnsi"/>
        </w:rPr>
        <w:t xml:space="preserve"> αν θα έχουμε ταχύτερα και ποιοτικότερα έργα, γιατί αυτό είναι και το ζητούμενο. </w:t>
      </w:r>
    </w:p>
    <w:p w14:paraId="5C9DB730" w14:textId="65AD841A" w:rsidR="0023074C" w:rsidRPr="00806394" w:rsidRDefault="0023074C" w:rsidP="00700AD7">
      <w:pPr>
        <w:spacing w:line="276" w:lineRule="auto"/>
        <w:ind w:firstLine="720"/>
        <w:contextualSpacing/>
        <w:jc w:val="both"/>
        <w:rPr>
          <w:rFonts w:cstheme="minorHAnsi"/>
        </w:rPr>
      </w:pPr>
      <w:r w:rsidRPr="00806394">
        <w:rPr>
          <w:rFonts w:cstheme="minorHAnsi"/>
        </w:rPr>
        <w:t>Τι</w:t>
      </w:r>
      <w:r w:rsidR="00700AD7">
        <w:rPr>
          <w:rFonts w:cstheme="minorHAnsi"/>
        </w:rPr>
        <w:t>,</w:t>
      </w:r>
      <w:r w:rsidRPr="00806394">
        <w:rPr>
          <w:rFonts w:cstheme="minorHAnsi"/>
        </w:rPr>
        <w:t xml:space="preserve"> ακριβώς</w:t>
      </w:r>
      <w:r w:rsidR="00700AD7">
        <w:rPr>
          <w:rFonts w:cstheme="minorHAnsi"/>
        </w:rPr>
        <w:t>,</w:t>
      </w:r>
      <w:r w:rsidRPr="00806394">
        <w:rPr>
          <w:rFonts w:cstheme="minorHAnsi"/>
        </w:rPr>
        <w:t xml:space="preserve"> εισάγει ο νέος νόμος; Οι επιμετρήσεις συντάσσονται και υποβάλλονται από τον ανάδοχο, όπως μέχρι σήμερα, αλλά</w:t>
      </w:r>
      <w:r w:rsidR="00700AD7">
        <w:rPr>
          <w:rFonts w:cstheme="minorHAnsi"/>
        </w:rPr>
        <w:t xml:space="preserve"> </w:t>
      </w:r>
      <w:r w:rsidRPr="00806394">
        <w:rPr>
          <w:rFonts w:cstheme="minorHAnsi"/>
        </w:rPr>
        <w:t>είναι αυτός που</w:t>
      </w:r>
      <w:r w:rsidR="00DD1FE3">
        <w:rPr>
          <w:rFonts w:cstheme="minorHAnsi"/>
        </w:rPr>
        <w:t xml:space="preserve"> </w:t>
      </w:r>
      <w:r w:rsidRPr="00806394">
        <w:rPr>
          <w:rFonts w:cstheme="minorHAnsi"/>
        </w:rPr>
        <w:t>βεβαιώνει την ακρίβεια</w:t>
      </w:r>
      <w:r w:rsidR="00DD1FE3">
        <w:rPr>
          <w:rFonts w:cstheme="minorHAnsi"/>
        </w:rPr>
        <w:t>,</w:t>
      </w:r>
      <w:r w:rsidRPr="00806394">
        <w:rPr>
          <w:rFonts w:cstheme="minorHAnsi"/>
        </w:rPr>
        <w:t xml:space="preserve"> για τους λόγους που προανέφερα προηγουμένως, αφού καταργείται η αυτοδίκαιη έγκριση, δηλαδή,</w:t>
      </w:r>
      <w:r w:rsidR="00DD1FE3">
        <w:rPr>
          <w:rFonts w:cstheme="minorHAnsi"/>
        </w:rPr>
        <w:t xml:space="preserve"> το ότι</w:t>
      </w:r>
      <w:r w:rsidRPr="00806394">
        <w:rPr>
          <w:rFonts w:cstheme="minorHAnsi"/>
        </w:rPr>
        <w:t xml:space="preserve"> πέρασαν</w:t>
      </w:r>
      <w:r w:rsidR="00DD1FE3">
        <w:rPr>
          <w:rFonts w:cstheme="minorHAnsi"/>
        </w:rPr>
        <w:t xml:space="preserve"> οι</w:t>
      </w:r>
      <w:r w:rsidRPr="00806394">
        <w:rPr>
          <w:rFonts w:cstheme="minorHAnsi"/>
        </w:rPr>
        <w:t xml:space="preserve"> 45 μέρες</w:t>
      </w:r>
      <w:r w:rsidR="00DD1FE3">
        <w:rPr>
          <w:rFonts w:cstheme="minorHAnsi"/>
        </w:rPr>
        <w:t xml:space="preserve"> και ότι</w:t>
      </w:r>
      <w:r w:rsidRPr="00806394">
        <w:rPr>
          <w:rFonts w:cstheme="minorHAnsi"/>
        </w:rPr>
        <w:t xml:space="preserve"> δήλωσε ο κατασκευαστής</w:t>
      </w:r>
      <w:r w:rsidR="00DD1FE3">
        <w:rPr>
          <w:rFonts w:cstheme="minorHAnsi"/>
        </w:rPr>
        <w:t xml:space="preserve"> </w:t>
      </w:r>
      <w:r w:rsidRPr="00806394">
        <w:rPr>
          <w:rFonts w:cstheme="minorHAnsi"/>
        </w:rPr>
        <w:t>ισχύει και πληρώνεται. Δεν</w:t>
      </w:r>
      <w:r w:rsidR="00DD1FE3">
        <w:rPr>
          <w:rFonts w:cstheme="minorHAnsi"/>
        </w:rPr>
        <w:t xml:space="preserve"> </w:t>
      </w:r>
      <w:r w:rsidRPr="00806394">
        <w:rPr>
          <w:rFonts w:cstheme="minorHAnsi"/>
        </w:rPr>
        <w:t>ισχύει</w:t>
      </w:r>
      <w:r w:rsidR="00DD1FE3">
        <w:rPr>
          <w:rFonts w:cstheme="minorHAnsi"/>
        </w:rPr>
        <w:t>, πλέον, αυτό</w:t>
      </w:r>
      <w:r w:rsidRPr="00806394">
        <w:rPr>
          <w:rFonts w:cstheme="minorHAnsi"/>
        </w:rPr>
        <w:t xml:space="preserve">. </w:t>
      </w:r>
      <w:r w:rsidR="00DD1FE3">
        <w:rPr>
          <w:rFonts w:cstheme="minorHAnsi"/>
        </w:rPr>
        <w:t>Α</w:t>
      </w:r>
      <w:r w:rsidRPr="00806394">
        <w:rPr>
          <w:rFonts w:cstheme="minorHAnsi"/>
        </w:rPr>
        <w:t>ν δηλώ</w:t>
      </w:r>
      <w:r w:rsidR="00DD1FE3">
        <w:rPr>
          <w:rFonts w:cstheme="minorHAnsi"/>
        </w:rPr>
        <w:t>σ</w:t>
      </w:r>
      <w:r w:rsidRPr="00806394">
        <w:rPr>
          <w:rFonts w:cstheme="minorHAnsi"/>
        </w:rPr>
        <w:t xml:space="preserve">ει ψευδή στοιχεία, οι συνέπειες είναι πάρα πολύ σοβαρές. Νομίζουμε ότι έτσι το δημόσιο συμφέρον προστατεύεται καλύτερα, γιατί γίνεται ένας πιο αυτοματοποιημένος μηχανισμός. </w:t>
      </w:r>
    </w:p>
    <w:p w14:paraId="612EFD8B" w14:textId="14415C84" w:rsidR="0023074C" w:rsidRPr="00806394" w:rsidRDefault="0023074C" w:rsidP="00DD1FE3">
      <w:pPr>
        <w:spacing w:line="276" w:lineRule="auto"/>
        <w:ind w:firstLine="720"/>
        <w:contextualSpacing/>
        <w:jc w:val="both"/>
        <w:rPr>
          <w:rFonts w:cstheme="minorHAnsi"/>
        </w:rPr>
      </w:pPr>
      <w:r w:rsidRPr="00806394">
        <w:rPr>
          <w:rFonts w:cstheme="minorHAnsi"/>
        </w:rPr>
        <w:t xml:space="preserve">Πάμε τώρα στην ιδιωτική επίβλεψη. Δημιουργήθηκε η εντύπωση στην </w:t>
      </w:r>
      <w:r w:rsidR="00DD1FE3">
        <w:rPr>
          <w:rFonts w:cstheme="minorHAnsi"/>
        </w:rPr>
        <w:t>Α</w:t>
      </w:r>
      <w:r w:rsidRPr="00806394">
        <w:rPr>
          <w:rFonts w:cstheme="minorHAnsi"/>
        </w:rPr>
        <w:t>ίθου</w:t>
      </w:r>
      <w:r w:rsidR="00DD1FE3">
        <w:rPr>
          <w:rFonts w:cstheme="minorHAnsi"/>
        </w:rPr>
        <w:t xml:space="preserve">σα </w:t>
      </w:r>
      <w:r w:rsidRPr="00806394">
        <w:rPr>
          <w:rFonts w:cstheme="minorHAnsi"/>
        </w:rPr>
        <w:t>από διάφορα πολιτικά Κόμματα και κάποιους φορείς</w:t>
      </w:r>
      <w:r w:rsidR="00DD1FE3">
        <w:rPr>
          <w:rFonts w:cstheme="minorHAnsi"/>
        </w:rPr>
        <w:t xml:space="preserve">, </w:t>
      </w:r>
      <w:r w:rsidRPr="00806394">
        <w:rPr>
          <w:rFonts w:cstheme="minorHAnsi"/>
        </w:rPr>
        <w:t>ότι εκχωρούνται τα πάντα στον ιδιώτη, όπως η επίβλεψη των έργων</w:t>
      </w:r>
      <w:r w:rsidR="00DD1FE3">
        <w:rPr>
          <w:rFonts w:cstheme="minorHAnsi"/>
        </w:rPr>
        <w:t>, κ.λπ.</w:t>
      </w:r>
      <w:r w:rsidRPr="00806394">
        <w:rPr>
          <w:rFonts w:cstheme="minorHAnsi"/>
        </w:rPr>
        <w:t>. Να δούμε, όμως, ποιος θα είναι αυτός ο</w:t>
      </w:r>
      <w:r w:rsidR="00DD1FE3">
        <w:rPr>
          <w:rFonts w:cstheme="minorHAnsi"/>
        </w:rPr>
        <w:t xml:space="preserve"> επιβλέπων</w:t>
      </w:r>
      <w:r w:rsidRPr="00806394">
        <w:rPr>
          <w:rFonts w:cstheme="minorHAnsi"/>
        </w:rPr>
        <w:t xml:space="preserve"> ιδιώτης ή οι λεγόμενοι «</w:t>
      </w:r>
      <w:r w:rsidRPr="00806394">
        <w:rPr>
          <w:rFonts w:cstheme="minorHAnsi"/>
          <w:lang w:val="en-US"/>
        </w:rPr>
        <w:t>checkers</w:t>
      </w:r>
      <w:r w:rsidRPr="00806394">
        <w:rPr>
          <w:rFonts w:cstheme="minorHAnsi"/>
        </w:rPr>
        <w:t>» στη φάση των μελετών</w:t>
      </w:r>
      <w:r w:rsidR="00DD1FE3">
        <w:rPr>
          <w:rFonts w:cstheme="minorHAnsi"/>
        </w:rPr>
        <w:t>;</w:t>
      </w:r>
      <w:r w:rsidRPr="00806394">
        <w:rPr>
          <w:rFonts w:cstheme="minorHAnsi"/>
        </w:rPr>
        <w:t xml:space="preserve"> Καταρχάς, θα διαλέγει ο εργολάβος ποιος θα είναι ο επιβλέπων; Δεν</w:t>
      </w:r>
      <w:r w:rsidR="00DD1FE3">
        <w:rPr>
          <w:rFonts w:cstheme="minorHAnsi"/>
        </w:rPr>
        <w:t xml:space="preserve"> θα</w:t>
      </w:r>
      <w:r w:rsidRPr="00806394">
        <w:rPr>
          <w:rFonts w:cstheme="minorHAnsi"/>
        </w:rPr>
        <w:t xml:space="preserve"> διαλέγει ο εργολάβους. </w:t>
      </w:r>
      <w:r w:rsidR="00DD1FE3">
        <w:rPr>
          <w:rFonts w:cstheme="minorHAnsi"/>
        </w:rPr>
        <w:t>Θα υ</w:t>
      </w:r>
      <w:r w:rsidRPr="00806394">
        <w:rPr>
          <w:rFonts w:cstheme="minorHAnsi"/>
        </w:rPr>
        <w:t>πάρχει μητρώο επιβλεπόντων.</w:t>
      </w:r>
      <w:r w:rsidR="00DD1FE3">
        <w:rPr>
          <w:rFonts w:cstheme="minorHAnsi"/>
        </w:rPr>
        <w:t xml:space="preserve"> </w:t>
      </w:r>
      <w:r w:rsidRPr="00806394">
        <w:rPr>
          <w:rFonts w:cstheme="minorHAnsi"/>
        </w:rPr>
        <w:t xml:space="preserve">Ποιος θα ορίζει αν θα μπει ιδιώτης επιβλέπων στο έργο; Η αναθέτουσα αρχή. </w:t>
      </w:r>
    </w:p>
    <w:p w14:paraId="3A7551C8" w14:textId="51BD4DF5" w:rsidR="0023074C" w:rsidRPr="00806394" w:rsidRDefault="0023074C" w:rsidP="00DD1FE3">
      <w:pPr>
        <w:spacing w:line="276" w:lineRule="auto"/>
        <w:contextualSpacing/>
        <w:jc w:val="both"/>
        <w:rPr>
          <w:rFonts w:cstheme="minorHAnsi"/>
        </w:rPr>
      </w:pPr>
      <w:r w:rsidRPr="00806394">
        <w:rPr>
          <w:rFonts w:cstheme="minorHAnsi"/>
        </w:rPr>
        <w:t>Είναι υποχρέωσή της αυτή; Δηλαδή, επιβάλλεται από το</w:t>
      </w:r>
      <w:r w:rsidR="00DD1FE3">
        <w:rPr>
          <w:rFonts w:cstheme="minorHAnsi"/>
        </w:rPr>
        <w:t>ν</w:t>
      </w:r>
      <w:r w:rsidRPr="00806394">
        <w:rPr>
          <w:rFonts w:cstheme="minorHAnsi"/>
        </w:rPr>
        <w:t xml:space="preserve"> νόμο αυτό ή το επιλέγει; Το επιλέγει η δημόσια αναθέτουσα αρχή, λαμβάνοντας υπόψ</w:t>
      </w:r>
      <w:r w:rsidR="00DD1FE3">
        <w:rPr>
          <w:rFonts w:cstheme="minorHAnsi"/>
        </w:rPr>
        <w:t>ιν</w:t>
      </w:r>
      <w:r w:rsidRPr="00806394">
        <w:rPr>
          <w:rFonts w:cstheme="minorHAnsi"/>
        </w:rPr>
        <w:t xml:space="preserve"> τις δυνατότητες επίβλεψης που έχει</w:t>
      </w:r>
      <w:r w:rsidR="00DD1FE3">
        <w:rPr>
          <w:rFonts w:cstheme="minorHAnsi"/>
        </w:rPr>
        <w:t xml:space="preserve">, ενώ </w:t>
      </w:r>
      <w:r w:rsidRPr="00806394">
        <w:rPr>
          <w:rFonts w:cstheme="minorHAnsi"/>
        </w:rPr>
        <w:t>από την αρχή στην προκήρυξη του έργου</w:t>
      </w:r>
      <w:r w:rsidR="00DD1FE3">
        <w:rPr>
          <w:rFonts w:cstheme="minorHAnsi"/>
        </w:rPr>
        <w:t xml:space="preserve"> θα </w:t>
      </w:r>
      <w:r w:rsidRPr="00806394">
        <w:rPr>
          <w:rFonts w:cstheme="minorHAnsi"/>
        </w:rPr>
        <w:t xml:space="preserve">αναφέρεται, αν θα υπάρχει ιδιώτης επιβλέπων μηχανικός. </w:t>
      </w:r>
    </w:p>
    <w:p w14:paraId="0D3F1CD3" w14:textId="0198E1E5" w:rsidR="0023074C" w:rsidRPr="00806394" w:rsidRDefault="0023074C" w:rsidP="00DD1FE3">
      <w:pPr>
        <w:spacing w:line="276" w:lineRule="auto"/>
        <w:ind w:firstLine="720"/>
        <w:contextualSpacing/>
        <w:jc w:val="both"/>
        <w:rPr>
          <w:rFonts w:cstheme="minorHAnsi"/>
        </w:rPr>
      </w:pPr>
      <w:r w:rsidRPr="00806394">
        <w:rPr>
          <w:rFonts w:cstheme="minorHAnsi"/>
        </w:rPr>
        <w:t>Από κει και πέρα, έγινε μ</w:t>
      </w:r>
      <w:r w:rsidR="00DD1FE3">
        <w:rPr>
          <w:rFonts w:cstheme="minorHAnsi"/>
        </w:rPr>
        <w:t>ί</w:t>
      </w:r>
      <w:r w:rsidRPr="00806394">
        <w:rPr>
          <w:rFonts w:cstheme="minorHAnsi"/>
        </w:rPr>
        <w:t>α προσπάθεια</w:t>
      </w:r>
      <w:r w:rsidR="00DD1FE3">
        <w:rPr>
          <w:rFonts w:cstheme="minorHAnsi"/>
        </w:rPr>
        <w:t xml:space="preserve"> διαστρέβλωσης</w:t>
      </w:r>
      <w:r w:rsidRPr="00806394">
        <w:rPr>
          <w:rFonts w:cstheme="minorHAnsi"/>
        </w:rPr>
        <w:t xml:space="preserve"> που</w:t>
      </w:r>
      <w:r w:rsidR="00DD1FE3">
        <w:rPr>
          <w:rFonts w:cstheme="minorHAnsi"/>
        </w:rPr>
        <w:t xml:space="preserve"> </w:t>
      </w:r>
      <w:r w:rsidRPr="00806394">
        <w:rPr>
          <w:rFonts w:cstheme="minorHAnsi"/>
        </w:rPr>
        <w:t>πρέπει να απαντηθεί</w:t>
      </w:r>
      <w:r w:rsidR="00DD1FE3">
        <w:rPr>
          <w:rFonts w:cstheme="minorHAnsi"/>
        </w:rPr>
        <w:t>, για το αν</w:t>
      </w:r>
      <w:r w:rsidRPr="00806394">
        <w:rPr>
          <w:rFonts w:cstheme="minorHAnsi"/>
        </w:rPr>
        <w:t xml:space="preserve"> </w:t>
      </w:r>
      <w:r w:rsidR="00DD1FE3">
        <w:rPr>
          <w:rFonts w:cstheme="minorHAnsi"/>
        </w:rPr>
        <w:t>θ</w:t>
      </w:r>
      <w:r w:rsidRPr="00806394">
        <w:rPr>
          <w:rFonts w:cstheme="minorHAnsi"/>
        </w:rPr>
        <w:t>α πληρώνει ο εργολάβος</w:t>
      </w:r>
      <w:r w:rsidR="00DD1FE3" w:rsidRPr="00DD1FE3">
        <w:rPr>
          <w:rFonts w:cstheme="minorHAnsi"/>
        </w:rPr>
        <w:t xml:space="preserve"> </w:t>
      </w:r>
      <w:r w:rsidR="00DD1FE3" w:rsidRPr="00806394">
        <w:rPr>
          <w:rFonts w:cstheme="minorHAnsi"/>
        </w:rPr>
        <w:t>τον ιδιώτη επιβλέποντα</w:t>
      </w:r>
      <w:r w:rsidR="00DD1FE3">
        <w:rPr>
          <w:rFonts w:cstheme="minorHAnsi"/>
        </w:rPr>
        <w:t xml:space="preserve">, όπως </w:t>
      </w:r>
      <w:r w:rsidRPr="00806394">
        <w:rPr>
          <w:rFonts w:cstheme="minorHAnsi"/>
        </w:rPr>
        <w:t xml:space="preserve">είπαν ορισμένοι εκπρόσωποι </w:t>
      </w:r>
      <w:r w:rsidR="00DD1FE3">
        <w:rPr>
          <w:rFonts w:cstheme="minorHAnsi"/>
        </w:rPr>
        <w:t>Κ</w:t>
      </w:r>
      <w:r w:rsidRPr="00806394">
        <w:rPr>
          <w:rFonts w:cstheme="minorHAnsi"/>
        </w:rPr>
        <w:t>ομμάτων και φορέων εδώ. Είναι έτσι, κυρίες και κύριοι συνάδελφοι; Αυτό λέει ο νόμος; Ή ο νόμος, λέει, ότι θα πληρώνεται από τις πιστώσεις του έργου και θα είναι σε μητρώο πιστοποιημένος</w:t>
      </w:r>
      <w:r w:rsidR="00DD1FE3">
        <w:rPr>
          <w:rFonts w:cstheme="minorHAnsi"/>
        </w:rPr>
        <w:t xml:space="preserve">, κάτι που, επίσης, </w:t>
      </w:r>
      <w:r w:rsidRPr="00806394">
        <w:rPr>
          <w:rFonts w:cstheme="minorHAnsi"/>
        </w:rPr>
        <w:t>θα αποσαφηνίζεται από την προκήρυξη του έργου; Από τις πιστώσεις του έργου θα πληρώνεται και όχι από τον εργολάβο. Δηλαδή, είναι στα έξοδα του έργου η ιδιωτική επίβλεψη. Να μη</w:t>
      </w:r>
      <w:r w:rsidR="00DD1FE3">
        <w:rPr>
          <w:rFonts w:cstheme="minorHAnsi"/>
        </w:rPr>
        <w:t>ν</w:t>
      </w:r>
      <w:r w:rsidRPr="00806394">
        <w:rPr>
          <w:rFonts w:cstheme="minorHAnsi"/>
        </w:rPr>
        <w:t xml:space="preserve"> λέμε, λοιπόν, ό,τι μας βολεύει,</w:t>
      </w:r>
      <w:r w:rsidR="00DD1FE3">
        <w:rPr>
          <w:rFonts w:cstheme="minorHAnsi"/>
        </w:rPr>
        <w:t xml:space="preserve"> προκειμένου </w:t>
      </w:r>
      <w:r w:rsidRPr="00806394">
        <w:rPr>
          <w:rFonts w:cstheme="minorHAnsi"/>
        </w:rPr>
        <w:t>να συκοφαντήσουμε μία διάταξη.</w:t>
      </w:r>
    </w:p>
    <w:p w14:paraId="22BF6471" w14:textId="1058DBEC" w:rsidR="0023074C" w:rsidRPr="00806394" w:rsidRDefault="0023074C" w:rsidP="00DD1FE3">
      <w:pPr>
        <w:spacing w:line="276" w:lineRule="auto"/>
        <w:ind w:firstLine="720"/>
        <w:contextualSpacing/>
        <w:jc w:val="both"/>
        <w:rPr>
          <w:rFonts w:cstheme="minorHAnsi"/>
        </w:rPr>
      </w:pPr>
      <w:r w:rsidRPr="00806394">
        <w:rPr>
          <w:rFonts w:cstheme="minorHAnsi"/>
        </w:rPr>
        <w:t xml:space="preserve"> Σήμερα προβλέπετ</w:t>
      </w:r>
      <w:r w:rsidR="00DD1FE3">
        <w:rPr>
          <w:rFonts w:cstheme="minorHAnsi"/>
        </w:rPr>
        <w:t>αι</w:t>
      </w:r>
      <w:r w:rsidRPr="00806394">
        <w:rPr>
          <w:rFonts w:cstheme="minorHAnsi"/>
        </w:rPr>
        <w:t xml:space="preserve"> ο έλεγχος στις δημόσιες συμβάσεις έργων και μελετών από τη </w:t>
      </w:r>
      <w:r w:rsidR="00DD1FE3">
        <w:rPr>
          <w:rFonts w:cstheme="minorHAnsi"/>
        </w:rPr>
        <w:t>δ</w:t>
      </w:r>
      <w:r w:rsidRPr="00806394">
        <w:rPr>
          <w:rFonts w:cstheme="minorHAnsi"/>
        </w:rPr>
        <w:t xml:space="preserve">ιευθύνουσα </w:t>
      </w:r>
      <w:r w:rsidR="00DD1FE3">
        <w:rPr>
          <w:rFonts w:cstheme="minorHAnsi"/>
        </w:rPr>
        <w:t>υ</w:t>
      </w:r>
      <w:r w:rsidRPr="00806394">
        <w:rPr>
          <w:rFonts w:cstheme="minorHAnsi"/>
        </w:rPr>
        <w:t>πηρεσία. Αυτό, δεν αλλάζει. Δεν εκχωρείται</w:t>
      </w:r>
      <w:r w:rsidR="00DD1FE3">
        <w:rPr>
          <w:rFonts w:cstheme="minorHAnsi"/>
        </w:rPr>
        <w:t>,</w:t>
      </w:r>
      <w:r w:rsidRPr="00806394">
        <w:rPr>
          <w:rFonts w:cstheme="minorHAnsi"/>
        </w:rPr>
        <w:t xml:space="preserve"> ούτε καταργείται</w:t>
      </w:r>
      <w:r w:rsidR="00DD1FE3">
        <w:rPr>
          <w:rFonts w:cstheme="minorHAnsi"/>
        </w:rPr>
        <w:t>,</w:t>
      </w:r>
      <w:r w:rsidRPr="00806394">
        <w:rPr>
          <w:rFonts w:cstheme="minorHAnsi"/>
        </w:rPr>
        <w:t xml:space="preserve"> καμία αρμοδιότητα της </w:t>
      </w:r>
      <w:r w:rsidR="00DD1FE3">
        <w:rPr>
          <w:rFonts w:cstheme="minorHAnsi"/>
        </w:rPr>
        <w:t>δ</w:t>
      </w:r>
      <w:r w:rsidRPr="00806394">
        <w:rPr>
          <w:rFonts w:cstheme="minorHAnsi"/>
        </w:rPr>
        <w:t xml:space="preserve">ιευθύνουσας </w:t>
      </w:r>
      <w:r w:rsidR="00DD1FE3">
        <w:rPr>
          <w:rFonts w:cstheme="minorHAnsi"/>
        </w:rPr>
        <w:t>υ</w:t>
      </w:r>
      <w:r w:rsidRPr="00806394">
        <w:rPr>
          <w:rFonts w:cstheme="minorHAnsi"/>
        </w:rPr>
        <w:t>πηρεσίας</w:t>
      </w:r>
      <w:r w:rsidR="00DD1FE3">
        <w:rPr>
          <w:rFonts w:cstheme="minorHAnsi"/>
        </w:rPr>
        <w:t>.</w:t>
      </w:r>
      <w:r w:rsidRPr="00806394">
        <w:rPr>
          <w:rFonts w:cstheme="minorHAnsi"/>
        </w:rPr>
        <w:t xml:space="preserve"> </w:t>
      </w:r>
      <w:r w:rsidR="00DD1FE3">
        <w:rPr>
          <w:rFonts w:cstheme="minorHAnsi"/>
        </w:rPr>
        <w:t>Ε</w:t>
      </w:r>
      <w:r w:rsidRPr="00806394">
        <w:rPr>
          <w:rFonts w:cstheme="minorHAnsi"/>
        </w:rPr>
        <w:t xml:space="preserve">ξακολουθεί να ελέγχει την πορεία υλοποίησης του έργου, </w:t>
      </w:r>
      <w:r w:rsidR="00DD1FE3">
        <w:rPr>
          <w:rFonts w:cstheme="minorHAnsi"/>
        </w:rPr>
        <w:t xml:space="preserve">να </w:t>
      </w:r>
      <w:r w:rsidRPr="00806394">
        <w:rPr>
          <w:rFonts w:cstheme="minorHAnsi"/>
        </w:rPr>
        <w:t>επιβάλλει κυρώσεις και</w:t>
      </w:r>
      <w:r w:rsidR="00DD1FE3">
        <w:rPr>
          <w:rFonts w:cstheme="minorHAnsi"/>
        </w:rPr>
        <w:t xml:space="preserve"> να</w:t>
      </w:r>
      <w:r w:rsidRPr="00806394">
        <w:rPr>
          <w:rFonts w:cstheme="minorHAnsi"/>
        </w:rPr>
        <w:t xml:space="preserve"> παίρνει μέτρα. </w:t>
      </w:r>
      <w:r w:rsidR="00DD1FE3">
        <w:rPr>
          <w:rFonts w:cstheme="minorHAnsi"/>
        </w:rPr>
        <w:t>Θ</w:t>
      </w:r>
      <w:r w:rsidRPr="00806394">
        <w:rPr>
          <w:rFonts w:cstheme="minorHAnsi"/>
        </w:rPr>
        <w:t>α αναρωτηθεί κάποιος, γιατί</w:t>
      </w:r>
      <w:r w:rsidR="00DD1FE3">
        <w:rPr>
          <w:rFonts w:cstheme="minorHAnsi"/>
        </w:rPr>
        <w:t xml:space="preserve"> τότε</w:t>
      </w:r>
      <w:r w:rsidR="00DD1FE3" w:rsidRPr="00DD1FE3">
        <w:rPr>
          <w:rFonts w:cstheme="minorHAnsi"/>
        </w:rPr>
        <w:t xml:space="preserve"> </w:t>
      </w:r>
      <w:r w:rsidR="00DD1FE3" w:rsidRPr="00806394">
        <w:rPr>
          <w:rFonts w:cstheme="minorHAnsi"/>
        </w:rPr>
        <w:t>να επιβλέπει</w:t>
      </w:r>
      <w:r w:rsidRPr="00806394">
        <w:rPr>
          <w:rFonts w:cstheme="minorHAnsi"/>
        </w:rPr>
        <w:t xml:space="preserve"> ο ιδιώτης;</w:t>
      </w:r>
      <w:r w:rsidR="00DD1FE3">
        <w:rPr>
          <w:rFonts w:cstheme="minorHAnsi"/>
        </w:rPr>
        <w:t xml:space="preserve"> </w:t>
      </w:r>
      <w:r w:rsidRPr="00806394">
        <w:rPr>
          <w:rFonts w:cstheme="minorHAnsi"/>
        </w:rPr>
        <w:t>Γιατί λειτουργεί βοηθητικά, λειτουργεί επικουρικά</w:t>
      </w:r>
      <w:r w:rsidR="00DD1FE3">
        <w:rPr>
          <w:rFonts w:cstheme="minorHAnsi"/>
        </w:rPr>
        <w:t xml:space="preserve">, </w:t>
      </w:r>
      <w:r w:rsidRPr="00806394">
        <w:rPr>
          <w:rFonts w:cstheme="minorHAnsi"/>
        </w:rPr>
        <w:t xml:space="preserve">ιδιαίτερα στις </w:t>
      </w:r>
      <w:r w:rsidR="00DD1FE3">
        <w:rPr>
          <w:rFonts w:cstheme="minorHAnsi"/>
        </w:rPr>
        <w:t>δ</w:t>
      </w:r>
      <w:r w:rsidRPr="00806394">
        <w:rPr>
          <w:rFonts w:cstheme="minorHAnsi"/>
        </w:rPr>
        <w:t xml:space="preserve">ιευθύνουσες </w:t>
      </w:r>
      <w:r w:rsidR="00DD1FE3">
        <w:rPr>
          <w:rFonts w:cstheme="minorHAnsi"/>
        </w:rPr>
        <w:t>υ</w:t>
      </w:r>
      <w:r w:rsidRPr="00806394">
        <w:rPr>
          <w:rFonts w:cstheme="minorHAnsi"/>
        </w:rPr>
        <w:t>πηρεσί</w:t>
      </w:r>
      <w:r w:rsidR="00DD1FE3">
        <w:rPr>
          <w:rFonts w:cstheme="minorHAnsi"/>
        </w:rPr>
        <w:t>ε</w:t>
      </w:r>
      <w:r w:rsidRPr="00806394">
        <w:rPr>
          <w:rFonts w:cstheme="minorHAnsi"/>
        </w:rPr>
        <w:t>ς που δεν έχουν την δυνατότητα. Βεβαίως,</w:t>
      </w:r>
      <w:r w:rsidR="00DD1FE3">
        <w:rPr>
          <w:rFonts w:cstheme="minorHAnsi"/>
        </w:rPr>
        <w:t xml:space="preserve"> είναι</w:t>
      </w:r>
      <w:r w:rsidRPr="00806394">
        <w:rPr>
          <w:rFonts w:cstheme="minorHAnsi"/>
        </w:rPr>
        <w:t xml:space="preserve"> εύκολο</w:t>
      </w:r>
      <w:r w:rsidR="00DD1FE3">
        <w:rPr>
          <w:rFonts w:cstheme="minorHAnsi"/>
        </w:rPr>
        <w:t xml:space="preserve"> </w:t>
      </w:r>
      <w:r w:rsidRPr="00806394">
        <w:rPr>
          <w:rFonts w:cstheme="minorHAnsi"/>
        </w:rPr>
        <w:t>να πούμε να προσληφθούν οι κατάλληλοι μηχανικοί</w:t>
      </w:r>
      <w:r w:rsidR="00DD1FE3">
        <w:rPr>
          <w:rFonts w:cstheme="minorHAnsi"/>
        </w:rPr>
        <w:t>. Τ</w:t>
      </w:r>
      <w:r w:rsidRPr="00806394">
        <w:rPr>
          <w:rFonts w:cstheme="minorHAnsi"/>
        </w:rPr>
        <w:t>ο ίδιο</w:t>
      </w:r>
      <w:r w:rsidR="00DD1FE3">
        <w:rPr>
          <w:rFonts w:cstheme="minorHAnsi"/>
        </w:rPr>
        <w:t xml:space="preserve"> </w:t>
      </w:r>
      <w:r w:rsidRPr="00806394">
        <w:rPr>
          <w:rFonts w:cstheme="minorHAnsi"/>
        </w:rPr>
        <w:t>θα έχουν κάθε δικαίωμα να πουν και οι εκπαιδευτικοί και οι γιατροί και οι πάντες. Εύκολο είναι να το λες, δύσκολο είναι να το εφαρμόζεις και ακόμ</w:t>
      </w:r>
      <w:r w:rsidR="00DD1FE3">
        <w:rPr>
          <w:rFonts w:cstheme="minorHAnsi"/>
        </w:rPr>
        <w:t>η</w:t>
      </w:r>
      <w:r w:rsidRPr="00806394">
        <w:rPr>
          <w:rFonts w:cstheme="minorHAnsi"/>
        </w:rPr>
        <w:t xml:space="preserve"> πιο δύσκολο είναι να το πληρώνεις. Ιδιαίτερα</w:t>
      </w:r>
      <w:r w:rsidR="00DD1FE3">
        <w:rPr>
          <w:rFonts w:cstheme="minorHAnsi"/>
        </w:rPr>
        <w:t>,</w:t>
      </w:r>
      <w:r w:rsidRPr="00806394">
        <w:rPr>
          <w:rFonts w:cstheme="minorHAnsi"/>
        </w:rPr>
        <w:t xml:space="preserve"> σε τέτοιες οικονομικές συνθήκες. </w:t>
      </w:r>
    </w:p>
    <w:p w14:paraId="591B95CC" w14:textId="0254B174" w:rsidR="0023074C" w:rsidRPr="00806394" w:rsidRDefault="0023074C" w:rsidP="004E5B7D">
      <w:pPr>
        <w:spacing w:line="276" w:lineRule="auto"/>
        <w:ind w:firstLine="720"/>
        <w:contextualSpacing/>
        <w:jc w:val="both"/>
        <w:rPr>
          <w:rFonts w:cstheme="minorHAnsi"/>
        </w:rPr>
      </w:pPr>
      <w:r w:rsidRPr="00806394">
        <w:rPr>
          <w:rFonts w:cstheme="minorHAnsi"/>
        </w:rPr>
        <w:lastRenderedPageBreak/>
        <w:t>Η επίβλεψη</w:t>
      </w:r>
      <w:r w:rsidR="004E5B7D">
        <w:rPr>
          <w:rFonts w:cstheme="minorHAnsi"/>
        </w:rPr>
        <w:t>,</w:t>
      </w:r>
      <w:r w:rsidRPr="00806394">
        <w:rPr>
          <w:rFonts w:cstheme="minorHAnsi"/>
        </w:rPr>
        <w:t xml:space="preserve"> μέχρι σήμερα</w:t>
      </w:r>
      <w:r w:rsidR="004E5B7D">
        <w:rPr>
          <w:rFonts w:cstheme="minorHAnsi"/>
        </w:rPr>
        <w:t>,</w:t>
      </w:r>
      <w:r w:rsidRPr="00806394">
        <w:rPr>
          <w:rFonts w:cstheme="minorHAnsi"/>
        </w:rPr>
        <w:t xml:space="preserve"> ασκ</w:t>
      </w:r>
      <w:r w:rsidR="004E5B7D">
        <w:rPr>
          <w:rFonts w:cstheme="minorHAnsi"/>
        </w:rPr>
        <w:t>είτο</w:t>
      </w:r>
      <w:r w:rsidRPr="00806394">
        <w:rPr>
          <w:rFonts w:cstheme="minorHAnsi"/>
        </w:rPr>
        <w:t xml:space="preserve"> από τη </w:t>
      </w:r>
      <w:r w:rsidR="004E5B7D">
        <w:rPr>
          <w:rFonts w:cstheme="minorHAnsi"/>
        </w:rPr>
        <w:t>δ</w:t>
      </w:r>
      <w:r w:rsidRPr="00806394">
        <w:rPr>
          <w:rFonts w:cstheme="minorHAnsi"/>
        </w:rPr>
        <w:t xml:space="preserve">ιευθύνουσα </w:t>
      </w:r>
      <w:r w:rsidR="004E5B7D">
        <w:rPr>
          <w:rFonts w:cstheme="minorHAnsi"/>
        </w:rPr>
        <w:t>υ</w:t>
      </w:r>
      <w:r w:rsidRPr="00806394">
        <w:rPr>
          <w:rFonts w:cstheme="minorHAnsi"/>
        </w:rPr>
        <w:t>πηρεσία και</w:t>
      </w:r>
      <w:r w:rsidR="004E5B7D">
        <w:rPr>
          <w:rFonts w:cstheme="minorHAnsi"/>
        </w:rPr>
        <w:t xml:space="preserve"> </w:t>
      </w:r>
      <w:r w:rsidRPr="00806394">
        <w:rPr>
          <w:rFonts w:cstheme="minorHAnsi"/>
        </w:rPr>
        <w:t>από τους υπηρετούντες υπαλλήλους. Τι αλλάζει</w:t>
      </w:r>
      <w:r w:rsidR="004E5B7D">
        <w:rPr>
          <w:rFonts w:cstheme="minorHAnsi"/>
        </w:rPr>
        <w:t>, λοιπόν</w:t>
      </w:r>
      <w:r w:rsidRPr="00806394">
        <w:rPr>
          <w:rFonts w:cstheme="minorHAnsi"/>
        </w:rPr>
        <w:t>; Οι αναθέτουσες αρχές μπορούν να δηλώνουν από την αρχή, ότι θα ζητήσου</w:t>
      </w:r>
      <w:r w:rsidR="004E5B7D">
        <w:rPr>
          <w:rFonts w:cstheme="minorHAnsi"/>
        </w:rPr>
        <w:t>ν</w:t>
      </w:r>
      <w:r w:rsidRPr="00806394">
        <w:rPr>
          <w:rFonts w:cstheme="minorHAnsi"/>
        </w:rPr>
        <w:t xml:space="preserve"> και την αρωγή των ιδιωτών μηχανικών για την επίβλεψη.</w:t>
      </w:r>
    </w:p>
    <w:p w14:paraId="6F69F283" w14:textId="77777777" w:rsidR="00350D06" w:rsidRDefault="0023074C" w:rsidP="00350D06">
      <w:pPr>
        <w:spacing w:line="276" w:lineRule="auto"/>
        <w:ind w:firstLine="720"/>
        <w:contextualSpacing/>
        <w:jc w:val="both"/>
        <w:rPr>
          <w:rFonts w:cstheme="minorHAnsi"/>
        </w:rPr>
      </w:pPr>
      <w:r w:rsidRPr="00806394">
        <w:rPr>
          <w:rFonts w:cstheme="minorHAnsi"/>
        </w:rPr>
        <w:t xml:space="preserve">Η αύξηση των εγγυήσεων των </w:t>
      </w:r>
      <w:proofErr w:type="spellStart"/>
      <w:r w:rsidRPr="00806394">
        <w:rPr>
          <w:rFonts w:cstheme="minorHAnsi"/>
        </w:rPr>
        <w:t>εγγυ</w:t>
      </w:r>
      <w:r w:rsidR="004E5B7D">
        <w:rPr>
          <w:rFonts w:cstheme="minorHAnsi"/>
        </w:rPr>
        <w:t>οδοτικών</w:t>
      </w:r>
      <w:proofErr w:type="spellEnd"/>
      <w:r w:rsidRPr="00806394">
        <w:rPr>
          <w:rFonts w:cstheme="minorHAnsi"/>
        </w:rPr>
        <w:t xml:space="preserve"> επιστολών, συμβάλλει στην αντιμετώπιση των</w:t>
      </w:r>
      <w:r w:rsidR="004E5B7D">
        <w:rPr>
          <w:rFonts w:cstheme="minorHAnsi"/>
        </w:rPr>
        <w:t>,</w:t>
      </w:r>
      <w:r w:rsidRPr="00806394">
        <w:rPr>
          <w:rFonts w:cstheme="minorHAnsi"/>
        </w:rPr>
        <w:t xml:space="preserve"> ασυνήθιστα</w:t>
      </w:r>
      <w:r w:rsidR="004E5B7D">
        <w:rPr>
          <w:rFonts w:cstheme="minorHAnsi"/>
        </w:rPr>
        <w:t>,</w:t>
      </w:r>
      <w:r w:rsidRPr="00806394">
        <w:rPr>
          <w:rFonts w:cstheme="minorHAnsi"/>
        </w:rPr>
        <w:t xml:space="preserve"> χαμηλών προσφορών και</w:t>
      </w:r>
      <w:r w:rsidR="004E5B7D">
        <w:rPr>
          <w:rFonts w:cstheme="minorHAnsi"/>
        </w:rPr>
        <w:t xml:space="preserve"> </w:t>
      </w:r>
      <w:r w:rsidRPr="00806394">
        <w:rPr>
          <w:rFonts w:cstheme="minorHAnsi"/>
        </w:rPr>
        <w:t>δεν πιστεύουμε</w:t>
      </w:r>
      <w:r w:rsidR="004E5B7D">
        <w:rPr>
          <w:rFonts w:cstheme="minorHAnsi"/>
        </w:rPr>
        <w:t>,</w:t>
      </w:r>
      <w:r w:rsidRPr="00806394">
        <w:rPr>
          <w:rFonts w:cstheme="minorHAnsi"/>
        </w:rPr>
        <w:t xml:space="preserve"> ότι πλήττει τις μικρές νοικοκυρεμένες εταιρείες, οι οποίες είναι</w:t>
      </w:r>
      <w:r w:rsidR="004E5B7D">
        <w:rPr>
          <w:rFonts w:cstheme="minorHAnsi"/>
        </w:rPr>
        <w:t>,</w:t>
      </w:r>
      <w:r w:rsidRPr="00806394">
        <w:rPr>
          <w:rFonts w:cstheme="minorHAnsi"/>
        </w:rPr>
        <w:t xml:space="preserve"> πραγματικά</w:t>
      </w:r>
      <w:r w:rsidR="004E5B7D">
        <w:rPr>
          <w:rFonts w:cstheme="minorHAnsi"/>
        </w:rPr>
        <w:t>,</w:t>
      </w:r>
      <w:r w:rsidRPr="00806394">
        <w:rPr>
          <w:rFonts w:cstheme="minorHAnsi"/>
        </w:rPr>
        <w:t xml:space="preserve"> εργοληπτικές εταιρείες. Εκείνους που εμποδίζει, είναι τους «αεριτζήδες», οι οποίοι μπαίνουν σε ένα έργο και στις πραγματικές μικρομεσαίες εταιρείες προκαλούν βλάβη</w:t>
      </w:r>
      <w:r w:rsidR="004E5B7D">
        <w:rPr>
          <w:rFonts w:cstheme="minorHAnsi"/>
        </w:rPr>
        <w:t xml:space="preserve"> και </w:t>
      </w:r>
      <w:r w:rsidRPr="00806394">
        <w:rPr>
          <w:rFonts w:cstheme="minorHAnsi"/>
        </w:rPr>
        <w:t>ζημιά. Ας αναλάβουν, λοιπόν, την ευθύνη</w:t>
      </w:r>
      <w:r w:rsidR="004E5B7D">
        <w:rPr>
          <w:rFonts w:cstheme="minorHAnsi"/>
        </w:rPr>
        <w:t>. Π</w:t>
      </w:r>
      <w:r w:rsidRPr="00806394">
        <w:rPr>
          <w:rFonts w:cstheme="minorHAnsi"/>
        </w:rPr>
        <w:t xml:space="preserve">λέον, η εγγυητική, </w:t>
      </w:r>
      <w:r w:rsidR="004E5B7D">
        <w:rPr>
          <w:rFonts w:cstheme="minorHAnsi"/>
        </w:rPr>
        <w:t>θ</w:t>
      </w:r>
      <w:r w:rsidRPr="00806394">
        <w:rPr>
          <w:rFonts w:cstheme="minorHAnsi"/>
        </w:rPr>
        <w:t>α είναι ανάλογη του προϋπολογισμού του έργου. Αυτό θα τους οδηγήσει σε δεύτερες σκέψεις και δεν θα κάνουν εύκολα ζημιές</w:t>
      </w:r>
      <w:r w:rsidR="004E5B7D">
        <w:rPr>
          <w:rFonts w:cstheme="minorHAnsi"/>
        </w:rPr>
        <w:t>. Α</w:t>
      </w:r>
      <w:r w:rsidRPr="00806394">
        <w:rPr>
          <w:rFonts w:cstheme="minorHAnsi"/>
        </w:rPr>
        <w:t>υτό</w:t>
      </w:r>
      <w:r w:rsidR="004E5B7D">
        <w:rPr>
          <w:rFonts w:cstheme="minorHAnsi"/>
        </w:rPr>
        <w:t>,</w:t>
      </w:r>
      <w:r w:rsidRPr="00806394">
        <w:rPr>
          <w:rFonts w:cstheme="minorHAnsi"/>
        </w:rPr>
        <w:t xml:space="preserve"> μαζί με το 10% απόκλιση,</w:t>
      </w:r>
      <w:r w:rsidR="004E5B7D" w:rsidRPr="004E5B7D">
        <w:rPr>
          <w:rFonts w:cstheme="minorHAnsi"/>
        </w:rPr>
        <w:t xml:space="preserve"> </w:t>
      </w:r>
      <w:r w:rsidR="004E5B7D" w:rsidRPr="00806394">
        <w:rPr>
          <w:rFonts w:cstheme="minorHAnsi"/>
        </w:rPr>
        <w:t>θα συμβάλλει</w:t>
      </w:r>
      <w:r w:rsidRPr="00806394">
        <w:rPr>
          <w:rFonts w:cstheme="minorHAnsi"/>
        </w:rPr>
        <w:t xml:space="preserve"> </w:t>
      </w:r>
      <w:r w:rsidR="004E5B7D">
        <w:rPr>
          <w:rFonts w:cstheme="minorHAnsi"/>
        </w:rPr>
        <w:t>στις,</w:t>
      </w:r>
      <w:r w:rsidRPr="00806394">
        <w:rPr>
          <w:rFonts w:cstheme="minorHAnsi"/>
        </w:rPr>
        <w:t xml:space="preserve"> ασυνήθιστα</w:t>
      </w:r>
      <w:r w:rsidR="004E5B7D">
        <w:rPr>
          <w:rFonts w:cstheme="minorHAnsi"/>
        </w:rPr>
        <w:t>,</w:t>
      </w:r>
      <w:r w:rsidRPr="00806394">
        <w:rPr>
          <w:rFonts w:cstheme="minorHAnsi"/>
        </w:rPr>
        <w:t xml:space="preserve"> χαμηλές προσφορές</w:t>
      </w:r>
      <w:r w:rsidR="004E5B7D">
        <w:rPr>
          <w:rFonts w:cstheme="minorHAnsi"/>
        </w:rPr>
        <w:t xml:space="preserve"> </w:t>
      </w:r>
      <w:r w:rsidRPr="00806394">
        <w:rPr>
          <w:rFonts w:cstheme="minorHAnsi"/>
        </w:rPr>
        <w:t xml:space="preserve">συνδυαστικά. </w:t>
      </w:r>
      <w:r w:rsidR="004E5B7D">
        <w:rPr>
          <w:rFonts w:cstheme="minorHAnsi"/>
        </w:rPr>
        <w:t xml:space="preserve"> Όλα αυτά</w:t>
      </w:r>
      <w:r w:rsidR="004E5B7D" w:rsidRPr="004E5B7D">
        <w:rPr>
          <w:rFonts w:cstheme="minorHAnsi"/>
        </w:rPr>
        <w:t xml:space="preserve"> </w:t>
      </w:r>
      <w:r w:rsidR="004E5B7D" w:rsidRPr="00806394">
        <w:rPr>
          <w:rFonts w:cstheme="minorHAnsi"/>
        </w:rPr>
        <w:t>περί αύξησης</w:t>
      </w:r>
      <w:r w:rsidR="004E5B7D">
        <w:rPr>
          <w:rFonts w:cstheme="minorHAnsi"/>
        </w:rPr>
        <w:t xml:space="preserve"> των</w:t>
      </w:r>
      <w:r w:rsidR="004E5B7D" w:rsidRPr="00806394">
        <w:rPr>
          <w:rFonts w:cstheme="minorHAnsi"/>
        </w:rPr>
        <w:t xml:space="preserve"> εγγυήσεων</w:t>
      </w:r>
      <w:r w:rsidR="004E5B7D">
        <w:rPr>
          <w:rFonts w:cstheme="minorHAnsi"/>
        </w:rPr>
        <w:t>, είναι σ</w:t>
      </w:r>
      <w:r w:rsidR="004E5B7D" w:rsidRPr="00806394">
        <w:rPr>
          <w:rFonts w:cstheme="minorHAnsi"/>
        </w:rPr>
        <w:t xml:space="preserve">το άρθρο 21. </w:t>
      </w:r>
    </w:p>
    <w:p w14:paraId="722FB8A5" w14:textId="045942F2" w:rsidR="00350D06" w:rsidRDefault="00350D06" w:rsidP="00350D06">
      <w:pPr>
        <w:spacing w:line="276" w:lineRule="auto"/>
        <w:ind w:firstLine="720"/>
        <w:contextualSpacing/>
        <w:jc w:val="both"/>
        <w:rPr>
          <w:rFonts w:cstheme="minorHAnsi"/>
        </w:rPr>
      </w:pPr>
      <w:r w:rsidRPr="00806394">
        <w:rPr>
          <w:rFonts w:cstheme="minorHAnsi"/>
        </w:rPr>
        <w:t xml:space="preserve">Στο άρθρο 32, για </w:t>
      </w:r>
      <w:r>
        <w:rPr>
          <w:rFonts w:cstheme="minorHAnsi"/>
        </w:rPr>
        <w:t>τις,</w:t>
      </w:r>
      <w:r w:rsidRPr="00806394">
        <w:rPr>
          <w:rFonts w:cstheme="minorHAnsi"/>
        </w:rPr>
        <w:t xml:space="preserve"> ασυνήθιστα</w:t>
      </w:r>
      <w:r>
        <w:rPr>
          <w:rFonts w:cstheme="minorHAnsi"/>
        </w:rPr>
        <w:t>,</w:t>
      </w:r>
      <w:r w:rsidRPr="00806394">
        <w:rPr>
          <w:rFonts w:cstheme="minorHAnsi"/>
        </w:rPr>
        <w:t xml:space="preserve"> χαμηλές προσφορές</w:t>
      </w:r>
      <w:r>
        <w:rPr>
          <w:rFonts w:cstheme="minorHAnsi"/>
        </w:rPr>
        <w:t>,</w:t>
      </w:r>
      <w:r w:rsidRPr="00806394">
        <w:rPr>
          <w:rFonts w:cstheme="minorHAnsi"/>
        </w:rPr>
        <w:t xml:space="preserve"> υποστηρίχ</w:t>
      </w:r>
      <w:r>
        <w:rPr>
          <w:rFonts w:cstheme="minorHAnsi"/>
        </w:rPr>
        <w:t>τ</w:t>
      </w:r>
      <w:r w:rsidRPr="00806394">
        <w:rPr>
          <w:rFonts w:cstheme="minorHAnsi"/>
        </w:rPr>
        <w:t>ηκε</w:t>
      </w:r>
      <w:r>
        <w:rPr>
          <w:rFonts w:cstheme="minorHAnsi"/>
        </w:rPr>
        <w:t>,</w:t>
      </w:r>
      <w:r w:rsidRPr="00806394">
        <w:rPr>
          <w:rFonts w:cstheme="minorHAnsi"/>
        </w:rPr>
        <w:t xml:space="preserve"> ότι με το όριο του 10%</w:t>
      </w:r>
      <w:r>
        <w:rPr>
          <w:rFonts w:cstheme="minorHAnsi"/>
        </w:rPr>
        <w:t xml:space="preserve"> </w:t>
      </w:r>
      <w:r w:rsidRPr="00806394">
        <w:rPr>
          <w:rFonts w:cstheme="minorHAnsi"/>
        </w:rPr>
        <w:t>που τίθεται για τις ασυνήθιστα χαμηλές προσφορές</w:t>
      </w:r>
      <w:r>
        <w:rPr>
          <w:rFonts w:cstheme="minorHAnsi"/>
        </w:rPr>
        <w:t>,</w:t>
      </w:r>
      <w:r w:rsidRPr="00806394">
        <w:rPr>
          <w:rFonts w:cstheme="minorHAnsi"/>
        </w:rPr>
        <w:t xml:space="preserve"> αποκλείονται εργολήπτες.</w:t>
      </w:r>
      <w:r>
        <w:rPr>
          <w:rFonts w:cstheme="minorHAnsi"/>
        </w:rPr>
        <w:t xml:space="preserve"> Αυτό είναι,</w:t>
      </w:r>
      <w:r w:rsidRPr="00806394">
        <w:rPr>
          <w:rFonts w:cstheme="minorHAnsi"/>
        </w:rPr>
        <w:t xml:space="preserve"> </w:t>
      </w:r>
      <w:r>
        <w:rPr>
          <w:rFonts w:cstheme="minorHAnsi"/>
        </w:rPr>
        <w:t>α</w:t>
      </w:r>
      <w:r w:rsidRPr="00806394">
        <w:rPr>
          <w:rFonts w:cstheme="minorHAnsi"/>
        </w:rPr>
        <w:t>πολύτως</w:t>
      </w:r>
      <w:r>
        <w:rPr>
          <w:rFonts w:cstheme="minorHAnsi"/>
        </w:rPr>
        <w:t>,</w:t>
      </w:r>
      <w:r w:rsidRPr="00806394">
        <w:rPr>
          <w:rFonts w:cstheme="minorHAnsi"/>
        </w:rPr>
        <w:t xml:space="preserve"> ανακριβές, αφού κανείς δεν αποκλείεται</w:t>
      </w:r>
      <w:r>
        <w:rPr>
          <w:rFonts w:cstheme="minorHAnsi"/>
        </w:rPr>
        <w:t>.</w:t>
      </w:r>
      <w:r w:rsidRPr="00806394">
        <w:rPr>
          <w:rFonts w:cstheme="minorHAnsi"/>
        </w:rPr>
        <w:t xml:space="preserve"> </w:t>
      </w:r>
      <w:r>
        <w:rPr>
          <w:rFonts w:cstheme="minorHAnsi"/>
        </w:rPr>
        <w:t>Α</w:t>
      </w:r>
      <w:r w:rsidRPr="00806394">
        <w:rPr>
          <w:rFonts w:cstheme="minorHAnsi"/>
        </w:rPr>
        <w:t>πλώς</w:t>
      </w:r>
      <w:r>
        <w:rPr>
          <w:rFonts w:cstheme="minorHAnsi"/>
        </w:rPr>
        <w:t>,</w:t>
      </w:r>
      <w:r w:rsidRPr="00806394">
        <w:rPr>
          <w:rFonts w:cstheme="minorHAnsi"/>
        </w:rPr>
        <w:t xml:space="preserve"> αιτιολογείται η προσφορά. Δηλαδή, αν κατέβει μ</w:t>
      </w:r>
      <w:r>
        <w:rPr>
          <w:rFonts w:cstheme="minorHAnsi"/>
        </w:rPr>
        <w:t>ί</w:t>
      </w:r>
      <w:r w:rsidRPr="00806394">
        <w:rPr>
          <w:rFonts w:cstheme="minorHAnsi"/>
        </w:rPr>
        <w:t>α εταιρεία και κριθεί</w:t>
      </w:r>
      <w:r>
        <w:rPr>
          <w:rFonts w:cstheme="minorHAnsi"/>
        </w:rPr>
        <w:t>,</w:t>
      </w:r>
      <w:r w:rsidRPr="00806394">
        <w:rPr>
          <w:rFonts w:cstheme="minorHAnsi"/>
        </w:rPr>
        <w:t xml:space="preserve"> ότι με βάση την οικονομική προσφορά που έκανε</w:t>
      </w:r>
      <w:r>
        <w:rPr>
          <w:rFonts w:cstheme="minorHAnsi"/>
        </w:rPr>
        <w:t xml:space="preserve"> είναι κάτω </w:t>
      </w:r>
      <w:r w:rsidRPr="00806394">
        <w:rPr>
          <w:rFonts w:cstheme="minorHAnsi"/>
        </w:rPr>
        <w:t>από τον μέσο όρο των εκπτώσεων που πρόσφεραν οι ανταγωνιστές του</w:t>
      </w:r>
      <w:r>
        <w:rPr>
          <w:rFonts w:cstheme="minorHAnsi"/>
        </w:rPr>
        <w:t xml:space="preserve">, δηλαδή είναι πάνω </w:t>
      </w:r>
      <w:r w:rsidRPr="00806394">
        <w:rPr>
          <w:rFonts w:cstheme="minorHAnsi"/>
        </w:rPr>
        <w:t>από 10%, είναι 15% ή 20%, θα έρχεται, όχι μόνο να αιτιολογήσει, γιατί είναι τόσο χαμηλότερη</w:t>
      </w:r>
      <w:r>
        <w:rPr>
          <w:rFonts w:cstheme="minorHAnsi"/>
        </w:rPr>
        <w:t xml:space="preserve"> η</w:t>
      </w:r>
      <w:r w:rsidRPr="00806394">
        <w:rPr>
          <w:rFonts w:cstheme="minorHAnsi"/>
        </w:rPr>
        <w:t xml:space="preserve"> προσφορά, αλλά η αιτιολόγηση θα μπαίνει και στη σύμβαση ως όρος της σύμβασης. Νομίζω ότι και αυτή η διάταξη θα τους οδηγήσει σε δεύτερες σκέψεις, γιατί έχει αποδειχθεί από</w:t>
      </w:r>
      <w:r>
        <w:rPr>
          <w:rFonts w:cstheme="minorHAnsi"/>
        </w:rPr>
        <w:t xml:space="preserve"> όλες τις </w:t>
      </w:r>
      <w:r w:rsidRPr="00806394">
        <w:rPr>
          <w:rFonts w:cstheme="minorHAnsi"/>
        </w:rPr>
        <w:t>μελέτες, κυρίες και κύριοι συνάδελφοι, ότι όσο μεγαλύτερη είναι η έκπτωση</w:t>
      </w:r>
      <w:r>
        <w:rPr>
          <w:rFonts w:cstheme="minorHAnsi"/>
        </w:rPr>
        <w:t>,</w:t>
      </w:r>
      <w:r w:rsidRPr="00806394">
        <w:rPr>
          <w:rFonts w:cstheme="minorHAnsi"/>
        </w:rPr>
        <w:t xml:space="preserve"> τόσο περισσότερο αργεί η κατασκευή του έργου και εν τέλει</w:t>
      </w:r>
      <w:r>
        <w:rPr>
          <w:rFonts w:cstheme="minorHAnsi"/>
        </w:rPr>
        <w:t xml:space="preserve">, </w:t>
      </w:r>
      <w:r w:rsidRPr="00806394">
        <w:rPr>
          <w:rFonts w:cstheme="minorHAnsi"/>
        </w:rPr>
        <w:t>πάμε σε συμπληρωματικές. Και τελικά</w:t>
      </w:r>
      <w:r>
        <w:rPr>
          <w:rFonts w:cstheme="minorHAnsi"/>
        </w:rPr>
        <w:t xml:space="preserve"> φτάνουμε α</w:t>
      </w:r>
      <w:r w:rsidRPr="00806394">
        <w:rPr>
          <w:rFonts w:cstheme="minorHAnsi"/>
        </w:rPr>
        <w:t>πό το συμβατικό</w:t>
      </w:r>
      <w:r>
        <w:rPr>
          <w:rFonts w:cstheme="minorHAnsi"/>
        </w:rPr>
        <w:t xml:space="preserve"> κόστος στο</w:t>
      </w:r>
      <w:r w:rsidRPr="00806394">
        <w:rPr>
          <w:rFonts w:cstheme="minorHAnsi"/>
        </w:rPr>
        <w:t xml:space="preserve"> προϋπολογισθέν κόστος</w:t>
      </w:r>
      <w:r>
        <w:rPr>
          <w:rFonts w:cstheme="minorHAnsi"/>
        </w:rPr>
        <w:t>,</w:t>
      </w:r>
      <w:r w:rsidRPr="00806394">
        <w:rPr>
          <w:rFonts w:cstheme="minorHAnsi"/>
        </w:rPr>
        <w:t xml:space="preserve"> τις περισσότερες φορές,</w:t>
      </w:r>
      <w:r>
        <w:rPr>
          <w:rFonts w:cstheme="minorHAnsi"/>
        </w:rPr>
        <w:t xml:space="preserve"> πέρα από τις </w:t>
      </w:r>
      <w:r w:rsidRPr="00806394">
        <w:rPr>
          <w:rFonts w:cstheme="minorHAnsi"/>
        </w:rPr>
        <w:t xml:space="preserve">καθυστερήσεις </w:t>
      </w:r>
      <w:r>
        <w:rPr>
          <w:rFonts w:cstheme="minorHAnsi"/>
        </w:rPr>
        <w:t>στ</w:t>
      </w:r>
      <w:r w:rsidRPr="00806394">
        <w:rPr>
          <w:rFonts w:cstheme="minorHAnsi"/>
        </w:rPr>
        <w:t>η</w:t>
      </w:r>
      <w:r>
        <w:rPr>
          <w:rFonts w:cstheme="minorHAnsi"/>
        </w:rPr>
        <w:t>ν</w:t>
      </w:r>
      <w:r w:rsidRPr="00806394">
        <w:rPr>
          <w:rFonts w:cstheme="minorHAnsi"/>
        </w:rPr>
        <w:t xml:space="preserve"> απόδοση των δημοσίων έργων και υποδομών στους Έλληνες πολίτες. </w:t>
      </w:r>
    </w:p>
    <w:p w14:paraId="2BCB9032" w14:textId="77777777" w:rsidR="00350D06" w:rsidRDefault="00350D06" w:rsidP="00350D06">
      <w:pPr>
        <w:spacing w:line="276" w:lineRule="auto"/>
        <w:ind w:firstLine="720"/>
        <w:contextualSpacing/>
        <w:jc w:val="both"/>
        <w:rPr>
          <w:rFonts w:cstheme="minorHAnsi"/>
        </w:rPr>
      </w:pPr>
      <w:r w:rsidRPr="00806394">
        <w:rPr>
          <w:rFonts w:cstheme="minorHAnsi"/>
        </w:rPr>
        <w:t>Πιστεύω ότι αυτός είναι ο στόχος όλων μας, γιατί τα δημόσια έργα δεν ανήκουν σε καμία κυβέρνηση και σε κανένα κόμμα</w:t>
      </w:r>
      <w:r>
        <w:rPr>
          <w:rFonts w:cstheme="minorHAnsi"/>
        </w:rPr>
        <w:t>.</w:t>
      </w:r>
      <w:r w:rsidRPr="00806394">
        <w:rPr>
          <w:rFonts w:cstheme="minorHAnsi"/>
        </w:rPr>
        <w:t xml:space="preserve"> </w:t>
      </w:r>
      <w:r>
        <w:rPr>
          <w:rFonts w:cstheme="minorHAnsi"/>
        </w:rPr>
        <w:t>Α</w:t>
      </w:r>
      <w:r w:rsidRPr="00806394">
        <w:rPr>
          <w:rFonts w:cstheme="minorHAnsi"/>
        </w:rPr>
        <w:t>νήκουν στους Έλληνες</w:t>
      </w:r>
      <w:r>
        <w:rPr>
          <w:rFonts w:cstheme="minorHAnsi"/>
        </w:rPr>
        <w:t xml:space="preserve"> -</w:t>
      </w:r>
      <w:r w:rsidRPr="00806394">
        <w:rPr>
          <w:rFonts w:cstheme="minorHAnsi"/>
        </w:rPr>
        <w:t xml:space="preserve"> ευρωπαίους πολίτες,</w:t>
      </w:r>
      <w:r>
        <w:rPr>
          <w:rFonts w:cstheme="minorHAnsi"/>
        </w:rPr>
        <w:t xml:space="preserve"> καθώς εκείνοι </w:t>
      </w:r>
      <w:r w:rsidRPr="00806394">
        <w:rPr>
          <w:rFonts w:cstheme="minorHAnsi"/>
        </w:rPr>
        <w:t>φορολογούνται,</w:t>
      </w:r>
      <w:r>
        <w:rPr>
          <w:rFonts w:cstheme="minorHAnsi"/>
        </w:rPr>
        <w:t xml:space="preserve"> εκείνοι </w:t>
      </w:r>
      <w:r w:rsidRPr="00806394">
        <w:rPr>
          <w:rFonts w:cstheme="minorHAnsi"/>
        </w:rPr>
        <w:t>δίνουν τα χρήματ</w:t>
      </w:r>
      <w:r>
        <w:rPr>
          <w:rFonts w:cstheme="minorHAnsi"/>
        </w:rPr>
        <w:t>ά τους, για</w:t>
      </w:r>
      <w:r w:rsidRPr="00806394">
        <w:rPr>
          <w:rFonts w:cstheme="minorHAnsi"/>
        </w:rPr>
        <w:t xml:space="preserve"> να γίνουν τα έργα και σε</w:t>
      </w:r>
      <w:r>
        <w:rPr>
          <w:rFonts w:cstheme="minorHAnsi"/>
        </w:rPr>
        <w:t xml:space="preserve"> εκείνους,</w:t>
      </w:r>
      <w:r w:rsidRPr="00806394">
        <w:rPr>
          <w:rFonts w:cstheme="minorHAnsi"/>
        </w:rPr>
        <w:t xml:space="preserve"> εν τέλει</w:t>
      </w:r>
      <w:r>
        <w:rPr>
          <w:rFonts w:cstheme="minorHAnsi"/>
        </w:rPr>
        <w:t>,</w:t>
      </w:r>
      <w:r w:rsidRPr="00806394">
        <w:rPr>
          <w:rFonts w:cstheme="minorHAnsi"/>
        </w:rPr>
        <w:t xml:space="preserve"> πρέπει να επιστρέφουν στον πρέποντα χρόνο και με το</w:t>
      </w:r>
      <w:r>
        <w:rPr>
          <w:rFonts w:cstheme="minorHAnsi"/>
        </w:rPr>
        <w:t>ν</w:t>
      </w:r>
      <w:r w:rsidRPr="00806394">
        <w:rPr>
          <w:rFonts w:cstheme="minorHAnsi"/>
        </w:rPr>
        <w:t xml:space="preserve"> σωστό τρόπο, δηλαδή, με την ορθή κατασκευή. Σε αυτό, νομίζω ότι συμφωνούμε όλοι. Άλλοι σχεδιάζουν τα έργα, άλλοι τα υλοποιούν, άλλοι τα εγκαινιάζουν. Αν θέλουμε να είμαστε σοβαροί και να μην πηγαίνουμε σε εποχές</w:t>
      </w:r>
      <w:r>
        <w:rPr>
          <w:rFonts w:cstheme="minorHAnsi"/>
        </w:rPr>
        <w:t xml:space="preserve"> </w:t>
      </w:r>
      <w:r w:rsidRPr="00806394">
        <w:rPr>
          <w:rFonts w:cstheme="minorHAnsi"/>
        </w:rPr>
        <w:t>αλήστου μνήμης</w:t>
      </w:r>
      <w:r>
        <w:rPr>
          <w:rFonts w:cstheme="minorHAnsi"/>
        </w:rPr>
        <w:t xml:space="preserve"> με </w:t>
      </w:r>
      <w:r w:rsidRPr="00806394">
        <w:rPr>
          <w:rFonts w:cstheme="minorHAnsi"/>
        </w:rPr>
        <w:t xml:space="preserve">κορδέλες κ.λπ.. </w:t>
      </w:r>
    </w:p>
    <w:p w14:paraId="3B67AA8D" w14:textId="77777777" w:rsidR="00350D06" w:rsidRDefault="00350D06" w:rsidP="00350D06">
      <w:pPr>
        <w:spacing w:line="276" w:lineRule="auto"/>
        <w:ind w:firstLine="720"/>
        <w:contextualSpacing/>
        <w:jc w:val="both"/>
        <w:rPr>
          <w:rFonts w:cstheme="minorHAnsi"/>
        </w:rPr>
      </w:pPr>
      <w:r w:rsidRPr="00806394">
        <w:rPr>
          <w:rFonts w:cstheme="minorHAnsi"/>
        </w:rPr>
        <w:t xml:space="preserve">Τα έργα ανήκουν στον φορολογούμενο πολίτη. Άρα, ο καθένας από </w:t>
      </w:r>
      <w:r>
        <w:rPr>
          <w:rFonts w:cstheme="minorHAnsi"/>
        </w:rPr>
        <w:t>ε</w:t>
      </w:r>
      <w:r w:rsidRPr="00806394">
        <w:rPr>
          <w:rFonts w:cstheme="minorHAnsi"/>
        </w:rPr>
        <w:t>μάς πρέπει να υπηρετεί τον ρόλο του</w:t>
      </w:r>
      <w:r>
        <w:rPr>
          <w:rFonts w:cstheme="minorHAnsi"/>
        </w:rPr>
        <w:t xml:space="preserve">, όσο </w:t>
      </w:r>
      <w:r w:rsidRPr="00806394">
        <w:rPr>
          <w:rFonts w:cstheme="minorHAnsi"/>
        </w:rPr>
        <w:t>ορθότερα μπορεί, προκειμένου αυτά τα έργα να αποδίδονται στο</w:t>
      </w:r>
      <w:r>
        <w:rPr>
          <w:rFonts w:cstheme="minorHAnsi"/>
        </w:rPr>
        <w:t>ν</w:t>
      </w:r>
      <w:r w:rsidRPr="00806394">
        <w:rPr>
          <w:rFonts w:cstheme="minorHAnsi"/>
        </w:rPr>
        <w:t xml:space="preserve"> σωστό χρόνο και με τη σωστή και την ποιοτική κατασκευή. Αν κάποιος, πράγματι, χορηγήσει μεγάλ</w:t>
      </w:r>
      <w:r>
        <w:rPr>
          <w:rFonts w:cstheme="minorHAnsi"/>
        </w:rPr>
        <w:t>η</w:t>
      </w:r>
      <w:r w:rsidRPr="00806394">
        <w:rPr>
          <w:rFonts w:cstheme="minorHAnsi"/>
        </w:rPr>
        <w:t xml:space="preserve"> έκπτωση και μπορεί προς όφελος του Δημοσίου να το εκτελέσει</w:t>
      </w:r>
      <w:r>
        <w:rPr>
          <w:rFonts w:cstheme="minorHAnsi"/>
        </w:rPr>
        <w:t>,</w:t>
      </w:r>
      <w:r w:rsidRPr="00806394">
        <w:rPr>
          <w:rFonts w:cstheme="minorHAnsi"/>
        </w:rPr>
        <w:t xml:space="preserve"> ουδείς τον αποκλείει. Γίνεται μέρος της σύμβασης η αιτιολόγηση και προχωράει και κάνει το έργο. Δεν εκπίπτει κάποιος που ανέλαβε ένα έργο</w:t>
      </w:r>
      <w:r>
        <w:rPr>
          <w:rFonts w:cstheme="minorHAnsi"/>
        </w:rPr>
        <w:t>,</w:t>
      </w:r>
      <w:r w:rsidRPr="00806394">
        <w:rPr>
          <w:rFonts w:cstheme="minorHAnsi"/>
        </w:rPr>
        <w:t xml:space="preserve"> επειδή έδωσε μεγαλύτερη έκπτωση 10%, από το</w:t>
      </w:r>
      <w:r>
        <w:rPr>
          <w:rFonts w:cstheme="minorHAnsi"/>
        </w:rPr>
        <w:t>ν</w:t>
      </w:r>
      <w:r w:rsidRPr="00806394">
        <w:rPr>
          <w:rFonts w:cstheme="minorHAnsi"/>
        </w:rPr>
        <w:t xml:space="preserve"> μέσο όρο των υπόλοιπων εκπτώσεων.</w:t>
      </w:r>
    </w:p>
    <w:p w14:paraId="1306BBA4" w14:textId="7718F4B2" w:rsidR="00350D06" w:rsidRDefault="00350D06" w:rsidP="00350D06">
      <w:pPr>
        <w:spacing w:line="276" w:lineRule="auto"/>
        <w:ind w:firstLine="720"/>
        <w:contextualSpacing/>
        <w:jc w:val="both"/>
        <w:rPr>
          <w:rFonts w:cstheme="minorHAnsi"/>
        </w:rPr>
      </w:pPr>
      <w:r w:rsidRPr="00806394">
        <w:rPr>
          <w:rFonts w:cstheme="minorHAnsi"/>
        </w:rPr>
        <w:t xml:space="preserve">Στο άρθρο 19, έχουμε ένα ζήτημα, </w:t>
      </w:r>
      <w:r>
        <w:rPr>
          <w:rFonts w:cstheme="minorHAnsi"/>
        </w:rPr>
        <w:t xml:space="preserve">όπως </w:t>
      </w:r>
      <w:r w:rsidRPr="00806394">
        <w:rPr>
          <w:rFonts w:cstheme="minorHAnsi"/>
        </w:rPr>
        <w:t>έχουμε</w:t>
      </w:r>
      <w:r>
        <w:rPr>
          <w:rFonts w:cstheme="minorHAnsi"/>
        </w:rPr>
        <w:t xml:space="preserve"> ένα ζήτημα</w:t>
      </w:r>
      <w:r w:rsidRPr="00806394">
        <w:rPr>
          <w:rFonts w:cstheme="minorHAnsi"/>
        </w:rPr>
        <w:t xml:space="preserve"> και με τα άρθρα που αφορούν στο πειθαρχικό του ΤΕΕ, στο οποίο αναφέρθηκαν οι εκπρόσωποι των </w:t>
      </w:r>
      <w:r>
        <w:rPr>
          <w:rFonts w:cstheme="minorHAnsi"/>
        </w:rPr>
        <w:t>Μ</w:t>
      </w:r>
      <w:r w:rsidRPr="00806394">
        <w:rPr>
          <w:rFonts w:cstheme="minorHAnsi"/>
        </w:rPr>
        <w:t xml:space="preserve">ηχανικών </w:t>
      </w:r>
      <w:r>
        <w:rPr>
          <w:rFonts w:cstheme="minorHAnsi"/>
        </w:rPr>
        <w:t>Α</w:t>
      </w:r>
      <w:r w:rsidRPr="00806394">
        <w:rPr>
          <w:rFonts w:cstheme="minorHAnsi"/>
        </w:rPr>
        <w:t>ποφοίτων Τ</w:t>
      </w:r>
      <w:r>
        <w:rPr>
          <w:rFonts w:cstheme="minorHAnsi"/>
        </w:rPr>
        <w:t>.</w:t>
      </w:r>
      <w:r w:rsidRPr="00806394">
        <w:rPr>
          <w:rFonts w:cstheme="minorHAnsi"/>
        </w:rPr>
        <w:t>Ε</w:t>
      </w:r>
      <w:r>
        <w:rPr>
          <w:rFonts w:cstheme="minorHAnsi"/>
        </w:rPr>
        <w:t>.</w:t>
      </w:r>
      <w:r w:rsidRPr="00806394">
        <w:rPr>
          <w:rFonts w:cstheme="minorHAnsi"/>
        </w:rPr>
        <w:t>Ι</w:t>
      </w:r>
      <w:r>
        <w:rPr>
          <w:rFonts w:cstheme="minorHAnsi"/>
        </w:rPr>
        <w:t>.</w:t>
      </w:r>
      <w:r w:rsidRPr="00806394">
        <w:rPr>
          <w:rFonts w:cstheme="minorHAnsi"/>
        </w:rPr>
        <w:t xml:space="preserve"> και των </w:t>
      </w:r>
      <w:r>
        <w:rPr>
          <w:rFonts w:cstheme="minorHAnsi"/>
        </w:rPr>
        <w:t>Τ</w:t>
      </w:r>
      <w:r w:rsidRPr="00806394">
        <w:rPr>
          <w:rFonts w:cstheme="minorHAnsi"/>
        </w:rPr>
        <w:t>εχνολόγων του Δημοσίου. Πρέπει να το δούμε αυτό το ζήτημα</w:t>
      </w:r>
      <w:r>
        <w:rPr>
          <w:rFonts w:cstheme="minorHAnsi"/>
        </w:rPr>
        <w:t>.</w:t>
      </w:r>
    </w:p>
    <w:p w14:paraId="1EBCA578" w14:textId="0F693A90" w:rsidR="00350D06" w:rsidRDefault="00350D06" w:rsidP="00350D06">
      <w:pPr>
        <w:spacing w:line="276" w:lineRule="auto"/>
        <w:ind w:firstLine="720"/>
        <w:contextualSpacing/>
        <w:jc w:val="both"/>
        <w:rPr>
          <w:rFonts w:cstheme="minorHAnsi"/>
        </w:rPr>
      </w:pPr>
      <w:r w:rsidRPr="00806394">
        <w:rPr>
          <w:rFonts w:cstheme="minorHAnsi"/>
        </w:rPr>
        <w:t xml:space="preserve">Ο αντίλογος από τον κ. </w:t>
      </w:r>
      <w:proofErr w:type="spellStart"/>
      <w:r w:rsidRPr="00806394">
        <w:rPr>
          <w:rFonts w:cstheme="minorHAnsi"/>
        </w:rPr>
        <w:t>Στασινό</w:t>
      </w:r>
      <w:proofErr w:type="spellEnd"/>
      <w:r w:rsidRPr="00806394">
        <w:rPr>
          <w:rFonts w:cstheme="minorHAnsi"/>
        </w:rPr>
        <w:t xml:space="preserve"> ήταν</w:t>
      </w:r>
      <w:r>
        <w:rPr>
          <w:rFonts w:cstheme="minorHAnsi"/>
        </w:rPr>
        <w:t>,</w:t>
      </w:r>
      <w:r w:rsidRPr="00806394">
        <w:rPr>
          <w:rFonts w:cstheme="minorHAnsi"/>
        </w:rPr>
        <w:t xml:space="preserve"> ότι αυτά προβλέπονται από τον ιδρυτικό νόμο του ΤΕΕ, από το 1926. Κατά τη δική μου άποψη, όμως, ακούγεται κάπως παράξενο,</w:t>
      </w:r>
      <w:r>
        <w:rPr>
          <w:rFonts w:cstheme="minorHAnsi"/>
        </w:rPr>
        <w:t xml:space="preserve"> ένα</w:t>
      </w:r>
      <w:r w:rsidRPr="00806394">
        <w:rPr>
          <w:rFonts w:cstheme="minorHAnsi"/>
        </w:rPr>
        <w:t xml:space="preserve"> όργανο, έστω και αν είναι Νομικό Πρόσωπο Δημοσίου Δικαίου, έστω και</w:t>
      </w:r>
      <w:r>
        <w:rPr>
          <w:rFonts w:cstheme="minorHAnsi"/>
        </w:rPr>
        <w:t xml:space="preserve"> αν </w:t>
      </w:r>
      <w:r w:rsidRPr="00806394">
        <w:rPr>
          <w:rFonts w:cstheme="minorHAnsi"/>
        </w:rPr>
        <w:t xml:space="preserve">είναι </w:t>
      </w:r>
      <w:r>
        <w:rPr>
          <w:rFonts w:cstheme="minorHAnsi"/>
        </w:rPr>
        <w:t>Τ</w:t>
      </w:r>
      <w:r w:rsidRPr="00806394">
        <w:rPr>
          <w:rFonts w:cstheme="minorHAnsi"/>
        </w:rPr>
        <w:t xml:space="preserve">εχνικός </w:t>
      </w:r>
      <w:r>
        <w:rPr>
          <w:rFonts w:cstheme="minorHAnsi"/>
        </w:rPr>
        <w:t>Σ</w:t>
      </w:r>
      <w:r w:rsidRPr="00806394">
        <w:rPr>
          <w:rFonts w:cstheme="minorHAnsi"/>
        </w:rPr>
        <w:t xml:space="preserve">ύμβουλος </w:t>
      </w:r>
      <w:r>
        <w:rPr>
          <w:rFonts w:cstheme="minorHAnsi"/>
        </w:rPr>
        <w:t>της Π</w:t>
      </w:r>
      <w:r w:rsidRPr="00806394">
        <w:rPr>
          <w:rFonts w:cstheme="minorHAnsi"/>
        </w:rPr>
        <w:t>ολιτείας,</w:t>
      </w:r>
      <w:r>
        <w:rPr>
          <w:rFonts w:cstheme="minorHAnsi"/>
        </w:rPr>
        <w:t xml:space="preserve"> ή</w:t>
      </w:r>
      <w:r w:rsidRPr="00806394">
        <w:rPr>
          <w:rFonts w:cstheme="minorHAnsi"/>
        </w:rPr>
        <w:t xml:space="preserve"> πειθαρχικό άλλου όργανο, να ελέγχει μη μέλη του. Είναι ένα ζήτημα αυτό. Νομίζω ότι πρέπει να το δουν οι αρμόδιοι Υπουργοί. </w:t>
      </w:r>
    </w:p>
    <w:p w14:paraId="1C8DA6BF" w14:textId="7E50AA84" w:rsidR="0023074C" w:rsidRPr="00806394" w:rsidRDefault="0023074C" w:rsidP="00923F54">
      <w:pPr>
        <w:spacing w:line="276" w:lineRule="auto"/>
        <w:ind w:firstLine="720"/>
        <w:contextualSpacing/>
        <w:jc w:val="both"/>
        <w:rPr>
          <w:rFonts w:cstheme="minorHAnsi"/>
        </w:rPr>
      </w:pPr>
      <w:r w:rsidRPr="00806394">
        <w:rPr>
          <w:rFonts w:cstheme="minorHAnsi"/>
        </w:rPr>
        <w:t>Επίσης, ένα ζήτημα είναι</w:t>
      </w:r>
      <w:r w:rsidR="00923F54">
        <w:rPr>
          <w:rFonts w:cstheme="minorHAnsi"/>
        </w:rPr>
        <w:t xml:space="preserve"> και αυτό </w:t>
      </w:r>
      <w:r w:rsidRPr="00806394">
        <w:rPr>
          <w:rFonts w:cstheme="minorHAnsi"/>
        </w:rPr>
        <w:t>των δημοσιεύσεων.</w:t>
      </w:r>
      <w:r w:rsidR="00923F54">
        <w:rPr>
          <w:rFonts w:cstheme="minorHAnsi"/>
        </w:rPr>
        <w:t xml:space="preserve"> Λ</w:t>
      </w:r>
      <w:r w:rsidRPr="00806394">
        <w:rPr>
          <w:rFonts w:cstheme="minorHAnsi"/>
        </w:rPr>
        <w:t>έμε</w:t>
      </w:r>
      <w:r w:rsidR="00923F54">
        <w:rPr>
          <w:rFonts w:cstheme="minorHAnsi"/>
        </w:rPr>
        <w:t xml:space="preserve"> ναι</w:t>
      </w:r>
      <w:r w:rsidRPr="00806394">
        <w:rPr>
          <w:rFonts w:cstheme="minorHAnsi"/>
        </w:rPr>
        <w:t xml:space="preserve"> στο </w:t>
      </w:r>
      <w:r w:rsidR="00923F54">
        <w:rPr>
          <w:rFonts w:cstheme="minorHAnsi"/>
        </w:rPr>
        <w:t>Κ</w:t>
      </w:r>
      <w:r w:rsidRPr="00806394">
        <w:rPr>
          <w:rFonts w:cstheme="minorHAnsi"/>
        </w:rPr>
        <w:t xml:space="preserve">εντρικό </w:t>
      </w:r>
      <w:r w:rsidR="00923F54">
        <w:rPr>
          <w:rFonts w:cstheme="minorHAnsi"/>
        </w:rPr>
        <w:t>Σ</w:t>
      </w:r>
      <w:r w:rsidRPr="00806394">
        <w:rPr>
          <w:rFonts w:cstheme="minorHAnsi"/>
        </w:rPr>
        <w:t xml:space="preserve">ύστημα </w:t>
      </w:r>
      <w:r w:rsidR="00923F54">
        <w:rPr>
          <w:rFonts w:cstheme="minorHAnsi"/>
        </w:rPr>
        <w:t>Δ</w:t>
      </w:r>
      <w:r w:rsidRPr="00806394">
        <w:rPr>
          <w:rFonts w:cstheme="minorHAnsi"/>
        </w:rPr>
        <w:t xml:space="preserve">ημοσίων </w:t>
      </w:r>
      <w:r w:rsidR="00923F54">
        <w:rPr>
          <w:rFonts w:cstheme="minorHAnsi"/>
        </w:rPr>
        <w:t>Σ</w:t>
      </w:r>
      <w:r w:rsidRPr="00806394">
        <w:rPr>
          <w:rFonts w:cstheme="minorHAnsi"/>
        </w:rPr>
        <w:t>υμβάσεων.</w:t>
      </w:r>
      <w:r w:rsidR="00923F54">
        <w:rPr>
          <w:rFonts w:cstheme="minorHAnsi"/>
        </w:rPr>
        <w:t xml:space="preserve"> Όμως, </w:t>
      </w:r>
      <w:r w:rsidRPr="00806394">
        <w:rPr>
          <w:rFonts w:cstheme="minorHAnsi"/>
        </w:rPr>
        <w:t>η Κυβέρνησή μας είχε ψηφίσει τον ν. 4764/2020, στις 16 Δεκεμβρίου, αν θυμάμαι καλά,</w:t>
      </w:r>
      <w:r w:rsidR="00923F54">
        <w:rPr>
          <w:rFonts w:cstheme="minorHAnsi"/>
        </w:rPr>
        <w:t xml:space="preserve"> με τον οποίο δίνεται </w:t>
      </w:r>
      <w:r w:rsidRPr="00806394">
        <w:rPr>
          <w:rFonts w:cstheme="minorHAnsi"/>
        </w:rPr>
        <w:t>παράταση στις δημοσιεύσεις</w:t>
      </w:r>
      <w:r w:rsidR="00923F54">
        <w:rPr>
          <w:rFonts w:cstheme="minorHAnsi"/>
        </w:rPr>
        <w:t xml:space="preserve"> </w:t>
      </w:r>
      <w:r w:rsidRPr="00806394">
        <w:rPr>
          <w:rFonts w:cstheme="minorHAnsi"/>
        </w:rPr>
        <w:t>των προκηρύξεων</w:t>
      </w:r>
      <w:r w:rsidR="00923F54">
        <w:rPr>
          <w:rFonts w:cstheme="minorHAnsi"/>
        </w:rPr>
        <w:t xml:space="preserve"> στον Τύπο</w:t>
      </w:r>
      <w:r w:rsidRPr="00806394">
        <w:rPr>
          <w:rFonts w:cstheme="minorHAnsi"/>
        </w:rPr>
        <w:t xml:space="preserve"> και όλα όσα προβλέπονται. Κατά συνέπεια, υπάρχει </w:t>
      </w:r>
      <w:r w:rsidR="00923F54">
        <w:rPr>
          <w:rFonts w:cstheme="minorHAnsi"/>
        </w:rPr>
        <w:t>ένα ζήτημα σε αυτό</w:t>
      </w:r>
      <w:r w:rsidRPr="00806394">
        <w:rPr>
          <w:rFonts w:cstheme="minorHAnsi"/>
        </w:rPr>
        <w:t>. Νομίζω ότι το βλέπουν, ήδη, οι αρμόδιοι Υπουργοί,</w:t>
      </w:r>
      <w:r w:rsidR="00923F54">
        <w:rPr>
          <w:rFonts w:cstheme="minorHAnsi"/>
        </w:rPr>
        <w:t xml:space="preserve"> δηλαδή,</w:t>
      </w:r>
      <w:r w:rsidRPr="00806394">
        <w:rPr>
          <w:rFonts w:cstheme="minorHAnsi"/>
        </w:rPr>
        <w:t xml:space="preserve"> την πιθανότητα να δημιουργηθεί μ</w:t>
      </w:r>
      <w:r w:rsidR="00923F54">
        <w:rPr>
          <w:rFonts w:cstheme="minorHAnsi"/>
        </w:rPr>
        <w:t>ί</w:t>
      </w:r>
      <w:r w:rsidRPr="00806394">
        <w:rPr>
          <w:rFonts w:cstheme="minorHAnsi"/>
        </w:rPr>
        <w:t>α σύγχυση στη Δημόσια Διοίκηση</w:t>
      </w:r>
      <w:r w:rsidR="00923F54">
        <w:rPr>
          <w:rFonts w:cstheme="minorHAnsi"/>
        </w:rPr>
        <w:t>,</w:t>
      </w:r>
      <w:r w:rsidRPr="00806394">
        <w:rPr>
          <w:rFonts w:cstheme="minorHAnsi"/>
        </w:rPr>
        <w:t xml:space="preserve"> ότι η δημοσίευση</w:t>
      </w:r>
      <w:r w:rsidR="00923F54" w:rsidRPr="00923F54">
        <w:rPr>
          <w:rFonts w:cstheme="minorHAnsi"/>
        </w:rPr>
        <w:t xml:space="preserve"> </w:t>
      </w:r>
      <w:r w:rsidR="00923F54" w:rsidRPr="00806394">
        <w:rPr>
          <w:rFonts w:cstheme="minorHAnsi"/>
        </w:rPr>
        <w:t>στο μητρώο</w:t>
      </w:r>
      <w:r w:rsidRPr="00806394">
        <w:rPr>
          <w:rFonts w:cstheme="minorHAnsi"/>
        </w:rPr>
        <w:t>, ενδεχομένως,</w:t>
      </w:r>
      <w:r w:rsidR="00923F54">
        <w:rPr>
          <w:rFonts w:cstheme="minorHAnsi"/>
        </w:rPr>
        <w:t xml:space="preserve"> να</w:t>
      </w:r>
      <w:r w:rsidRPr="00806394">
        <w:rPr>
          <w:rFonts w:cstheme="minorHAnsi"/>
        </w:rPr>
        <w:t xml:space="preserve"> ακυρώνει την υπόλοιπη ευρεία δημοσίευση. </w:t>
      </w:r>
    </w:p>
    <w:p w14:paraId="718874B0" w14:textId="77777777" w:rsidR="00350D06" w:rsidRPr="00806394" w:rsidRDefault="00350D06" w:rsidP="00350D06">
      <w:pPr>
        <w:spacing w:line="276" w:lineRule="auto"/>
        <w:ind w:firstLine="720"/>
        <w:contextualSpacing/>
        <w:jc w:val="both"/>
        <w:rPr>
          <w:rFonts w:cstheme="minorHAnsi"/>
        </w:rPr>
      </w:pPr>
      <w:r w:rsidRPr="00806394">
        <w:rPr>
          <w:rFonts w:cstheme="minorHAnsi"/>
        </w:rPr>
        <w:t>Γι</w:t>
      </w:r>
      <w:r>
        <w:rPr>
          <w:rFonts w:cstheme="minorHAnsi"/>
        </w:rPr>
        <w:t>’</w:t>
      </w:r>
      <w:r w:rsidRPr="00806394">
        <w:rPr>
          <w:rFonts w:cstheme="minorHAnsi"/>
        </w:rPr>
        <w:t xml:space="preserve"> αυτό, κατά την άποψή μου, πρέπει να γίνει μ</w:t>
      </w:r>
      <w:r>
        <w:rPr>
          <w:rFonts w:cstheme="minorHAnsi"/>
        </w:rPr>
        <w:t>ί</w:t>
      </w:r>
      <w:r w:rsidRPr="00806394">
        <w:rPr>
          <w:rFonts w:cstheme="minorHAnsi"/>
        </w:rPr>
        <w:t>α μεγαλύτερη συζήτηση</w:t>
      </w:r>
      <w:r>
        <w:rPr>
          <w:rFonts w:cstheme="minorHAnsi"/>
        </w:rPr>
        <w:t>, γιατί</w:t>
      </w:r>
      <w:r w:rsidRPr="00806394">
        <w:rPr>
          <w:rFonts w:cstheme="minorHAnsi"/>
        </w:rPr>
        <w:t xml:space="preserve"> για τα έργα και τις προκηρύξεις έργων</w:t>
      </w:r>
      <w:r>
        <w:rPr>
          <w:rFonts w:cstheme="minorHAnsi"/>
        </w:rPr>
        <w:t xml:space="preserve"> </w:t>
      </w:r>
      <w:r w:rsidRPr="00806394">
        <w:rPr>
          <w:rFonts w:cstheme="minorHAnsi"/>
        </w:rPr>
        <w:t>δεν πρέπει να ενημερώνεται μόνο ο τεχνικός και</w:t>
      </w:r>
      <w:r>
        <w:rPr>
          <w:rFonts w:cstheme="minorHAnsi"/>
        </w:rPr>
        <w:t xml:space="preserve"> ο</w:t>
      </w:r>
      <w:r w:rsidRPr="00806394">
        <w:rPr>
          <w:rFonts w:cstheme="minorHAnsi"/>
        </w:rPr>
        <w:t xml:space="preserve"> εργολαβικός κόσμος. Όπως εξήγησα προηγουμένως, τα έργα τα πληρώνουν οι πολίτες. Γι’ αυτό απαιτείται η αναγκαία ευρεία δημοσιότητα. Ο πολίτης διαβάζει εφημερίδα, δεν διαβάζει το ηλεκτρονικό μητρώο του Υπουργείου Υποδομών και Μεταφορών</w:t>
      </w:r>
      <w:r>
        <w:rPr>
          <w:rFonts w:cstheme="minorHAnsi"/>
        </w:rPr>
        <w:t>, σ</w:t>
      </w:r>
      <w:r w:rsidRPr="00806394">
        <w:rPr>
          <w:rFonts w:cstheme="minorHAnsi"/>
        </w:rPr>
        <w:t>ε καμία περίπτωση. Αυτό το διαβάζουν</w:t>
      </w:r>
      <w:r>
        <w:rPr>
          <w:rFonts w:cstheme="minorHAnsi"/>
        </w:rPr>
        <w:t>,</w:t>
      </w:r>
      <w:r w:rsidRPr="00806394">
        <w:rPr>
          <w:rFonts w:cstheme="minorHAnsi"/>
        </w:rPr>
        <w:t xml:space="preserve"> όσοι είναι η δουλειά τους να το διαβάζουν για να πάρουν έργα ή να δουν ποιοι παίρνουν έργα. Ο πολίτης, όμως, ενημερώνεται</w:t>
      </w:r>
      <w:r>
        <w:rPr>
          <w:rFonts w:cstheme="minorHAnsi"/>
        </w:rPr>
        <w:t xml:space="preserve"> -</w:t>
      </w:r>
      <w:r w:rsidRPr="00806394">
        <w:rPr>
          <w:rFonts w:cstheme="minorHAnsi"/>
        </w:rPr>
        <w:t xml:space="preserve">και ιδιαίτερα στην </w:t>
      </w:r>
      <w:r>
        <w:rPr>
          <w:rFonts w:cstheme="minorHAnsi"/>
        </w:rPr>
        <w:t>Π</w:t>
      </w:r>
      <w:r w:rsidRPr="00806394">
        <w:rPr>
          <w:rFonts w:cstheme="minorHAnsi"/>
        </w:rPr>
        <w:t>εριφέρεια- από τον τοπικό Τύπο. Άποψή μου είναι</w:t>
      </w:r>
      <w:r>
        <w:rPr>
          <w:rFonts w:cstheme="minorHAnsi"/>
        </w:rPr>
        <w:t>,</w:t>
      </w:r>
      <w:r w:rsidRPr="00806394">
        <w:rPr>
          <w:rFonts w:cstheme="minorHAnsi"/>
        </w:rPr>
        <w:t xml:space="preserve"> ότι αυτή η ρύθμιση του Δεκεμβρίου του 2020 πρέπει να επεκταθεί, γιατί η συζήτηση είναι</w:t>
      </w:r>
      <w:r>
        <w:rPr>
          <w:rFonts w:cstheme="minorHAnsi"/>
        </w:rPr>
        <w:t>,</w:t>
      </w:r>
      <w:r w:rsidRPr="00806394">
        <w:rPr>
          <w:rFonts w:cstheme="minorHAnsi"/>
        </w:rPr>
        <w:t xml:space="preserve"> εντελώς</w:t>
      </w:r>
      <w:r>
        <w:rPr>
          <w:rFonts w:cstheme="minorHAnsi"/>
        </w:rPr>
        <w:t>,</w:t>
      </w:r>
      <w:r w:rsidRPr="00806394">
        <w:rPr>
          <w:rFonts w:cstheme="minorHAnsi"/>
        </w:rPr>
        <w:t xml:space="preserve"> λαθεμένη και σε επίπεδο ΟΟΣΑ. Δεν υπάρχει σαφής υπόδειξη για κατάργηση των δημοσιεύσεων από τον ΟΟΣΑ. Εγώ</w:t>
      </w:r>
      <w:r>
        <w:rPr>
          <w:rFonts w:cstheme="minorHAnsi"/>
        </w:rPr>
        <w:t>,</w:t>
      </w:r>
      <w:r w:rsidRPr="00806394">
        <w:rPr>
          <w:rFonts w:cstheme="minorHAnsi"/>
        </w:rPr>
        <w:t xml:space="preserve"> τουλάχιστον</w:t>
      </w:r>
      <w:r>
        <w:rPr>
          <w:rFonts w:cstheme="minorHAnsi"/>
        </w:rPr>
        <w:t>,</w:t>
      </w:r>
      <w:r w:rsidRPr="00806394">
        <w:rPr>
          <w:rFonts w:cstheme="minorHAnsi"/>
        </w:rPr>
        <w:t xml:space="preserve"> δεν την έχω συναντήσει πουθενά. </w:t>
      </w:r>
    </w:p>
    <w:p w14:paraId="1AF16712" w14:textId="77777777" w:rsidR="00350D06" w:rsidRDefault="00350D06" w:rsidP="00350D06">
      <w:pPr>
        <w:spacing w:line="276" w:lineRule="auto"/>
        <w:ind w:firstLine="720"/>
        <w:contextualSpacing/>
        <w:jc w:val="both"/>
        <w:rPr>
          <w:rFonts w:cstheme="minorHAnsi"/>
        </w:rPr>
      </w:pPr>
      <w:r w:rsidRPr="00806394">
        <w:rPr>
          <w:rFonts w:cstheme="minorHAnsi"/>
        </w:rPr>
        <w:t>Το δεύτερο είναι</w:t>
      </w:r>
      <w:r>
        <w:rPr>
          <w:rFonts w:cstheme="minorHAnsi"/>
        </w:rPr>
        <w:t>,</w:t>
      </w:r>
      <w:r w:rsidRPr="00806394">
        <w:rPr>
          <w:rFonts w:cstheme="minorHAnsi"/>
        </w:rPr>
        <w:t xml:space="preserve"> ότι και στην Ευρώπη είναι λαθεμένη η συζήτηση. Ήδη</w:t>
      </w:r>
      <w:r>
        <w:rPr>
          <w:rFonts w:cstheme="minorHAnsi"/>
        </w:rPr>
        <w:t>,</w:t>
      </w:r>
      <w:r w:rsidRPr="00806394">
        <w:rPr>
          <w:rFonts w:cstheme="minorHAnsi"/>
        </w:rPr>
        <w:t xml:space="preserve"> βγαίνουν πολλές δικαστικές αποφάσεις στη Γαλλία, στη Γερμανία για τη συνέχιση των δημοσιεύσεων στον Τύπο</w:t>
      </w:r>
      <w:r>
        <w:rPr>
          <w:rFonts w:cstheme="minorHAnsi"/>
        </w:rPr>
        <w:t>,</w:t>
      </w:r>
      <w:r w:rsidRPr="00806394">
        <w:rPr>
          <w:rFonts w:cstheme="minorHAnsi"/>
        </w:rPr>
        <w:t xml:space="preserve"> γιατί</w:t>
      </w:r>
      <w:r>
        <w:rPr>
          <w:rFonts w:cstheme="minorHAnsi"/>
        </w:rPr>
        <w:t xml:space="preserve"> αυτό</w:t>
      </w:r>
      <w:r w:rsidRPr="00806394">
        <w:rPr>
          <w:rFonts w:cstheme="minorHAnsi"/>
        </w:rPr>
        <w:t xml:space="preserve"> ενισχύει τη διαφάνεια</w:t>
      </w:r>
      <w:r>
        <w:rPr>
          <w:rFonts w:cstheme="minorHAnsi"/>
        </w:rPr>
        <w:t xml:space="preserve"> και γ</w:t>
      </w:r>
      <w:r w:rsidRPr="00806394">
        <w:rPr>
          <w:rFonts w:cstheme="minorHAnsi"/>
        </w:rPr>
        <w:t>ιατί ξέρει που θα το δει ο κάθε απλός πολίτης και όχι ο κάθε εργολήπτης και ο κάθε μηχανικός.</w:t>
      </w:r>
      <w:r>
        <w:rPr>
          <w:rFonts w:cstheme="minorHAnsi"/>
        </w:rPr>
        <w:t xml:space="preserve"> Η</w:t>
      </w:r>
      <w:r w:rsidRPr="00806394">
        <w:rPr>
          <w:rFonts w:cstheme="minorHAnsi"/>
        </w:rPr>
        <w:t xml:space="preserve"> Ευρώπη ενδιαφέρεται να </w:t>
      </w:r>
      <w:r>
        <w:rPr>
          <w:rFonts w:cstheme="minorHAnsi"/>
        </w:rPr>
        <w:t>«</w:t>
      </w:r>
      <w:r w:rsidRPr="00806394">
        <w:rPr>
          <w:rFonts w:cstheme="minorHAnsi"/>
        </w:rPr>
        <w:t>καλλιεργήσει</w:t>
      </w:r>
      <w:r>
        <w:rPr>
          <w:rFonts w:cstheme="minorHAnsi"/>
        </w:rPr>
        <w:t>»</w:t>
      </w:r>
      <w:r w:rsidRPr="00806394">
        <w:rPr>
          <w:rFonts w:cstheme="minorHAnsi"/>
        </w:rPr>
        <w:t xml:space="preserve"> την ευρωπαϊκή συνείδηση για τη συνοχή των ευρωπαίων πολιτών. Αν ο  απλός πολίτης δεν έχει ενημέρωση για το τι έργα γίνονται με ευρωπαϊκούς πόρους, πώς θα </w:t>
      </w:r>
      <w:r>
        <w:rPr>
          <w:rFonts w:cstheme="minorHAnsi"/>
        </w:rPr>
        <w:t>«</w:t>
      </w:r>
      <w:r w:rsidRPr="00806394">
        <w:rPr>
          <w:rFonts w:cstheme="minorHAnsi"/>
        </w:rPr>
        <w:t>καλλιεργηθεί</w:t>
      </w:r>
      <w:r>
        <w:rPr>
          <w:rFonts w:cstheme="minorHAnsi"/>
        </w:rPr>
        <w:t>»</w:t>
      </w:r>
      <w:r w:rsidRPr="00806394">
        <w:rPr>
          <w:rFonts w:cstheme="minorHAnsi"/>
        </w:rPr>
        <w:t xml:space="preserve"> η ευρωπαϊκή ιδέα; </w:t>
      </w:r>
    </w:p>
    <w:p w14:paraId="3A0BDD01" w14:textId="77777777" w:rsidR="00350D06" w:rsidRDefault="00350D06" w:rsidP="00350D06">
      <w:pPr>
        <w:spacing w:line="276" w:lineRule="auto"/>
        <w:ind w:firstLine="720"/>
        <w:contextualSpacing/>
        <w:jc w:val="both"/>
        <w:rPr>
          <w:rFonts w:cstheme="minorHAnsi"/>
        </w:rPr>
      </w:pPr>
      <w:r w:rsidRPr="00806394">
        <w:rPr>
          <w:rFonts w:cstheme="minorHAnsi"/>
        </w:rPr>
        <w:t>Κατά την άποψή μου, εκεί πρέπει να πάει η συζήτηση. Άλλωστε</w:t>
      </w:r>
      <w:r>
        <w:rPr>
          <w:rFonts w:cstheme="minorHAnsi"/>
        </w:rPr>
        <w:t>,</w:t>
      </w:r>
      <w:r w:rsidRPr="00806394">
        <w:rPr>
          <w:rFonts w:cstheme="minorHAnsi"/>
        </w:rPr>
        <w:t xml:space="preserve"> μιλάμε για ένα ελάχιστο κόστος της τάξεως επιβάρυνσης των έργων και συμβάσεων</w:t>
      </w:r>
      <w:r>
        <w:rPr>
          <w:rFonts w:cstheme="minorHAnsi"/>
        </w:rPr>
        <w:t>, κατά</w:t>
      </w:r>
      <w:r w:rsidRPr="00806394">
        <w:rPr>
          <w:rFonts w:cstheme="minorHAnsi"/>
        </w:rPr>
        <w:t xml:space="preserve"> 0,020%. Είναι</w:t>
      </w:r>
      <w:r>
        <w:rPr>
          <w:rFonts w:cstheme="minorHAnsi"/>
        </w:rPr>
        <w:t xml:space="preserve"> ένα</w:t>
      </w:r>
      <w:r w:rsidRPr="00806394">
        <w:rPr>
          <w:rFonts w:cstheme="minorHAnsi"/>
        </w:rPr>
        <w:t xml:space="preserve"> θέμα διαφάνειας αυτό</w:t>
      </w:r>
      <w:r>
        <w:rPr>
          <w:rFonts w:cstheme="minorHAnsi"/>
        </w:rPr>
        <w:t xml:space="preserve"> και π</w:t>
      </w:r>
      <w:r w:rsidRPr="00806394">
        <w:rPr>
          <w:rFonts w:cstheme="minorHAnsi"/>
        </w:rPr>
        <w:t>ρέπει να το δούμε και σε ευρωπαϊκό και σε εθνικό επίπεδο σοβαρότερα.</w:t>
      </w:r>
      <w:r>
        <w:rPr>
          <w:rFonts w:cstheme="minorHAnsi"/>
        </w:rPr>
        <w:t xml:space="preserve"> Τ</w:t>
      </w:r>
      <w:r w:rsidRPr="00806394">
        <w:rPr>
          <w:rFonts w:cstheme="minorHAnsi"/>
        </w:rPr>
        <w:t>α ηλεκτρονικά μητρώα</w:t>
      </w:r>
      <w:r>
        <w:rPr>
          <w:rFonts w:cstheme="minorHAnsi"/>
        </w:rPr>
        <w:t xml:space="preserve"> είναι σωστά, γιατί σε αυτά </w:t>
      </w:r>
      <w:r w:rsidRPr="00806394">
        <w:rPr>
          <w:rFonts w:cstheme="minorHAnsi"/>
        </w:rPr>
        <w:t>πηγαίνουν οι ενδιαφερόμενοι από επαγγελματικής απόψεως</w:t>
      </w:r>
      <w:r>
        <w:rPr>
          <w:rFonts w:cstheme="minorHAnsi"/>
        </w:rPr>
        <w:t xml:space="preserve">. Όμως, </w:t>
      </w:r>
      <w:r w:rsidRPr="00806394">
        <w:rPr>
          <w:rFonts w:cstheme="minorHAnsi"/>
        </w:rPr>
        <w:t>με τον Έλληνα πολίτη και τον ευρωπαίο που πληρώνει τα έργα</w:t>
      </w:r>
      <w:r>
        <w:rPr>
          <w:rFonts w:cstheme="minorHAnsi"/>
        </w:rPr>
        <w:t xml:space="preserve"> τι θα γίνει</w:t>
      </w:r>
      <w:r w:rsidRPr="00806394">
        <w:rPr>
          <w:rFonts w:cstheme="minorHAnsi"/>
        </w:rPr>
        <w:t xml:space="preserve">; Θα τον υποχρεώσουμε να μπαίνει σε όλα τα μητρώα και σε όλες τις πλατφόρμες; Και πως είναι αυτό εφικτό; </w:t>
      </w:r>
      <w:r>
        <w:rPr>
          <w:rFonts w:cstheme="minorHAnsi"/>
        </w:rPr>
        <w:t>Ο</w:t>
      </w:r>
      <w:r w:rsidRPr="00806394">
        <w:rPr>
          <w:rFonts w:cstheme="minorHAnsi"/>
        </w:rPr>
        <w:t xml:space="preserve"> πολίτης στο τέλος τα πληρώνει όλα και μ</w:t>
      </w:r>
      <w:r>
        <w:rPr>
          <w:rFonts w:cstheme="minorHAnsi"/>
        </w:rPr>
        <w:t>ά</w:t>
      </w:r>
      <w:r w:rsidRPr="00806394">
        <w:rPr>
          <w:rFonts w:cstheme="minorHAnsi"/>
        </w:rPr>
        <w:t xml:space="preserve">ς πληρώνει όλους. Γι’ αυτό και καταθέτω αυτή την πρόταση. </w:t>
      </w:r>
    </w:p>
    <w:p w14:paraId="493DDBAC" w14:textId="72F1E9BE" w:rsidR="00350D06" w:rsidRDefault="00350D06" w:rsidP="00350D06">
      <w:pPr>
        <w:spacing w:line="276" w:lineRule="auto"/>
        <w:ind w:firstLine="720"/>
        <w:contextualSpacing/>
        <w:jc w:val="both"/>
        <w:rPr>
          <w:rFonts w:cstheme="minorHAnsi"/>
        </w:rPr>
      </w:pPr>
      <w:r w:rsidRPr="00806394">
        <w:rPr>
          <w:rFonts w:cstheme="minorHAnsi"/>
        </w:rPr>
        <w:t xml:space="preserve">Ξέρω ότι υπάρχει πολιτική βούληση από την Κυβέρνηση. Φαντάζομαι και από την </w:t>
      </w:r>
      <w:r>
        <w:rPr>
          <w:rFonts w:cstheme="minorHAnsi"/>
        </w:rPr>
        <w:t>Α</w:t>
      </w:r>
      <w:r w:rsidRPr="00806394">
        <w:rPr>
          <w:rFonts w:cstheme="minorHAnsi"/>
        </w:rPr>
        <w:t>ντιπολίτευση</w:t>
      </w:r>
      <w:r>
        <w:rPr>
          <w:rFonts w:cstheme="minorHAnsi"/>
        </w:rPr>
        <w:t xml:space="preserve"> να</w:t>
      </w:r>
      <w:r w:rsidRPr="00806394">
        <w:rPr>
          <w:rFonts w:cstheme="minorHAnsi"/>
        </w:rPr>
        <w:t xml:space="preserve"> υπάρχει αυτή η πολιτική βούληση. Ο ν</w:t>
      </w:r>
      <w:r>
        <w:rPr>
          <w:rFonts w:cstheme="minorHAnsi"/>
        </w:rPr>
        <w:t>.</w:t>
      </w:r>
      <w:r w:rsidRPr="00806394">
        <w:rPr>
          <w:rFonts w:cstheme="minorHAnsi"/>
        </w:rPr>
        <w:t>4412</w:t>
      </w:r>
      <w:r>
        <w:rPr>
          <w:rFonts w:cstheme="minorHAnsi"/>
        </w:rPr>
        <w:t>/2016</w:t>
      </w:r>
      <w:r w:rsidRPr="00806394">
        <w:rPr>
          <w:rFonts w:cstheme="minorHAnsi"/>
        </w:rPr>
        <w:t xml:space="preserve"> έδινε συγκεκριμένη διάρκεια για τις δημοσιεύσεις.</w:t>
      </w:r>
      <w:r>
        <w:rPr>
          <w:rFonts w:cstheme="minorHAnsi"/>
        </w:rPr>
        <w:t xml:space="preserve"> Εμείς τ</w:t>
      </w:r>
      <w:r w:rsidRPr="00806394">
        <w:rPr>
          <w:rFonts w:cstheme="minorHAnsi"/>
        </w:rPr>
        <w:t>ην επεκτείναμε για ένα</w:t>
      </w:r>
      <w:r>
        <w:rPr>
          <w:rFonts w:cstheme="minorHAnsi"/>
        </w:rPr>
        <w:t>ν</w:t>
      </w:r>
      <w:r w:rsidRPr="00806394">
        <w:rPr>
          <w:rFonts w:cstheme="minorHAnsi"/>
        </w:rPr>
        <w:t xml:space="preserve"> χρόνο μέχρι τις 31/12/20. Θεωρώ</w:t>
      </w:r>
      <w:r>
        <w:rPr>
          <w:rFonts w:cstheme="minorHAnsi"/>
        </w:rPr>
        <w:t>, όμως,</w:t>
      </w:r>
      <w:r w:rsidRPr="00806394">
        <w:rPr>
          <w:rFonts w:cstheme="minorHAnsi"/>
        </w:rPr>
        <w:t xml:space="preserve"> ότι</w:t>
      </w:r>
      <w:r>
        <w:rPr>
          <w:rFonts w:cstheme="minorHAnsi"/>
        </w:rPr>
        <w:t xml:space="preserve"> </w:t>
      </w:r>
      <w:r w:rsidRPr="00806394">
        <w:rPr>
          <w:rFonts w:cstheme="minorHAnsi"/>
        </w:rPr>
        <w:t xml:space="preserve">μέχρι να καταλήξει η συζήτηση αυτή και στους κόλπους της Ευρωπαϊκής Ένωσης, </w:t>
      </w:r>
      <w:r>
        <w:rPr>
          <w:rFonts w:cstheme="minorHAnsi"/>
        </w:rPr>
        <w:t xml:space="preserve">πρέπει </w:t>
      </w:r>
      <w:r w:rsidRPr="00806394">
        <w:rPr>
          <w:rFonts w:cstheme="minorHAnsi"/>
        </w:rPr>
        <w:t>να δώσουμε ακόμ</w:t>
      </w:r>
      <w:r>
        <w:rPr>
          <w:rFonts w:cstheme="minorHAnsi"/>
        </w:rPr>
        <w:t>η</w:t>
      </w:r>
      <w:r w:rsidRPr="00806394">
        <w:rPr>
          <w:rFonts w:cstheme="minorHAnsi"/>
        </w:rPr>
        <w:t xml:space="preserve"> μία παράταση</w:t>
      </w:r>
      <w:r>
        <w:rPr>
          <w:rFonts w:cstheme="minorHAnsi"/>
        </w:rPr>
        <w:t>,</w:t>
      </w:r>
      <w:r w:rsidRPr="00806394">
        <w:rPr>
          <w:rFonts w:cstheme="minorHAnsi"/>
        </w:rPr>
        <w:t xml:space="preserve"> μέχρι</w:t>
      </w:r>
      <w:r>
        <w:rPr>
          <w:rFonts w:cstheme="minorHAnsi"/>
        </w:rPr>
        <w:t xml:space="preserve"> τα</w:t>
      </w:r>
      <w:r w:rsidRPr="00806394">
        <w:rPr>
          <w:rFonts w:cstheme="minorHAnsi"/>
        </w:rPr>
        <w:t xml:space="preserve"> τέλη του 2022 ή μέχρι τέλη του 2023</w:t>
      </w:r>
      <w:r>
        <w:rPr>
          <w:rFonts w:cstheme="minorHAnsi"/>
        </w:rPr>
        <w:t>,</w:t>
      </w:r>
      <w:r w:rsidRPr="00806394">
        <w:rPr>
          <w:rFonts w:cstheme="minorHAnsi"/>
        </w:rPr>
        <w:t xml:space="preserve"> για να δούμε πού θα πάει και σε ευρωπαϊκό επίπεδο το ζήτημα αυτό, που είναι </w:t>
      </w:r>
      <w:r>
        <w:rPr>
          <w:rFonts w:cstheme="minorHAnsi"/>
        </w:rPr>
        <w:t>-</w:t>
      </w:r>
      <w:r w:rsidRPr="00806394">
        <w:rPr>
          <w:rFonts w:cstheme="minorHAnsi"/>
        </w:rPr>
        <w:t>κατά την άποψή μου</w:t>
      </w:r>
      <w:r>
        <w:rPr>
          <w:rFonts w:cstheme="minorHAnsi"/>
        </w:rPr>
        <w:t>-</w:t>
      </w:r>
      <w:r w:rsidRPr="00806394">
        <w:rPr>
          <w:rFonts w:cstheme="minorHAnsi"/>
        </w:rPr>
        <w:t xml:space="preserve"> </w:t>
      </w:r>
      <w:r>
        <w:rPr>
          <w:rFonts w:cstheme="minorHAnsi"/>
        </w:rPr>
        <w:t>«</w:t>
      </w:r>
      <w:r w:rsidRPr="00806394">
        <w:rPr>
          <w:rFonts w:cstheme="minorHAnsi"/>
        </w:rPr>
        <w:t>ακρογωνιαίος λίθος</w:t>
      </w:r>
      <w:r>
        <w:rPr>
          <w:rFonts w:cstheme="minorHAnsi"/>
        </w:rPr>
        <w:t>»</w:t>
      </w:r>
      <w:r w:rsidRPr="00806394">
        <w:rPr>
          <w:rFonts w:cstheme="minorHAnsi"/>
        </w:rPr>
        <w:t xml:space="preserve"> της διαφάνειας γιατί απευθύνεται στο ευρύ και όχι στο ειδικό κοινό.</w:t>
      </w:r>
    </w:p>
    <w:p w14:paraId="4538F874" w14:textId="721FCE65" w:rsidR="00EA05B0" w:rsidRDefault="00EA05B0" w:rsidP="00EA05B0">
      <w:pPr>
        <w:spacing w:line="276" w:lineRule="auto"/>
        <w:ind w:firstLine="720"/>
        <w:contextualSpacing/>
        <w:jc w:val="both"/>
        <w:rPr>
          <w:rFonts w:cstheme="minorHAnsi"/>
        </w:rPr>
      </w:pPr>
      <w:r>
        <w:rPr>
          <w:rFonts w:cstheme="minorHAnsi"/>
        </w:rPr>
        <w:t>Σε ότι αφορά στο άρθρο</w:t>
      </w:r>
      <w:r w:rsidR="0023074C" w:rsidRPr="00806394">
        <w:rPr>
          <w:rFonts w:cstheme="minorHAnsi"/>
        </w:rPr>
        <w:t xml:space="preserve"> 219</w:t>
      </w:r>
      <w:r>
        <w:rPr>
          <w:rFonts w:cstheme="minorHAnsi"/>
        </w:rPr>
        <w:t xml:space="preserve">, </w:t>
      </w:r>
      <w:r w:rsidR="0023074C" w:rsidRPr="00806394">
        <w:rPr>
          <w:rFonts w:cstheme="minorHAnsi"/>
        </w:rPr>
        <w:t>κατέγραψα</w:t>
      </w:r>
      <w:r>
        <w:rPr>
          <w:rFonts w:cstheme="minorHAnsi"/>
        </w:rPr>
        <w:t xml:space="preserve">, βεβαίως, </w:t>
      </w:r>
      <w:r w:rsidR="0023074C" w:rsidRPr="00806394">
        <w:rPr>
          <w:rFonts w:cstheme="minorHAnsi"/>
        </w:rPr>
        <w:t>τις αντιδράσεις</w:t>
      </w:r>
      <w:r>
        <w:rPr>
          <w:rFonts w:cstheme="minorHAnsi"/>
        </w:rPr>
        <w:t xml:space="preserve"> των</w:t>
      </w:r>
      <w:r w:rsidR="0023074C" w:rsidRPr="00806394">
        <w:rPr>
          <w:rFonts w:cstheme="minorHAnsi"/>
        </w:rPr>
        <w:t xml:space="preserve"> περιβαλλοντικών οργανώσεων</w:t>
      </w:r>
      <w:r>
        <w:rPr>
          <w:rFonts w:cstheme="minorHAnsi"/>
        </w:rPr>
        <w:t>, των</w:t>
      </w:r>
      <w:r w:rsidR="0023074C" w:rsidRPr="00806394">
        <w:rPr>
          <w:rFonts w:cstheme="minorHAnsi"/>
        </w:rPr>
        <w:t xml:space="preserve"> γεωτεχνικών κ.λπ.. Νομίζω</w:t>
      </w:r>
      <w:r>
        <w:rPr>
          <w:rFonts w:cstheme="minorHAnsi"/>
        </w:rPr>
        <w:t xml:space="preserve"> ότι </w:t>
      </w:r>
      <w:r w:rsidR="0023074C" w:rsidRPr="00806394">
        <w:rPr>
          <w:rFonts w:cstheme="minorHAnsi"/>
        </w:rPr>
        <w:t>πρόκειται για μ</w:t>
      </w:r>
      <w:r>
        <w:rPr>
          <w:rFonts w:cstheme="minorHAnsi"/>
        </w:rPr>
        <w:t>ί</w:t>
      </w:r>
      <w:r w:rsidR="0023074C" w:rsidRPr="00806394">
        <w:rPr>
          <w:rFonts w:cstheme="minorHAnsi"/>
        </w:rPr>
        <w:t>α ρύθμιση που δεν αλλάζει πολύ τα πράγματα</w:t>
      </w:r>
      <w:r>
        <w:rPr>
          <w:rFonts w:cstheme="minorHAnsi"/>
        </w:rPr>
        <w:t>,</w:t>
      </w:r>
      <w:r w:rsidR="0023074C" w:rsidRPr="00806394">
        <w:rPr>
          <w:rFonts w:cstheme="minorHAnsi"/>
        </w:rPr>
        <w:t xml:space="preserve"> σε ότι αφορά </w:t>
      </w:r>
      <w:r>
        <w:rPr>
          <w:rFonts w:cstheme="minorHAnsi"/>
        </w:rPr>
        <w:t>σ</w:t>
      </w:r>
      <w:r w:rsidR="0023074C" w:rsidRPr="00806394">
        <w:rPr>
          <w:rFonts w:cstheme="minorHAnsi"/>
        </w:rPr>
        <w:t xml:space="preserve">τις περιοχές </w:t>
      </w:r>
      <w:r w:rsidR="0023074C" w:rsidRPr="00806394">
        <w:rPr>
          <w:rFonts w:cstheme="minorHAnsi"/>
          <w:lang w:val="en-US"/>
        </w:rPr>
        <w:t>Natura</w:t>
      </w:r>
      <w:r w:rsidR="0023074C" w:rsidRPr="00806394">
        <w:rPr>
          <w:rFonts w:cstheme="minorHAnsi"/>
        </w:rPr>
        <w:t>. Να πω</w:t>
      </w:r>
      <w:r>
        <w:rPr>
          <w:rFonts w:cstheme="minorHAnsi"/>
        </w:rPr>
        <w:t>,</w:t>
      </w:r>
      <w:r w:rsidR="0023074C" w:rsidRPr="00806394">
        <w:rPr>
          <w:rFonts w:cstheme="minorHAnsi"/>
        </w:rPr>
        <w:t xml:space="preserve"> ότι οι περιοχές </w:t>
      </w:r>
      <w:r w:rsidR="0023074C" w:rsidRPr="00806394">
        <w:rPr>
          <w:rFonts w:cstheme="minorHAnsi"/>
          <w:lang w:val="en-US"/>
        </w:rPr>
        <w:t>Natura</w:t>
      </w:r>
      <w:r w:rsidR="0023074C" w:rsidRPr="00806394">
        <w:rPr>
          <w:rFonts w:cstheme="minorHAnsi"/>
        </w:rPr>
        <w:t xml:space="preserve"> στη χώρα είναι το 30% της επικράτειας. Είναι πολύ μεγάλες περιοχές. Πρέπει να υπάρχουν κάποιες ρυθμίσεις και γι’ αυτές. Εγώ ακούω την παρατήρηση</w:t>
      </w:r>
      <w:r>
        <w:rPr>
          <w:rFonts w:cstheme="minorHAnsi"/>
        </w:rPr>
        <w:t>,</w:t>
      </w:r>
      <w:r w:rsidR="0023074C" w:rsidRPr="00806394">
        <w:rPr>
          <w:rFonts w:cstheme="minorHAnsi"/>
        </w:rPr>
        <w:t xml:space="preserve"> ότι είναι απαγορευτική οποιαδήποτε επένδυση στις περιοχές </w:t>
      </w:r>
      <w:r w:rsidR="0023074C" w:rsidRPr="00806394">
        <w:rPr>
          <w:rFonts w:cstheme="minorHAnsi"/>
          <w:lang w:val="en-US"/>
        </w:rPr>
        <w:t>Natura</w:t>
      </w:r>
      <w:r w:rsidR="0023074C" w:rsidRPr="00806394">
        <w:rPr>
          <w:rFonts w:cstheme="minorHAnsi"/>
        </w:rPr>
        <w:t xml:space="preserve">. </w:t>
      </w:r>
    </w:p>
    <w:p w14:paraId="6C29C278" w14:textId="1727A9DA" w:rsidR="0023074C" w:rsidRPr="00806394" w:rsidRDefault="0023074C" w:rsidP="00EA05B0">
      <w:pPr>
        <w:spacing w:line="276" w:lineRule="auto"/>
        <w:ind w:firstLine="720"/>
        <w:contextualSpacing/>
        <w:jc w:val="both"/>
        <w:rPr>
          <w:rFonts w:cstheme="minorHAnsi"/>
        </w:rPr>
      </w:pPr>
      <w:r w:rsidRPr="00806394">
        <w:rPr>
          <w:rFonts w:cstheme="minorHAnsi"/>
        </w:rPr>
        <w:t>Κατ’ αρχάς</w:t>
      </w:r>
      <w:r w:rsidR="00EA05B0">
        <w:rPr>
          <w:rFonts w:cstheme="minorHAnsi"/>
        </w:rPr>
        <w:t>,</w:t>
      </w:r>
      <w:r w:rsidRPr="00806394">
        <w:rPr>
          <w:rFonts w:cstheme="minorHAnsi"/>
        </w:rPr>
        <w:t xml:space="preserve"> να συμφωνήσουμε όλοι ότι το κάθε κομμάτι του περιβάλλοντος έχει σημασία και όταν μιλούν οι δασολόγοι, όταν μιλούν οι περιβαλλοντικές οργανώσεις, όταν μιλούν οι γεωτεχνικοί, πρέπει όλοι</w:t>
      </w:r>
      <w:r w:rsidR="00EA05B0">
        <w:rPr>
          <w:rFonts w:cstheme="minorHAnsi"/>
        </w:rPr>
        <w:t xml:space="preserve"> </w:t>
      </w:r>
      <w:r w:rsidRPr="00806394">
        <w:rPr>
          <w:rFonts w:cstheme="minorHAnsi"/>
        </w:rPr>
        <w:t>να τους ακούμε</w:t>
      </w:r>
      <w:r w:rsidR="00EA05B0">
        <w:rPr>
          <w:rFonts w:cstheme="minorHAnsi"/>
        </w:rPr>
        <w:t xml:space="preserve"> με προσοχή</w:t>
      </w:r>
      <w:r w:rsidRPr="00806394">
        <w:rPr>
          <w:rFonts w:cstheme="minorHAnsi"/>
        </w:rPr>
        <w:t xml:space="preserve">. </w:t>
      </w:r>
      <w:r w:rsidR="00EA05B0">
        <w:rPr>
          <w:rFonts w:cstheme="minorHAnsi"/>
        </w:rPr>
        <w:t>Θ</w:t>
      </w:r>
      <w:r w:rsidRPr="00806394">
        <w:rPr>
          <w:rFonts w:cstheme="minorHAnsi"/>
        </w:rPr>
        <w:t>α έλεγα</w:t>
      </w:r>
      <w:r w:rsidR="00EA05B0">
        <w:rPr>
          <w:rFonts w:cstheme="minorHAnsi"/>
        </w:rPr>
        <w:t>, μάλιστα, ότι</w:t>
      </w:r>
      <w:r w:rsidRPr="00806394">
        <w:rPr>
          <w:rFonts w:cstheme="minorHAnsi"/>
        </w:rPr>
        <w:t xml:space="preserve"> και το κάθε κομμάτι του περιβάλλοντος</w:t>
      </w:r>
      <w:r w:rsidR="00EA05B0">
        <w:rPr>
          <w:rFonts w:cstheme="minorHAnsi"/>
        </w:rPr>
        <w:t>,</w:t>
      </w:r>
      <w:r w:rsidRPr="00806394">
        <w:rPr>
          <w:rFonts w:cstheme="minorHAnsi"/>
        </w:rPr>
        <w:t xml:space="preserve"> ακόμ</w:t>
      </w:r>
      <w:r w:rsidR="00EA05B0">
        <w:rPr>
          <w:rFonts w:cstheme="minorHAnsi"/>
        </w:rPr>
        <w:t>η</w:t>
      </w:r>
      <w:r w:rsidRPr="00806394">
        <w:rPr>
          <w:rFonts w:cstheme="minorHAnsi"/>
        </w:rPr>
        <w:t xml:space="preserve"> και το αστικό άλσος, έχει τη δική του σπουδαία σημασία. Σ</w:t>
      </w:r>
      <w:r w:rsidR="00EA05B0">
        <w:rPr>
          <w:rFonts w:cstheme="minorHAnsi"/>
        </w:rPr>
        <w:t>ε</w:t>
      </w:r>
      <w:r w:rsidRPr="00806394">
        <w:rPr>
          <w:rFonts w:cstheme="minorHAnsi"/>
        </w:rPr>
        <w:t xml:space="preserve"> αυτό να είμαστε καθαροί και σύμφωνοι. </w:t>
      </w:r>
    </w:p>
    <w:p w14:paraId="1916658A" w14:textId="1292FBA2" w:rsidR="0023074C" w:rsidRDefault="0023074C" w:rsidP="00BC30F8">
      <w:pPr>
        <w:spacing w:line="276" w:lineRule="auto"/>
        <w:ind w:firstLine="720"/>
        <w:contextualSpacing/>
        <w:jc w:val="both"/>
        <w:rPr>
          <w:rFonts w:cstheme="minorHAnsi"/>
        </w:rPr>
      </w:pPr>
      <w:r w:rsidRPr="00806394">
        <w:rPr>
          <w:rFonts w:cstheme="minorHAnsi"/>
        </w:rPr>
        <w:t>Από κει και πέρα</w:t>
      </w:r>
      <w:r w:rsidR="00EA05B0">
        <w:rPr>
          <w:rFonts w:cstheme="minorHAnsi"/>
        </w:rPr>
        <w:t>,</w:t>
      </w:r>
      <w:r w:rsidRPr="00806394">
        <w:rPr>
          <w:rFonts w:cstheme="minorHAnsi"/>
        </w:rPr>
        <w:t xml:space="preserve"> το να υπάρχει μ</w:t>
      </w:r>
      <w:r w:rsidR="00EA05B0">
        <w:rPr>
          <w:rFonts w:cstheme="minorHAnsi"/>
        </w:rPr>
        <w:t>ί</w:t>
      </w:r>
      <w:r w:rsidRPr="00806394">
        <w:rPr>
          <w:rFonts w:cstheme="minorHAnsi"/>
        </w:rPr>
        <w:t>α ρύθμιση, η οποία προβλέπει μελέτη περιβαλλοντικών επιπτώσεων, στρατηγική μελέτη περιβαλλοντικών επιπτώσεων</w:t>
      </w:r>
      <w:r w:rsidR="00FC7550">
        <w:rPr>
          <w:rFonts w:cstheme="minorHAnsi"/>
        </w:rPr>
        <w:t>, ό</w:t>
      </w:r>
      <w:r w:rsidRPr="00806394">
        <w:rPr>
          <w:rFonts w:cstheme="minorHAnsi"/>
        </w:rPr>
        <w:t>που υπάρχουν πολεοδομικά σχέδια</w:t>
      </w:r>
      <w:r w:rsidR="00FC7550">
        <w:rPr>
          <w:rFonts w:cstheme="minorHAnsi"/>
        </w:rPr>
        <w:t xml:space="preserve"> </w:t>
      </w:r>
      <w:r w:rsidRPr="00806394">
        <w:rPr>
          <w:rFonts w:cstheme="minorHAnsi"/>
        </w:rPr>
        <w:t>ενσωμάτωσή</w:t>
      </w:r>
      <w:r w:rsidR="00FC7550">
        <w:rPr>
          <w:rFonts w:cstheme="minorHAnsi"/>
        </w:rPr>
        <w:t>ς</w:t>
      </w:r>
      <w:r w:rsidRPr="00806394">
        <w:rPr>
          <w:rFonts w:cstheme="minorHAnsi"/>
        </w:rPr>
        <w:t xml:space="preserve"> τους και</w:t>
      </w:r>
      <w:r w:rsidR="00FC7550">
        <w:rPr>
          <w:rFonts w:cstheme="minorHAnsi"/>
        </w:rPr>
        <w:t xml:space="preserve"> το </w:t>
      </w:r>
      <w:r w:rsidRPr="00806394">
        <w:rPr>
          <w:rFonts w:cstheme="minorHAnsi"/>
        </w:rPr>
        <w:t>να υπάρχει το Τμήμα Περιβάλλοντος του Συμβουλίου της Επικρατείας, δεν νομίζω</w:t>
      </w:r>
      <w:r w:rsidR="00FC7550">
        <w:rPr>
          <w:rFonts w:cstheme="minorHAnsi"/>
        </w:rPr>
        <w:t>,</w:t>
      </w:r>
      <w:r w:rsidRPr="00806394">
        <w:rPr>
          <w:rFonts w:cstheme="minorHAnsi"/>
        </w:rPr>
        <w:t xml:space="preserve"> ότι αναλαμβάνουμε κάποιο μεγάλο ρίσκο</w:t>
      </w:r>
      <w:r w:rsidR="00FC7550">
        <w:rPr>
          <w:rFonts w:cstheme="minorHAnsi"/>
        </w:rPr>
        <w:t>,</w:t>
      </w:r>
      <w:r w:rsidRPr="00806394">
        <w:rPr>
          <w:rFonts w:cstheme="minorHAnsi"/>
        </w:rPr>
        <w:t xml:space="preserve"> έναντι του περιβάλλοντος</w:t>
      </w:r>
      <w:r w:rsidR="00FC7550">
        <w:rPr>
          <w:rFonts w:cstheme="minorHAnsi"/>
        </w:rPr>
        <w:t>,</w:t>
      </w:r>
      <w:r w:rsidRPr="00806394">
        <w:rPr>
          <w:rFonts w:cstheme="minorHAnsi"/>
        </w:rPr>
        <w:t xml:space="preserve"> ρυθμίζοντας κάποια ζητήματα. Δηλαδή, σε ποιες</w:t>
      </w:r>
      <w:r w:rsidR="00FC7550">
        <w:rPr>
          <w:rFonts w:cstheme="minorHAnsi"/>
        </w:rPr>
        <w:t xml:space="preserve"> περιοχές,</w:t>
      </w:r>
      <w:r w:rsidRPr="00806394">
        <w:rPr>
          <w:rFonts w:cstheme="minorHAnsi"/>
        </w:rPr>
        <w:t xml:space="preserve"> από το σύνολο τ</w:t>
      </w:r>
      <w:r w:rsidR="00FC7550">
        <w:rPr>
          <w:rFonts w:cstheme="minorHAnsi"/>
        </w:rPr>
        <w:t>ων</w:t>
      </w:r>
      <w:r w:rsidRPr="00806394">
        <w:rPr>
          <w:rFonts w:cstheme="minorHAnsi"/>
        </w:rPr>
        <w:t xml:space="preserve"> περιοχ</w:t>
      </w:r>
      <w:r w:rsidR="00FC7550">
        <w:rPr>
          <w:rFonts w:cstheme="minorHAnsi"/>
        </w:rPr>
        <w:t>ών</w:t>
      </w:r>
      <w:r w:rsidRPr="00806394">
        <w:rPr>
          <w:rFonts w:cstheme="minorHAnsi"/>
        </w:rPr>
        <w:t xml:space="preserve"> </w:t>
      </w:r>
      <w:r w:rsidRPr="00806394">
        <w:rPr>
          <w:rFonts w:cstheme="minorHAnsi"/>
          <w:lang w:val="en-US"/>
        </w:rPr>
        <w:t>Natura</w:t>
      </w:r>
      <w:r w:rsidR="00FC7550">
        <w:rPr>
          <w:rFonts w:cstheme="minorHAnsi"/>
        </w:rPr>
        <w:t>,</w:t>
      </w:r>
      <w:r w:rsidRPr="00806394">
        <w:rPr>
          <w:rFonts w:cstheme="minorHAnsi"/>
        </w:rPr>
        <w:t xml:space="preserve"> μπορ</w:t>
      </w:r>
      <w:r w:rsidR="00FC7550">
        <w:rPr>
          <w:rFonts w:cstheme="minorHAnsi"/>
        </w:rPr>
        <w:t xml:space="preserve">ούν </w:t>
      </w:r>
      <w:r w:rsidRPr="00806394">
        <w:rPr>
          <w:rFonts w:cstheme="minorHAnsi"/>
        </w:rPr>
        <w:t xml:space="preserve">να γίνουν κάποιες επενδύσεις και με ποια αυστηρά περιβαλλοντικά </w:t>
      </w:r>
      <w:r w:rsidR="00FC7550">
        <w:rPr>
          <w:rFonts w:cstheme="minorHAnsi"/>
        </w:rPr>
        <w:t>«</w:t>
      </w:r>
      <w:r w:rsidRPr="00806394">
        <w:rPr>
          <w:rFonts w:cstheme="minorHAnsi"/>
        </w:rPr>
        <w:t>φίλτρα</w:t>
      </w:r>
      <w:r w:rsidR="00FC7550">
        <w:rPr>
          <w:rFonts w:cstheme="minorHAnsi"/>
        </w:rPr>
        <w:t>»</w:t>
      </w:r>
      <w:r w:rsidRPr="00806394">
        <w:rPr>
          <w:rFonts w:cstheme="minorHAnsi"/>
        </w:rPr>
        <w:t xml:space="preserve"> μπορούν να γίνουν αυτές. Δεν πρέπει</w:t>
      </w:r>
      <w:r w:rsidR="00FC7550">
        <w:rPr>
          <w:rFonts w:cstheme="minorHAnsi"/>
        </w:rPr>
        <w:t>,</w:t>
      </w:r>
      <w:r w:rsidRPr="00806394">
        <w:rPr>
          <w:rFonts w:cstheme="minorHAnsi"/>
        </w:rPr>
        <w:t xml:space="preserve"> στην κατάσταση</w:t>
      </w:r>
      <w:r w:rsidR="00FC7550">
        <w:rPr>
          <w:rFonts w:cstheme="minorHAnsi"/>
        </w:rPr>
        <w:t xml:space="preserve"> που </w:t>
      </w:r>
      <w:r w:rsidRPr="00806394">
        <w:rPr>
          <w:rFonts w:cstheme="minorHAnsi"/>
        </w:rPr>
        <w:t>έχει περιέλθει η χώρα μετά την κρίση και μετά την πανδημία, να απαγορεύουμε σε</w:t>
      </w:r>
      <w:r w:rsidR="00FC7550">
        <w:rPr>
          <w:rFonts w:cstheme="minorHAnsi"/>
        </w:rPr>
        <w:t xml:space="preserve"> κάποια </w:t>
      </w:r>
      <w:r w:rsidRPr="00806394">
        <w:rPr>
          <w:rFonts w:cstheme="minorHAnsi"/>
        </w:rPr>
        <w:t>περιοχή της χώρας τις δυνατότητες ανάπτυξης</w:t>
      </w:r>
      <w:r w:rsidR="00FC7550">
        <w:rPr>
          <w:rFonts w:cstheme="minorHAnsi"/>
        </w:rPr>
        <w:t>, όμως, π</w:t>
      </w:r>
      <w:r w:rsidRPr="00806394">
        <w:rPr>
          <w:rFonts w:cstheme="minorHAnsi"/>
        </w:rPr>
        <w:t>άντα προσηλωμένοι στους νόμους</w:t>
      </w:r>
      <w:r w:rsidR="00FC7550">
        <w:rPr>
          <w:rFonts w:cstheme="minorHAnsi"/>
        </w:rPr>
        <w:t xml:space="preserve"> και στα </w:t>
      </w:r>
      <w:r w:rsidRPr="00806394">
        <w:rPr>
          <w:rFonts w:cstheme="minorHAnsi"/>
        </w:rPr>
        <w:t xml:space="preserve">περιβαλλοντικά </w:t>
      </w:r>
      <w:r w:rsidR="00FC7550">
        <w:rPr>
          <w:rFonts w:cstheme="minorHAnsi"/>
        </w:rPr>
        <w:t>«</w:t>
      </w:r>
      <w:r w:rsidRPr="00806394">
        <w:rPr>
          <w:rFonts w:cstheme="minorHAnsi"/>
        </w:rPr>
        <w:t>φίλτρα</w:t>
      </w:r>
      <w:r w:rsidR="00FC7550">
        <w:rPr>
          <w:rFonts w:cstheme="minorHAnsi"/>
        </w:rPr>
        <w:t>». Ά</w:t>
      </w:r>
      <w:r w:rsidR="00FC7550" w:rsidRPr="00806394">
        <w:rPr>
          <w:rFonts w:cstheme="minorHAnsi"/>
        </w:rPr>
        <w:t>λλωστε</w:t>
      </w:r>
      <w:r w:rsidRPr="00806394">
        <w:rPr>
          <w:rFonts w:cstheme="minorHAnsi"/>
        </w:rPr>
        <w:t xml:space="preserve"> πάντα είναι εκεί το Τμήμα Περιβάλλοντος του Συμβουλίου της Επικρατείας</w:t>
      </w:r>
      <w:r w:rsidR="00FC7550">
        <w:rPr>
          <w:rFonts w:cstheme="minorHAnsi"/>
        </w:rPr>
        <w:t>,</w:t>
      </w:r>
      <w:r w:rsidRPr="00806394">
        <w:rPr>
          <w:rFonts w:cstheme="minorHAnsi"/>
        </w:rPr>
        <w:t xml:space="preserve"> για να ελέγχει όλες τις διαδικασίες που προβλέπει και αυτή η διάταξη.</w:t>
      </w:r>
    </w:p>
    <w:p w14:paraId="522D0F7E" w14:textId="284DFE3D" w:rsidR="00350D06" w:rsidRPr="00350D06" w:rsidRDefault="00FC7550" w:rsidP="00350D06">
      <w:pPr>
        <w:spacing w:line="276" w:lineRule="auto"/>
        <w:ind w:firstLine="720"/>
        <w:contextualSpacing/>
        <w:jc w:val="both"/>
        <w:rPr>
          <w:rFonts w:cstheme="minorHAnsi"/>
        </w:rPr>
      </w:pPr>
      <w:r w:rsidRPr="00806394">
        <w:rPr>
          <w:rFonts w:cstheme="minorHAnsi"/>
        </w:rPr>
        <w:t xml:space="preserve">Κυρίες και κύριοι συνάδελφοι, πιστεύω ότι είναι ένας πολύ σημαντικός νόμος αυτός, τον οποίο επεξεργαζόμαστε στις Επιτροπές </w:t>
      </w:r>
      <w:r>
        <w:rPr>
          <w:rFonts w:cstheme="minorHAnsi"/>
        </w:rPr>
        <w:t>μας. Θέ</w:t>
      </w:r>
      <w:r w:rsidRPr="00806394">
        <w:rPr>
          <w:rFonts w:cstheme="minorHAnsi"/>
        </w:rPr>
        <w:t xml:space="preserve">λω να πιστεύω </w:t>
      </w:r>
      <w:r>
        <w:rPr>
          <w:rFonts w:cstheme="minorHAnsi"/>
        </w:rPr>
        <w:t>-</w:t>
      </w:r>
      <w:r w:rsidRPr="00806394">
        <w:rPr>
          <w:rFonts w:cstheme="minorHAnsi"/>
        </w:rPr>
        <w:t>και θα το πω για δεύτερη φορά</w:t>
      </w:r>
      <w:r>
        <w:rPr>
          <w:rFonts w:cstheme="minorHAnsi"/>
        </w:rPr>
        <w:t>-</w:t>
      </w:r>
      <w:r w:rsidRPr="00806394">
        <w:rPr>
          <w:rFonts w:cstheme="minorHAnsi"/>
        </w:rPr>
        <w:t xml:space="preserve"> ότι μπορεί να αποτελέσει ένα</w:t>
      </w:r>
      <w:r>
        <w:rPr>
          <w:rFonts w:cstheme="minorHAnsi"/>
        </w:rPr>
        <w:t>ν</w:t>
      </w:r>
      <w:r w:rsidRPr="00806394">
        <w:rPr>
          <w:rFonts w:cstheme="minorHAnsi"/>
        </w:rPr>
        <w:t xml:space="preserve"> </w:t>
      </w:r>
      <w:r>
        <w:rPr>
          <w:rFonts w:cstheme="minorHAnsi"/>
        </w:rPr>
        <w:t>«</w:t>
      </w:r>
      <w:r w:rsidRPr="00806394">
        <w:rPr>
          <w:rFonts w:cstheme="minorHAnsi"/>
        </w:rPr>
        <w:t>βατήρα</w:t>
      </w:r>
      <w:r>
        <w:rPr>
          <w:rFonts w:cstheme="minorHAnsi"/>
        </w:rPr>
        <w:t>»</w:t>
      </w:r>
      <w:r w:rsidRPr="00806394">
        <w:rPr>
          <w:rFonts w:cstheme="minorHAnsi"/>
        </w:rPr>
        <w:t>, μία αφετηρία, για έξοδο από την κρίση, μετά και τη λήξη της πανδημίας. Σας ευχαριστώ πάρα πολύ.</w:t>
      </w:r>
    </w:p>
    <w:p w14:paraId="3EC4BC9F" w14:textId="012A6338" w:rsidR="00350D06" w:rsidRPr="00806394" w:rsidRDefault="00350D06" w:rsidP="00350D06">
      <w:pPr>
        <w:spacing w:line="276" w:lineRule="auto"/>
        <w:ind w:firstLine="720"/>
        <w:contextualSpacing/>
        <w:jc w:val="both"/>
        <w:rPr>
          <w:rFonts w:cstheme="minorHAnsi"/>
        </w:rPr>
      </w:pPr>
      <w:r w:rsidRPr="00806394">
        <w:rPr>
          <w:rFonts w:cstheme="minorHAnsi"/>
          <w:b/>
        </w:rPr>
        <w:t>ΓΕΩΡΓΙΟΣ ΒΛΑΧΟΣ (Προεδρεύων των Επιτροπών):</w:t>
      </w:r>
      <w:r>
        <w:rPr>
          <w:rFonts w:cstheme="minorHAnsi"/>
          <w:b/>
        </w:rPr>
        <w:t xml:space="preserve"> </w:t>
      </w:r>
      <w:r w:rsidRPr="00806394">
        <w:rPr>
          <w:rFonts w:cstheme="minorHAnsi"/>
        </w:rPr>
        <w:t>Να ολοκληρώσουμε την ψηφοφορία, καταγράφοντας</w:t>
      </w:r>
      <w:r>
        <w:rPr>
          <w:rFonts w:cstheme="minorHAnsi"/>
        </w:rPr>
        <w:t xml:space="preserve"> και</w:t>
      </w:r>
      <w:r w:rsidRPr="00806394">
        <w:rPr>
          <w:rFonts w:cstheme="minorHAnsi"/>
        </w:rPr>
        <w:t xml:space="preserve"> την ψήφο του ΚΙΝ</w:t>
      </w:r>
      <w:r>
        <w:rPr>
          <w:rFonts w:cstheme="minorHAnsi"/>
        </w:rPr>
        <w:t>.</w:t>
      </w:r>
      <w:r w:rsidRPr="00806394">
        <w:rPr>
          <w:rFonts w:cstheme="minorHAnsi"/>
        </w:rPr>
        <w:t>ΑΛ</w:t>
      </w:r>
      <w:r>
        <w:rPr>
          <w:rFonts w:cstheme="minorHAnsi"/>
        </w:rPr>
        <w:t>.</w:t>
      </w:r>
      <w:r w:rsidRPr="00806394">
        <w:rPr>
          <w:rFonts w:cstheme="minorHAnsi"/>
        </w:rPr>
        <w:t>.</w:t>
      </w:r>
    </w:p>
    <w:p w14:paraId="1C84E79F" w14:textId="77777777" w:rsidR="00350D06" w:rsidRPr="00806394" w:rsidRDefault="00350D06" w:rsidP="00350D06">
      <w:pPr>
        <w:spacing w:line="276" w:lineRule="auto"/>
        <w:ind w:firstLine="720"/>
        <w:contextualSpacing/>
        <w:jc w:val="both"/>
        <w:rPr>
          <w:rFonts w:cstheme="minorHAnsi"/>
        </w:rPr>
      </w:pPr>
      <w:r w:rsidRPr="00806394">
        <w:rPr>
          <w:rFonts w:cstheme="minorHAnsi"/>
          <w:b/>
        </w:rPr>
        <w:t>ΜΙΧΑΗΛ ΚΑΤΡΙΝΗΣ (Ειδικός Αγορητής του Κινήματος Αλλαγής):</w:t>
      </w:r>
      <w:r>
        <w:rPr>
          <w:rFonts w:cstheme="minorHAnsi"/>
          <w:b/>
        </w:rPr>
        <w:t xml:space="preserve"> </w:t>
      </w:r>
      <w:r w:rsidRPr="00806394">
        <w:rPr>
          <w:rFonts w:cstheme="minorHAnsi"/>
        </w:rPr>
        <w:t>Εμείς επιφυλασσόμαστε, κύριε Πρόεδρε.</w:t>
      </w:r>
    </w:p>
    <w:p w14:paraId="517A1746" w14:textId="2339939A" w:rsidR="00FC7550" w:rsidRPr="00806394" w:rsidRDefault="00350D06" w:rsidP="00350D06">
      <w:pPr>
        <w:spacing w:line="276" w:lineRule="auto"/>
        <w:ind w:firstLine="720"/>
        <w:contextualSpacing/>
        <w:jc w:val="both"/>
        <w:rPr>
          <w:rFonts w:cstheme="minorHAnsi"/>
        </w:rPr>
      </w:pPr>
      <w:r w:rsidRPr="00806394">
        <w:rPr>
          <w:rFonts w:cstheme="minorHAnsi"/>
          <w:b/>
        </w:rPr>
        <w:t xml:space="preserve">ΓΕΩΡΓΙΟΣ ΒΛΑΧΟΣ (Προεδρεύων των Επιτροπών): </w:t>
      </w:r>
      <w:r w:rsidRPr="00806394">
        <w:rPr>
          <w:rFonts w:cstheme="minorHAnsi"/>
        </w:rPr>
        <w:t>Ο κ. Κατρίνης, λοιπόν, για λογαριασμό του Κινήματος Αλλαγής δηλώνει επιφύλαξη. Δεν αλλάζει κάτι από αυτό που είπα</w:t>
      </w:r>
      <w:r>
        <w:rPr>
          <w:rFonts w:cstheme="minorHAnsi"/>
        </w:rPr>
        <w:t xml:space="preserve"> εισαγωγικά. Δηλαδή, ότι το σχέδιο νόμου</w:t>
      </w:r>
      <w:r w:rsidRPr="00FC7550">
        <w:rPr>
          <w:rFonts w:cstheme="minorHAnsi"/>
          <w:bCs/>
          <w:iCs/>
        </w:rPr>
        <w:t xml:space="preserve"> </w:t>
      </w:r>
      <w:r w:rsidRPr="00806394">
        <w:rPr>
          <w:rFonts w:cstheme="minorHAnsi"/>
          <w:bCs/>
          <w:iCs/>
        </w:rPr>
        <w:t>του Υπουργείου Ανάπτυξης</w:t>
      </w:r>
      <w:r>
        <w:rPr>
          <w:rFonts w:cstheme="minorHAnsi"/>
          <w:bCs/>
          <w:iCs/>
        </w:rPr>
        <w:t xml:space="preserve"> και Επενδύσεων</w:t>
      </w:r>
      <w:r w:rsidRPr="008B78F4">
        <w:rPr>
          <w:rFonts w:cstheme="minorHAnsi"/>
          <w:iCs/>
        </w:rPr>
        <w:t xml:space="preserve"> </w:t>
      </w:r>
      <w:r w:rsidRPr="00806394">
        <w:rPr>
          <w:rFonts w:cstheme="minorHAnsi"/>
          <w:iCs/>
        </w:rPr>
        <w:t>με τίτλο «</w:t>
      </w:r>
      <w:r w:rsidRPr="00806394">
        <w:rPr>
          <w:rFonts w:cstheme="minorHAnsi"/>
          <w:bCs/>
          <w:iCs/>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w:t>
      </w:r>
      <w:r>
        <w:rPr>
          <w:rFonts w:cstheme="minorHAnsi"/>
          <w:bCs/>
          <w:iCs/>
        </w:rPr>
        <w:t>, ψηφίζεται,</w:t>
      </w:r>
      <w:r w:rsidRPr="00806394">
        <w:rPr>
          <w:rFonts w:cstheme="minorHAnsi"/>
          <w:bCs/>
          <w:iCs/>
        </w:rPr>
        <w:t xml:space="preserve"> </w:t>
      </w:r>
      <w:r w:rsidRPr="00806394">
        <w:rPr>
          <w:rFonts w:cstheme="minorHAnsi"/>
        </w:rPr>
        <w:t>επί της αρχής</w:t>
      </w:r>
      <w:r>
        <w:rPr>
          <w:rFonts w:cstheme="minorHAnsi"/>
        </w:rPr>
        <w:t xml:space="preserve">, </w:t>
      </w:r>
      <w:r w:rsidRPr="00806394">
        <w:rPr>
          <w:rFonts w:cstheme="minorHAnsi"/>
        </w:rPr>
        <w:t>κατά πλειοψηφία. Το</w:t>
      </w:r>
      <w:r>
        <w:rPr>
          <w:rFonts w:cstheme="minorHAnsi"/>
        </w:rPr>
        <w:t>ν</w:t>
      </w:r>
      <w:r w:rsidRPr="00806394">
        <w:rPr>
          <w:rFonts w:cstheme="minorHAnsi"/>
        </w:rPr>
        <w:t xml:space="preserve"> λόγο έχει ο</w:t>
      </w:r>
      <w:r>
        <w:rPr>
          <w:rFonts w:cstheme="minorHAnsi"/>
        </w:rPr>
        <w:t xml:space="preserve"> </w:t>
      </w:r>
      <w:r w:rsidRPr="00806394">
        <w:rPr>
          <w:rFonts w:cstheme="minorHAnsi"/>
        </w:rPr>
        <w:t>κ. Μαμουλάκης.</w:t>
      </w:r>
    </w:p>
    <w:p w14:paraId="249EFA67" w14:textId="34573B14" w:rsidR="0023074C" w:rsidRPr="00806394" w:rsidRDefault="0023074C" w:rsidP="00BC30F8">
      <w:pPr>
        <w:spacing w:line="276" w:lineRule="auto"/>
        <w:ind w:firstLine="720"/>
        <w:contextualSpacing/>
        <w:jc w:val="both"/>
        <w:rPr>
          <w:rFonts w:cstheme="minorHAnsi"/>
        </w:rPr>
      </w:pPr>
      <w:r w:rsidRPr="00806394">
        <w:rPr>
          <w:rFonts w:cstheme="minorHAnsi"/>
          <w:b/>
        </w:rPr>
        <w:t xml:space="preserve">ΧΑΡΑΛΑΜΠΟΣ (ΧΑΡΗΣ) ΜΑΜΟΥΛΑΚΗΣ (Εισηγητής της Μειοψηφίας): </w:t>
      </w:r>
      <w:r w:rsidRPr="00806394">
        <w:rPr>
          <w:rFonts w:cstheme="minorHAnsi"/>
        </w:rPr>
        <w:t xml:space="preserve">Ευχαριστώ, κύριε Πρόεδρε. Νομίζω ότι δημιούργησε ο κ. Μπουκώρος ένα </w:t>
      </w:r>
      <w:proofErr w:type="spellStart"/>
      <w:r w:rsidRPr="00806394">
        <w:rPr>
          <w:rFonts w:cstheme="minorHAnsi"/>
        </w:rPr>
        <w:t>δεδικασμένο</w:t>
      </w:r>
      <w:proofErr w:type="spellEnd"/>
      <w:r w:rsidRPr="00806394">
        <w:rPr>
          <w:rFonts w:cstheme="minorHAnsi"/>
        </w:rPr>
        <w:t>, αλλά θα προσπαθήσω να μην το ακολουθήσω</w:t>
      </w:r>
      <w:r w:rsidR="00FC7550">
        <w:rPr>
          <w:rFonts w:cstheme="minorHAnsi"/>
        </w:rPr>
        <w:t xml:space="preserve"> </w:t>
      </w:r>
      <w:r w:rsidRPr="00806394">
        <w:rPr>
          <w:rFonts w:cstheme="minorHAnsi"/>
        </w:rPr>
        <w:t>προς σύμπτυξη του χρόνου.</w:t>
      </w:r>
    </w:p>
    <w:p w14:paraId="1DEB7C02" w14:textId="77777777" w:rsidR="00415E4A" w:rsidRDefault="0023074C" w:rsidP="00415E4A">
      <w:pPr>
        <w:spacing w:line="276" w:lineRule="auto"/>
        <w:ind w:firstLine="720"/>
        <w:contextualSpacing/>
        <w:jc w:val="both"/>
        <w:rPr>
          <w:rFonts w:cstheme="minorHAnsi"/>
        </w:rPr>
      </w:pPr>
      <w:r w:rsidRPr="00806394">
        <w:rPr>
          <w:rFonts w:cstheme="minorHAnsi"/>
        </w:rPr>
        <w:t>Νομίζω ότι</w:t>
      </w:r>
      <w:r w:rsidR="00FC7550">
        <w:rPr>
          <w:rFonts w:cstheme="minorHAnsi"/>
        </w:rPr>
        <w:t xml:space="preserve"> και στην, </w:t>
      </w:r>
      <w:r w:rsidRPr="00806394">
        <w:rPr>
          <w:rFonts w:cstheme="minorHAnsi"/>
        </w:rPr>
        <w:t>κατ</w:t>
      </w:r>
      <w:r w:rsidR="00FC7550">
        <w:rPr>
          <w:rFonts w:cstheme="minorHAnsi"/>
        </w:rPr>
        <w:t xml:space="preserve">’ </w:t>
      </w:r>
      <w:proofErr w:type="spellStart"/>
      <w:r w:rsidRPr="00806394">
        <w:rPr>
          <w:rFonts w:cstheme="minorHAnsi"/>
        </w:rPr>
        <w:t>άρθρον</w:t>
      </w:r>
      <w:proofErr w:type="spellEnd"/>
      <w:r w:rsidR="00FC7550">
        <w:rPr>
          <w:rFonts w:cstheme="minorHAnsi"/>
        </w:rPr>
        <w:t>,</w:t>
      </w:r>
      <w:r w:rsidRPr="00806394">
        <w:rPr>
          <w:rFonts w:cstheme="minorHAnsi"/>
        </w:rPr>
        <w:t xml:space="preserve"> συζήτηση,</w:t>
      </w:r>
      <w:r w:rsidR="00FC7550">
        <w:rPr>
          <w:rFonts w:cstheme="minorHAnsi"/>
        </w:rPr>
        <w:t xml:space="preserve"> αλλά </w:t>
      </w:r>
      <w:r w:rsidRPr="00806394">
        <w:rPr>
          <w:rFonts w:cstheme="minorHAnsi"/>
        </w:rPr>
        <w:t xml:space="preserve">και </w:t>
      </w:r>
      <w:r w:rsidR="00FC7550">
        <w:rPr>
          <w:rFonts w:cstheme="minorHAnsi"/>
        </w:rPr>
        <w:t>σ</w:t>
      </w:r>
      <w:r w:rsidRPr="00806394">
        <w:rPr>
          <w:rFonts w:cstheme="minorHAnsi"/>
        </w:rPr>
        <w:t>την ακρόαση των φορέων</w:t>
      </w:r>
      <w:r w:rsidR="00FC7550">
        <w:rPr>
          <w:rFonts w:cstheme="minorHAnsi"/>
        </w:rPr>
        <w:t xml:space="preserve"> νωρίτερα</w:t>
      </w:r>
      <w:r w:rsidRPr="00806394">
        <w:rPr>
          <w:rFonts w:cstheme="minorHAnsi"/>
        </w:rPr>
        <w:t>,</w:t>
      </w:r>
      <w:r w:rsidR="00FC7550">
        <w:rPr>
          <w:rFonts w:cstheme="minorHAnsi"/>
        </w:rPr>
        <w:t xml:space="preserve"> έγινε</w:t>
      </w:r>
      <w:r w:rsidRPr="00806394">
        <w:rPr>
          <w:rFonts w:cstheme="minorHAnsi"/>
        </w:rPr>
        <w:t xml:space="preserve"> μ</w:t>
      </w:r>
      <w:r w:rsidR="00FC7550">
        <w:rPr>
          <w:rFonts w:cstheme="minorHAnsi"/>
        </w:rPr>
        <w:t>ί</w:t>
      </w:r>
      <w:r w:rsidRPr="00806394">
        <w:rPr>
          <w:rFonts w:cstheme="minorHAnsi"/>
        </w:rPr>
        <w:t>α πολύ σημαντική</w:t>
      </w:r>
      <w:r w:rsidR="00FC7550">
        <w:rPr>
          <w:rFonts w:cstheme="minorHAnsi"/>
        </w:rPr>
        <w:t xml:space="preserve"> </w:t>
      </w:r>
      <w:r w:rsidRPr="00806394">
        <w:rPr>
          <w:rFonts w:cstheme="minorHAnsi"/>
        </w:rPr>
        <w:t>διαδικασία</w:t>
      </w:r>
      <w:r w:rsidR="00FC7550">
        <w:rPr>
          <w:rFonts w:cstheme="minorHAnsi"/>
        </w:rPr>
        <w:t xml:space="preserve"> </w:t>
      </w:r>
      <w:r w:rsidRPr="00806394">
        <w:rPr>
          <w:rFonts w:cstheme="minorHAnsi"/>
        </w:rPr>
        <w:t>και λόγω του πλήθους των φορέων που συμμετείχαν, αλλά και λόγω του πλουραλισμού των απόψεων</w:t>
      </w:r>
      <w:r w:rsidR="00FC7550">
        <w:rPr>
          <w:rFonts w:cstheme="minorHAnsi"/>
        </w:rPr>
        <w:t xml:space="preserve">, </w:t>
      </w:r>
      <w:r w:rsidRPr="00806394">
        <w:rPr>
          <w:rFonts w:cstheme="minorHAnsi"/>
        </w:rPr>
        <w:t xml:space="preserve">ιδιαίτερα σε θέματα που και για </w:t>
      </w:r>
      <w:r w:rsidR="00FC7550">
        <w:rPr>
          <w:rFonts w:cstheme="minorHAnsi"/>
        </w:rPr>
        <w:t>ε</w:t>
      </w:r>
      <w:r w:rsidR="00FC7550" w:rsidRPr="00806394">
        <w:rPr>
          <w:rFonts w:cstheme="minorHAnsi"/>
        </w:rPr>
        <w:t>μάς</w:t>
      </w:r>
      <w:r w:rsidRPr="00806394">
        <w:rPr>
          <w:rFonts w:cstheme="minorHAnsi"/>
        </w:rPr>
        <w:t>, αλλά</w:t>
      </w:r>
      <w:r w:rsidR="00FC7550">
        <w:rPr>
          <w:rFonts w:cstheme="minorHAnsi"/>
        </w:rPr>
        <w:t xml:space="preserve"> </w:t>
      </w:r>
      <w:r w:rsidRPr="00806394">
        <w:rPr>
          <w:rFonts w:cstheme="minorHAnsi"/>
        </w:rPr>
        <w:t xml:space="preserve">και για το σύνολο του </w:t>
      </w:r>
      <w:r w:rsidR="00FC7550">
        <w:rPr>
          <w:rFonts w:cstheme="minorHAnsi"/>
        </w:rPr>
        <w:t>ε</w:t>
      </w:r>
      <w:r w:rsidRPr="00806394">
        <w:rPr>
          <w:rFonts w:cstheme="minorHAnsi"/>
        </w:rPr>
        <w:t>λληνικού Κοινοβουλίου και των εκπροσώπων αυτού</w:t>
      </w:r>
      <w:r w:rsidR="00FC7550">
        <w:rPr>
          <w:rFonts w:cstheme="minorHAnsi"/>
        </w:rPr>
        <w:t>,</w:t>
      </w:r>
      <w:r w:rsidRPr="00806394">
        <w:rPr>
          <w:rFonts w:cstheme="minorHAnsi"/>
        </w:rPr>
        <w:t xml:space="preserve"> είναι σημαντικά</w:t>
      </w:r>
      <w:r w:rsidR="00FC7550">
        <w:rPr>
          <w:rFonts w:cstheme="minorHAnsi"/>
        </w:rPr>
        <w:t>.</w:t>
      </w:r>
      <w:r w:rsidRPr="00806394">
        <w:rPr>
          <w:rFonts w:cstheme="minorHAnsi"/>
        </w:rPr>
        <w:t xml:space="preserve"> </w:t>
      </w:r>
      <w:r w:rsidR="00FC7550">
        <w:rPr>
          <w:rFonts w:cstheme="minorHAnsi"/>
        </w:rPr>
        <w:t>Ζ</w:t>
      </w:r>
      <w:r w:rsidRPr="00806394">
        <w:rPr>
          <w:rFonts w:cstheme="minorHAnsi"/>
        </w:rPr>
        <w:t xml:space="preserve">ητήματα που αφορούν </w:t>
      </w:r>
      <w:r w:rsidR="00BB651E">
        <w:rPr>
          <w:rFonts w:cstheme="minorHAnsi"/>
        </w:rPr>
        <w:t>σ</w:t>
      </w:r>
      <w:r w:rsidRPr="00806394">
        <w:rPr>
          <w:rFonts w:cstheme="minorHAnsi"/>
        </w:rPr>
        <w:t xml:space="preserve">το περιβάλλον, ζητήματα που αφορούν </w:t>
      </w:r>
      <w:r w:rsidR="00BB651E">
        <w:rPr>
          <w:rFonts w:cstheme="minorHAnsi"/>
        </w:rPr>
        <w:t>σ</w:t>
      </w:r>
      <w:r w:rsidRPr="00806394">
        <w:rPr>
          <w:rFonts w:cstheme="minorHAnsi"/>
        </w:rPr>
        <w:t xml:space="preserve">την εύρυθμη λειτουργία του ευρύτερου </w:t>
      </w:r>
      <w:r w:rsidR="00BB651E">
        <w:rPr>
          <w:rFonts w:cstheme="minorHAnsi"/>
        </w:rPr>
        <w:t>Δ</w:t>
      </w:r>
      <w:r w:rsidRPr="00806394">
        <w:rPr>
          <w:rFonts w:cstheme="minorHAnsi"/>
        </w:rPr>
        <w:t>ημ</w:t>
      </w:r>
      <w:r w:rsidR="00BB651E">
        <w:rPr>
          <w:rFonts w:cstheme="minorHAnsi"/>
        </w:rPr>
        <w:t>οσί</w:t>
      </w:r>
      <w:r w:rsidRPr="00806394">
        <w:rPr>
          <w:rFonts w:cstheme="minorHAnsi"/>
        </w:rPr>
        <w:t xml:space="preserve">ου, θέματα που αφορούν </w:t>
      </w:r>
      <w:r w:rsidR="00BB651E">
        <w:rPr>
          <w:rFonts w:cstheme="minorHAnsi"/>
        </w:rPr>
        <w:t>σ</w:t>
      </w:r>
      <w:r w:rsidRPr="00806394">
        <w:rPr>
          <w:rFonts w:cstheme="minorHAnsi"/>
        </w:rPr>
        <w:t>τον</w:t>
      </w:r>
      <w:r w:rsidR="00BB651E">
        <w:rPr>
          <w:rFonts w:cstheme="minorHAnsi"/>
        </w:rPr>
        <w:t xml:space="preserve"> </w:t>
      </w:r>
      <w:r w:rsidRPr="00806394">
        <w:rPr>
          <w:rFonts w:cstheme="minorHAnsi"/>
        </w:rPr>
        <w:t xml:space="preserve">θεσμικό </w:t>
      </w:r>
      <w:r w:rsidR="00BB651E">
        <w:rPr>
          <w:rFonts w:cstheme="minorHAnsi"/>
        </w:rPr>
        <w:t>Τ</w:t>
      </w:r>
      <w:r w:rsidRPr="00806394">
        <w:rPr>
          <w:rFonts w:cstheme="minorHAnsi"/>
        </w:rPr>
        <w:t xml:space="preserve">εχνικό </w:t>
      </w:r>
      <w:r w:rsidR="00BB651E">
        <w:rPr>
          <w:rFonts w:cstheme="minorHAnsi"/>
        </w:rPr>
        <w:t>Σ</w:t>
      </w:r>
      <w:r w:rsidRPr="00806394">
        <w:rPr>
          <w:rFonts w:cstheme="minorHAnsi"/>
        </w:rPr>
        <w:t>ύμβουλο της Πολιτείας, που δεν είναι άλλος από το Τεχνικό Επιμελητήριο Ελλάδος, εδώ και</w:t>
      </w:r>
      <w:r w:rsidR="00BB651E">
        <w:rPr>
          <w:rFonts w:cstheme="minorHAnsi"/>
        </w:rPr>
        <w:t xml:space="preserve"> εκατό </w:t>
      </w:r>
      <w:r w:rsidRPr="00806394">
        <w:rPr>
          <w:rFonts w:cstheme="minorHAnsi"/>
        </w:rPr>
        <w:t>χρόνια</w:t>
      </w:r>
      <w:r w:rsidR="00BB651E">
        <w:rPr>
          <w:rFonts w:cstheme="minorHAnsi"/>
        </w:rPr>
        <w:t>,</w:t>
      </w:r>
      <w:r w:rsidRPr="00806394">
        <w:rPr>
          <w:rFonts w:cstheme="minorHAnsi"/>
        </w:rPr>
        <w:t xml:space="preserve"> και τα οποία με το παρόν νομοθέτημα δημιουργούν συνθήκες στρέβλωσης του ρόλου</w:t>
      </w:r>
      <w:r w:rsidR="00BB651E">
        <w:rPr>
          <w:rFonts w:cstheme="minorHAnsi"/>
        </w:rPr>
        <w:t>,</w:t>
      </w:r>
      <w:r w:rsidRPr="00806394">
        <w:rPr>
          <w:rFonts w:cstheme="minorHAnsi"/>
        </w:rPr>
        <w:t xml:space="preserve"> αυτού καθ</w:t>
      </w:r>
      <w:r w:rsidR="00BB651E">
        <w:rPr>
          <w:rFonts w:cstheme="minorHAnsi"/>
        </w:rPr>
        <w:t xml:space="preserve">’ </w:t>
      </w:r>
      <w:r w:rsidRPr="00806394">
        <w:rPr>
          <w:rFonts w:cstheme="minorHAnsi"/>
        </w:rPr>
        <w:t>αυτού</w:t>
      </w:r>
      <w:r w:rsidR="00BB651E">
        <w:rPr>
          <w:rFonts w:cstheme="minorHAnsi"/>
        </w:rPr>
        <w:t>,</w:t>
      </w:r>
      <w:r w:rsidRPr="00806394">
        <w:rPr>
          <w:rFonts w:cstheme="minorHAnsi"/>
        </w:rPr>
        <w:t xml:space="preserve"> που έχουν και θα εξηγήσω περαιτέρω τι εννοώ. </w:t>
      </w:r>
    </w:p>
    <w:p w14:paraId="46E0667A" w14:textId="06EB9349" w:rsidR="0023074C" w:rsidRPr="00806394" w:rsidRDefault="00415E4A" w:rsidP="00415E4A">
      <w:pPr>
        <w:spacing w:line="276" w:lineRule="auto"/>
        <w:ind w:firstLine="720"/>
        <w:contextualSpacing/>
        <w:jc w:val="both"/>
        <w:rPr>
          <w:rFonts w:cstheme="minorHAnsi"/>
        </w:rPr>
      </w:pPr>
      <w:r>
        <w:rPr>
          <w:rFonts w:cstheme="minorHAnsi"/>
        </w:rPr>
        <w:t>Στο συγκεκριμένο νομοσχέδιο υπάρχουν</w:t>
      </w:r>
      <w:r w:rsidR="0023074C" w:rsidRPr="00806394">
        <w:rPr>
          <w:rFonts w:cstheme="minorHAnsi"/>
        </w:rPr>
        <w:t>, όπως έχουμε αναφέρει, πλήθος σελίδων και εκατοντάδες</w:t>
      </w:r>
      <w:r w:rsidR="00BB651E" w:rsidRPr="00806394">
        <w:rPr>
          <w:rFonts w:cstheme="minorHAnsi"/>
        </w:rPr>
        <w:t xml:space="preserve"> άρθρα</w:t>
      </w:r>
      <w:r w:rsidR="0023074C" w:rsidRPr="00806394">
        <w:rPr>
          <w:rFonts w:cstheme="minorHAnsi"/>
        </w:rPr>
        <w:t>, σχεδόν</w:t>
      </w:r>
      <w:r w:rsidR="00BB651E">
        <w:rPr>
          <w:rFonts w:cstheme="minorHAnsi"/>
        </w:rPr>
        <w:t>, τριακόσια.</w:t>
      </w:r>
      <w:r w:rsidR="0023074C" w:rsidRPr="00806394">
        <w:rPr>
          <w:rFonts w:cstheme="minorHAnsi"/>
        </w:rPr>
        <w:t xml:space="preserve"> </w:t>
      </w:r>
      <w:r w:rsidR="00BB651E">
        <w:rPr>
          <w:rFonts w:cstheme="minorHAnsi"/>
        </w:rPr>
        <w:t>Έ</w:t>
      </w:r>
      <w:r w:rsidR="0023074C" w:rsidRPr="00806394">
        <w:rPr>
          <w:rFonts w:cstheme="minorHAnsi"/>
        </w:rPr>
        <w:t>να νομοσχέδιο</w:t>
      </w:r>
      <w:r>
        <w:rPr>
          <w:rFonts w:cstheme="minorHAnsi"/>
        </w:rPr>
        <w:t xml:space="preserve"> </w:t>
      </w:r>
      <w:r w:rsidR="0023074C" w:rsidRPr="00806394">
        <w:rPr>
          <w:rFonts w:cstheme="minorHAnsi"/>
        </w:rPr>
        <w:t>που</w:t>
      </w:r>
      <w:r w:rsidR="00BB651E">
        <w:rPr>
          <w:rFonts w:cstheme="minorHAnsi"/>
        </w:rPr>
        <w:t>,</w:t>
      </w:r>
      <w:r w:rsidR="0023074C" w:rsidRPr="00806394">
        <w:rPr>
          <w:rFonts w:cstheme="minorHAnsi"/>
        </w:rPr>
        <w:t xml:space="preserve"> όπως γνωρίζετε</w:t>
      </w:r>
      <w:r w:rsidR="00BB651E">
        <w:rPr>
          <w:rFonts w:cstheme="minorHAnsi"/>
        </w:rPr>
        <w:t>,</w:t>
      </w:r>
      <w:r w:rsidR="0023074C" w:rsidRPr="00806394">
        <w:rPr>
          <w:rFonts w:cstheme="minorHAnsi"/>
        </w:rPr>
        <w:t xml:space="preserve"> έρχεται σε συνέχεια του γνωστού νομοθετήματος</w:t>
      </w:r>
      <w:r w:rsidR="00BB651E">
        <w:rPr>
          <w:rFonts w:cstheme="minorHAnsi"/>
        </w:rPr>
        <w:t xml:space="preserve"> της</w:t>
      </w:r>
      <w:r w:rsidR="0023074C" w:rsidRPr="00806394">
        <w:rPr>
          <w:rFonts w:cstheme="minorHAnsi"/>
        </w:rPr>
        <w:t xml:space="preserve"> 8</w:t>
      </w:r>
      <w:r w:rsidR="00BB651E" w:rsidRPr="00BB651E">
        <w:rPr>
          <w:rFonts w:cstheme="minorHAnsi"/>
          <w:vertAlign w:val="superscript"/>
        </w:rPr>
        <w:t>ης</w:t>
      </w:r>
      <w:r w:rsidR="00BB651E">
        <w:rPr>
          <w:rFonts w:cstheme="minorHAnsi"/>
        </w:rPr>
        <w:t xml:space="preserve"> </w:t>
      </w:r>
      <w:r w:rsidR="0023074C" w:rsidRPr="00806394">
        <w:rPr>
          <w:rFonts w:cstheme="minorHAnsi"/>
        </w:rPr>
        <w:t>Αυγούστου του 2016, του περίφημου νόμου 4412, ο οποίος είχε πολλές δυσκολίες στην πρακτική του εφαρμογή</w:t>
      </w:r>
      <w:r w:rsidR="00BB651E">
        <w:rPr>
          <w:rFonts w:cstheme="minorHAnsi"/>
        </w:rPr>
        <w:t>. Ε</w:t>
      </w:r>
      <w:r w:rsidR="0023074C" w:rsidRPr="00806394">
        <w:rPr>
          <w:rFonts w:cstheme="minorHAnsi"/>
        </w:rPr>
        <w:t>πί της ουσίας,</w:t>
      </w:r>
      <w:r w:rsidR="00BB651E">
        <w:rPr>
          <w:rFonts w:cstheme="minorHAnsi"/>
        </w:rPr>
        <w:t xml:space="preserve"> όμως,</w:t>
      </w:r>
      <w:r>
        <w:rPr>
          <w:rFonts w:cstheme="minorHAnsi"/>
        </w:rPr>
        <w:t xml:space="preserve"> </w:t>
      </w:r>
      <w:r w:rsidR="0023074C" w:rsidRPr="00806394">
        <w:rPr>
          <w:rFonts w:cstheme="minorHAnsi"/>
        </w:rPr>
        <w:t xml:space="preserve">πρόκειται για μία </w:t>
      </w:r>
      <w:proofErr w:type="spellStart"/>
      <w:r w:rsidR="0023074C" w:rsidRPr="00806394">
        <w:rPr>
          <w:rFonts w:cstheme="minorHAnsi"/>
        </w:rPr>
        <w:t>ενωσιακή</w:t>
      </w:r>
      <w:proofErr w:type="spellEnd"/>
      <w:r w:rsidR="0023074C" w:rsidRPr="00806394">
        <w:rPr>
          <w:rFonts w:cstheme="minorHAnsi"/>
        </w:rPr>
        <w:t>, για μία κοινοτική οδηγία</w:t>
      </w:r>
      <w:r>
        <w:rPr>
          <w:rFonts w:cstheme="minorHAnsi"/>
        </w:rPr>
        <w:t xml:space="preserve"> και</w:t>
      </w:r>
      <w:r w:rsidR="0023074C" w:rsidRPr="00806394">
        <w:rPr>
          <w:rFonts w:cstheme="minorHAnsi"/>
        </w:rPr>
        <w:t xml:space="preserve"> από τη φύση του</w:t>
      </w:r>
      <w:r>
        <w:rPr>
          <w:rFonts w:cstheme="minorHAnsi"/>
        </w:rPr>
        <w:t xml:space="preserve"> ήταν</w:t>
      </w:r>
      <w:r w:rsidR="0023074C" w:rsidRPr="00806394">
        <w:rPr>
          <w:rFonts w:cstheme="minorHAnsi"/>
        </w:rPr>
        <w:t xml:space="preserve"> ένας νόμος</w:t>
      </w:r>
      <w:r w:rsidR="00BB651E">
        <w:rPr>
          <w:rFonts w:cstheme="minorHAnsi"/>
        </w:rPr>
        <w:t xml:space="preserve"> που </w:t>
      </w:r>
      <w:r w:rsidR="0023074C" w:rsidRPr="00806394">
        <w:rPr>
          <w:rFonts w:cstheme="minorHAnsi"/>
        </w:rPr>
        <w:t>είχε μία σωστή κατεύθυνση.</w:t>
      </w:r>
    </w:p>
    <w:p w14:paraId="15092ED4" w14:textId="7C6C524D" w:rsidR="00BB651E" w:rsidRDefault="0023074C" w:rsidP="00BB651E">
      <w:pPr>
        <w:spacing w:line="276" w:lineRule="auto"/>
        <w:ind w:firstLine="720"/>
        <w:contextualSpacing/>
        <w:jc w:val="both"/>
        <w:rPr>
          <w:rFonts w:cstheme="minorHAnsi"/>
        </w:rPr>
      </w:pPr>
      <w:r w:rsidRPr="00806394">
        <w:rPr>
          <w:rFonts w:cstheme="minorHAnsi"/>
        </w:rPr>
        <w:t>Έρχεται τώρα η Κυβέρνηση,</w:t>
      </w:r>
      <w:r w:rsidR="00BB651E">
        <w:rPr>
          <w:rFonts w:cstheme="minorHAnsi"/>
        </w:rPr>
        <w:t xml:space="preserve"> είκοσι</w:t>
      </w:r>
      <w:r w:rsidRPr="00806394">
        <w:rPr>
          <w:rFonts w:cstheme="minorHAnsi"/>
        </w:rPr>
        <w:t xml:space="preserve"> μήνες μετά</w:t>
      </w:r>
      <w:r w:rsidR="00BB651E">
        <w:rPr>
          <w:rFonts w:cstheme="minorHAnsi"/>
        </w:rPr>
        <w:t>, με ένα νομοσχέδιο</w:t>
      </w:r>
      <w:r w:rsidRPr="00806394">
        <w:rPr>
          <w:rFonts w:cstheme="minorHAnsi"/>
        </w:rPr>
        <w:t xml:space="preserve"> και θέλω να το τονίσω αυτό</w:t>
      </w:r>
      <w:r w:rsidR="00BB651E">
        <w:rPr>
          <w:rFonts w:cstheme="minorHAnsi"/>
        </w:rPr>
        <w:t>,</w:t>
      </w:r>
      <w:r w:rsidRPr="00806394">
        <w:rPr>
          <w:rFonts w:cstheme="minorHAnsi"/>
        </w:rPr>
        <w:t xml:space="preserve"> διότι τώρα έχουμε τη </w:t>
      </w:r>
      <w:r w:rsidR="00BB651E">
        <w:rPr>
          <w:rFonts w:cstheme="minorHAnsi"/>
        </w:rPr>
        <w:t>«</w:t>
      </w:r>
      <w:r w:rsidRPr="00806394">
        <w:rPr>
          <w:rFonts w:cstheme="minorHAnsi"/>
        </w:rPr>
        <w:t>δαμόκλειο σπάθη</w:t>
      </w:r>
      <w:r w:rsidR="00BB651E">
        <w:rPr>
          <w:rFonts w:cstheme="minorHAnsi"/>
        </w:rPr>
        <w:t xml:space="preserve">», </w:t>
      </w:r>
      <w:r w:rsidRPr="00806394">
        <w:rPr>
          <w:rFonts w:cstheme="minorHAnsi"/>
        </w:rPr>
        <w:t>το ζήτημα</w:t>
      </w:r>
      <w:r w:rsidR="00BB651E">
        <w:rPr>
          <w:rFonts w:cstheme="minorHAnsi"/>
        </w:rPr>
        <w:t xml:space="preserve"> </w:t>
      </w:r>
      <w:r w:rsidRPr="00806394">
        <w:rPr>
          <w:rFonts w:cstheme="minorHAnsi"/>
        </w:rPr>
        <w:t>της πίεσης</w:t>
      </w:r>
      <w:r w:rsidR="00BB651E">
        <w:rPr>
          <w:rFonts w:cstheme="minorHAnsi"/>
        </w:rPr>
        <w:t xml:space="preserve"> </w:t>
      </w:r>
      <w:r w:rsidRPr="00806394">
        <w:rPr>
          <w:rFonts w:cstheme="minorHAnsi"/>
        </w:rPr>
        <w:t xml:space="preserve">του χρόνου, για να μπορέσουμε να </w:t>
      </w:r>
      <w:r w:rsidR="00BB651E">
        <w:rPr>
          <w:rFonts w:cstheme="minorHAnsi"/>
        </w:rPr>
        <w:t>«</w:t>
      </w:r>
      <w:r w:rsidRPr="00806394">
        <w:rPr>
          <w:rFonts w:cstheme="minorHAnsi"/>
        </w:rPr>
        <w:t>απορροφήσουμε</w:t>
      </w:r>
      <w:r w:rsidR="00BB651E">
        <w:rPr>
          <w:rFonts w:cstheme="minorHAnsi"/>
        </w:rPr>
        <w:t>»</w:t>
      </w:r>
      <w:r w:rsidRPr="00806394">
        <w:rPr>
          <w:rFonts w:cstheme="minorHAnsi"/>
        </w:rPr>
        <w:t xml:space="preserve"> τα απαραίτητα κονδύλια από το Ταμείο Ανάκαμψης, από τα ΕΣΠΑ</w:t>
      </w:r>
      <w:r w:rsidR="00BB651E">
        <w:rPr>
          <w:rFonts w:cstheme="minorHAnsi"/>
        </w:rPr>
        <w:t>,</w:t>
      </w:r>
      <w:r w:rsidRPr="00806394">
        <w:rPr>
          <w:rFonts w:cstheme="minorHAnsi"/>
        </w:rPr>
        <w:t xml:space="preserve"> από όλες τις δράσεις των ευρωπαϊκών αυτών κονδυλίων και προγραμμάτων. Τι συνέβη</w:t>
      </w:r>
      <w:r w:rsidR="00BB651E">
        <w:rPr>
          <w:rFonts w:cstheme="minorHAnsi"/>
        </w:rPr>
        <w:t>,</w:t>
      </w:r>
      <w:r w:rsidRPr="00806394">
        <w:rPr>
          <w:rFonts w:cstheme="minorHAnsi"/>
        </w:rPr>
        <w:t xml:space="preserve"> </w:t>
      </w:r>
      <w:r w:rsidR="00BB651E">
        <w:rPr>
          <w:rFonts w:cstheme="minorHAnsi"/>
        </w:rPr>
        <w:t>όμως,</w:t>
      </w:r>
      <w:r w:rsidRPr="00806394">
        <w:rPr>
          <w:rFonts w:cstheme="minorHAnsi"/>
        </w:rPr>
        <w:t xml:space="preserve"> του</w:t>
      </w:r>
      <w:r w:rsidR="00BB651E">
        <w:rPr>
          <w:rFonts w:cstheme="minorHAnsi"/>
        </w:rPr>
        <w:t>ς</w:t>
      </w:r>
      <w:r w:rsidRPr="00806394">
        <w:rPr>
          <w:rFonts w:cstheme="minorHAnsi"/>
        </w:rPr>
        <w:t xml:space="preserve"> προηγούμενους</w:t>
      </w:r>
      <w:r w:rsidR="00BB651E">
        <w:rPr>
          <w:rFonts w:cstheme="minorHAnsi"/>
        </w:rPr>
        <w:t xml:space="preserve"> είκοσι</w:t>
      </w:r>
      <w:r w:rsidRPr="00806394">
        <w:rPr>
          <w:rFonts w:cstheme="minorHAnsi"/>
        </w:rPr>
        <w:t xml:space="preserve"> μήνες; Μπαίνω</w:t>
      </w:r>
      <w:r w:rsidR="00BB651E">
        <w:rPr>
          <w:rFonts w:cstheme="minorHAnsi"/>
        </w:rPr>
        <w:t>,</w:t>
      </w:r>
      <w:r w:rsidRPr="00806394">
        <w:rPr>
          <w:rFonts w:cstheme="minorHAnsi"/>
        </w:rPr>
        <w:t xml:space="preserve"> κατευθείαν</w:t>
      </w:r>
      <w:r w:rsidR="00BB651E">
        <w:rPr>
          <w:rFonts w:cstheme="minorHAnsi"/>
        </w:rPr>
        <w:t>,</w:t>
      </w:r>
      <w:r w:rsidRPr="00806394">
        <w:rPr>
          <w:rFonts w:cstheme="minorHAnsi"/>
        </w:rPr>
        <w:t xml:space="preserve"> στο ζήτημα που αφορά </w:t>
      </w:r>
      <w:r w:rsidR="00BB651E">
        <w:rPr>
          <w:rFonts w:cstheme="minorHAnsi"/>
        </w:rPr>
        <w:t>σ</w:t>
      </w:r>
      <w:r w:rsidRPr="00806394">
        <w:rPr>
          <w:rFonts w:cstheme="minorHAnsi"/>
        </w:rPr>
        <w:t>την ιδιωτικοποίηση της επίβλεψης που</w:t>
      </w:r>
      <w:r w:rsidR="00BB651E">
        <w:rPr>
          <w:rFonts w:cstheme="minorHAnsi"/>
        </w:rPr>
        <w:t xml:space="preserve"> </w:t>
      </w:r>
      <w:r w:rsidRPr="00806394">
        <w:rPr>
          <w:rFonts w:cstheme="minorHAnsi"/>
        </w:rPr>
        <w:t xml:space="preserve">είναι ένα </w:t>
      </w:r>
      <w:r w:rsidR="00BB651E">
        <w:rPr>
          <w:rFonts w:cstheme="minorHAnsi"/>
        </w:rPr>
        <w:t>«</w:t>
      </w:r>
      <w:r w:rsidRPr="00806394">
        <w:rPr>
          <w:rFonts w:cstheme="minorHAnsi"/>
          <w:lang w:val="en-US"/>
        </w:rPr>
        <w:t>casus</w:t>
      </w:r>
      <w:r w:rsidRPr="00806394">
        <w:rPr>
          <w:rFonts w:cstheme="minorHAnsi"/>
        </w:rPr>
        <w:t xml:space="preserve"> </w:t>
      </w:r>
      <w:r w:rsidRPr="00806394">
        <w:rPr>
          <w:rFonts w:cstheme="minorHAnsi"/>
          <w:lang w:val="en-US"/>
        </w:rPr>
        <w:t>belli</w:t>
      </w:r>
      <w:r w:rsidR="00BB651E">
        <w:rPr>
          <w:rFonts w:cstheme="minorHAnsi"/>
        </w:rPr>
        <w:t>»</w:t>
      </w:r>
      <w:r w:rsidRPr="00806394">
        <w:rPr>
          <w:rFonts w:cstheme="minorHAnsi"/>
        </w:rPr>
        <w:t xml:space="preserve"> για τον τεχνικό χώρο</w:t>
      </w:r>
      <w:r w:rsidR="00BB651E">
        <w:rPr>
          <w:rFonts w:cstheme="minorHAnsi"/>
        </w:rPr>
        <w:t>.</w:t>
      </w:r>
      <w:r w:rsidRPr="00806394">
        <w:rPr>
          <w:rFonts w:cstheme="minorHAnsi"/>
        </w:rPr>
        <w:t xml:space="preserve"> </w:t>
      </w:r>
      <w:r w:rsidR="00BB651E">
        <w:rPr>
          <w:rFonts w:cstheme="minorHAnsi"/>
        </w:rPr>
        <w:t>Μάλιστα, θ</w:t>
      </w:r>
      <w:r w:rsidRPr="00806394">
        <w:rPr>
          <w:rFonts w:cstheme="minorHAnsi"/>
        </w:rPr>
        <w:t>έλω να ακούσω συναδέλφους της Νέας Δημοκρατίας</w:t>
      </w:r>
      <w:r w:rsidR="00BB651E">
        <w:rPr>
          <w:rFonts w:cstheme="minorHAnsi"/>
        </w:rPr>
        <w:t xml:space="preserve">, </w:t>
      </w:r>
      <w:r w:rsidRPr="00806394">
        <w:rPr>
          <w:rFonts w:cstheme="minorHAnsi"/>
        </w:rPr>
        <w:t>οι οποίοι έχουν την ιδιότητα του μηχανικού και έχουν</w:t>
      </w:r>
      <w:r w:rsidR="00BB651E">
        <w:rPr>
          <w:rFonts w:cstheme="minorHAnsi"/>
        </w:rPr>
        <w:t xml:space="preserve"> </w:t>
      </w:r>
      <w:r w:rsidRPr="00806394">
        <w:rPr>
          <w:rFonts w:cstheme="minorHAnsi"/>
        </w:rPr>
        <w:t>γνώση σε βάθος, ίσως</w:t>
      </w:r>
      <w:r w:rsidR="00BB651E">
        <w:rPr>
          <w:rFonts w:cstheme="minorHAnsi"/>
        </w:rPr>
        <w:t>,</w:t>
      </w:r>
      <w:r w:rsidRPr="00806394">
        <w:rPr>
          <w:rFonts w:cstheme="minorHAnsi"/>
        </w:rPr>
        <w:t xml:space="preserve"> και λίγο παραπάνω από τον αγαπητό συνάδελφο</w:t>
      </w:r>
      <w:r w:rsidR="00BB651E">
        <w:rPr>
          <w:rFonts w:cstheme="minorHAnsi"/>
        </w:rPr>
        <w:t xml:space="preserve"> </w:t>
      </w:r>
      <w:r w:rsidRPr="00806394">
        <w:rPr>
          <w:rFonts w:cstheme="minorHAnsi"/>
        </w:rPr>
        <w:t>προηγουμένως,</w:t>
      </w:r>
      <w:r w:rsidR="00BB651E">
        <w:rPr>
          <w:rFonts w:cstheme="minorHAnsi"/>
        </w:rPr>
        <w:t xml:space="preserve"> και άρα, </w:t>
      </w:r>
      <w:r w:rsidRPr="00806394">
        <w:rPr>
          <w:rFonts w:cstheme="minorHAnsi"/>
        </w:rPr>
        <w:t>γνωρίζουν το αντικείμενο πραγματικά</w:t>
      </w:r>
      <w:r w:rsidR="00BB651E">
        <w:rPr>
          <w:rFonts w:cstheme="minorHAnsi"/>
        </w:rPr>
        <w:t>, αν</w:t>
      </w:r>
      <w:r w:rsidRPr="00806394">
        <w:rPr>
          <w:rFonts w:cstheme="minorHAnsi"/>
        </w:rPr>
        <w:t xml:space="preserve"> θα παρα</w:t>
      </w:r>
      <w:r w:rsidR="00BB651E">
        <w:rPr>
          <w:rFonts w:cstheme="minorHAnsi"/>
        </w:rPr>
        <w:t xml:space="preserve">θέσουν </w:t>
      </w:r>
      <w:r w:rsidRPr="00806394">
        <w:rPr>
          <w:rFonts w:cstheme="minorHAnsi"/>
        </w:rPr>
        <w:t>συγκεκριμένα επιχειρήματα</w:t>
      </w:r>
      <w:r w:rsidR="00BB651E">
        <w:rPr>
          <w:rFonts w:cstheme="minorHAnsi"/>
        </w:rPr>
        <w:t xml:space="preserve"> γι’ αυτό το θέμα</w:t>
      </w:r>
      <w:r w:rsidRPr="00806394">
        <w:rPr>
          <w:rFonts w:cstheme="minorHAnsi"/>
        </w:rPr>
        <w:t xml:space="preserve">. </w:t>
      </w:r>
    </w:p>
    <w:p w14:paraId="05915F10" w14:textId="2092122E" w:rsidR="0023074C" w:rsidRPr="00806394" w:rsidRDefault="0023074C" w:rsidP="00350D06">
      <w:pPr>
        <w:spacing w:line="276" w:lineRule="auto"/>
        <w:ind w:firstLine="720"/>
        <w:contextualSpacing/>
        <w:jc w:val="both"/>
        <w:rPr>
          <w:rFonts w:cstheme="minorHAnsi"/>
        </w:rPr>
      </w:pPr>
      <w:r w:rsidRPr="00806394">
        <w:rPr>
          <w:rFonts w:cstheme="minorHAnsi"/>
        </w:rPr>
        <w:t>Μπαίνω</w:t>
      </w:r>
      <w:r w:rsidR="00415E4A">
        <w:rPr>
          <w:rFonts w:cstheme="minorHAnsi"/>
        </w:rPr>
        <w:t>,</w:t>
      </w:r>
      <w:r w:rsidRPr="00806394">
        <w:rPr>
          <w:rFonts w:cstheme="minorHAnsi"/>
        </w:rPr>
        <w:t xml:space="preserve"> κατευθείαν</w:t>
      </w:r>
      <w:r w:rsidR="00415E4A">
        <w:rPr>
          <w:rFonts w:cstheme="minorHAnsi"/>
        </w:rPr>
        <w:t xml:space="preserve">, </w:t>
      </w:r>
      <w:r w:rsidRPr="00806394">
        <w:rPr>
          <w:rFonts w:cstheme="minorHAnsi"/>
        </w:rPr>
        <w:t xml:space="preserve">στην ουσία της συζήτησης, σε άρθρα που αφορούν έξι κομβικούς </w:t>
      </w:r>
      <w:r w:rsidR="00415E4A">
        <w:rPr>
          <w:rFonts w:cstheme="minorHAnsi"/>
        </w:rPr>
        <w:t>«</w:t>
      </w:r>
      <w:r w:rsidRPr="00806394">
        <w:rPr>
          <w:rFonts w:cstheme="minorHAnsi"/>
        </w:rPr>
        <w:t>πυλώνες</w:t>
      </w:r>
      <w:r w:rsidR="00415E4A">
        <w:rPr>
          <w:rFonts w:cstheme="minorHAnsi"/>
        </w:rPr>
        <w:t>»,</w:t>
      </w:r>
      <w:r w:rsidRPr="00806394">
        <w:rPr>
          <w:rFonts w:cstheme="minorHAnsi"/>
        </w:rPr>
        <w:t xml:space="preserve"> σε ό,τι αφορά</w:t>
      </w:r>
      <w:r w:rsidR="00415E4A">
        <w:rPr>
          <w:rFonts w:cstheme="minorHAnsi"/>
        </w:rPr>
        <w:t xml:space="preserve"> </w:t>
      </w:r>
      <w:r w:rsidRPr="00806394">
        <w:rPr>
          <w:rFonts w:cstheme="minorHAnsi"/>
        </w:rPr>
        <w:t>τη</w:t>
      </w:r>
      <w:r w:rsidR="00415E4A">
        <w:rPr>
          <w:rFonts w:cstheme="minorHAnsi"/>
        </w:rPr>
        <w:t xml:space="preserve"> σημερινή συζήτηση, που είναι</w:t>
      </w:r>
      <w:r w:rsidRPr="00806394">
        <w:rPr>
          <w:rFonts w:cstheme="minorHAnsi"/>
        </w:rPr>
        <w:t xml:space="preserve"> </w:t>
      </w:r>
      <w:r w:rsidR="00415E4A">
        <w:rPr>
          <w:rFonts w:cstheme="minorHAnsi"/>
        </w:rPr>
        <w:t>τ</w:t>
      </w:r>
      <w:r w:rsidRPr="00806394">
        <w:rPr>
          <w:rFonts w:cstheme="minorHAnsi"/>
        </w:rPr>
        <w:t>ο περιβάλλον, τα ζητήματα που αφορούν το Τεχνικό Επιμελητήριο</w:t>
      </w:r>
      <w:r w:rsidR="009E095A">
        <w:rPr>
          <w:rFonts w:cstheme="minorHAnsi"/>
        </w:rPr>
        <w:t xml:space="preserve"> και </w:t>
      </w:r>
      <w:r w:rsidRPr="00806394">
        <w:rPr>
          <w:rFonts w:cstheme="minorHAnsi"/>
        </w:rPr>
        <w:t>την ιδιωτικοποίηση της επίβλεψης, το ζήτημα μελέτη</w:t>
      </w:r>
      <w:r w:rsidR="009E095A">
        <w:rPr>
          <w:rFonts w:cstheme="minorHAnsi"/>
        </w:rPr>
        <w:t xml:space="preserve"> </w:t>
      </w:r>
      <w:r w:rsidRPr="00806394">
        <w:rPr>
          <w:rFonts w:cstheme="minorHAnsi"/>
        </w:rPr>
        <w:t>κατασκευή, που</w:t>
      </w:r>
      <w:r w:rsidR="009E095A">
        <w:rPr>
          <w:rFonts w:cstheme="minorHAnsi"/>
        </w:rPr>
        <w:t xml:space="preserve"> αναφέρθηκε</w:t>
      </w:r>
      <w:r w:rsidRPr="00806394">
        <w:rPr>
          <w:rFonts w:cstheme="minorHAnsi"/>
        </w:rPr>
        <w:t xml:space="preserve"> προηγουμένως και</w:t>
      </w:r>
      <w:r w:rsidR="009E095A">
        <w:rPr>
          <w:rFonts w:cstheme="minorHAnsi"/>
        </w:rPr>
        <w:t xml:space="preserve"> </w:t>
      </w:r>
      <w:r w:rsidRPr="00806394">
        <w:rPr>
          <w:rFonts w:cstheme="minorHAnsi"/>
        </w:rPr>
        <w:t>θα το αναλύσουμε μέχρι και</w:t>
      </w:r>
      <w:r w:rsidR="009E095A">
        <w:rPr>
          <w:rFonts w:cstheme="minorHAnsi"/>
        </w:rPr>
        <w:t xml:space="preserve"> την </w:t>
      </w:r>
      <w:r w:rsidRPr="00806394">
        <w:rPr>
          <w:rFonts w:cstheme="minorHAnsi"/>
        </w:rPr>
        <w:t xml:space="preserve">ψήφιση του νομοσχεδίου, τη </w:t>
      </w:r>
      <w:proofErr w:type="spellStart"/>
      <w:r w:rsidRPr="00806394">
        <w:rPr>
          <w:rFonts w:cstheme="minorHAnsi"/>
        </w:rPr>
        <w:t>στοχοποίηση</w:t>
      </w:r>
      <w:proofErr w:type="spellEnd"/>
      <w:r w:rsidRPr="00806394">
        <w:rPr>
          <w:rFonts w:cstheme="minorHAnsi"/>
        </w:rPr>
        <w:t xml:space="preserve"> των μικρομεσαίων επιχειρήσεων του κατασκευαστικού</w:t>
      </w:r>
      <w:r w:rsidR="009E095A">
        <w:rPr>
          <w:rFonts w:cstheme="minorHAnsi"/>
        </w:rPr>
        <w:t>,</w:t>
      </w:r>
      <w:r w:rsidRPr="00806394">
        <w:rPr>
          <w:rFonts w:cstheme="minorHAnsi"/>
        </w:rPr>
        <w:t xml:space="preserve"> μελετητικού και προμηθευτικού κλάδου</w:t>
      </w:r>
      <w:r w:rsidR="009E095A">
        <w:rPr>
          <w:rFonts w:cstheme="minorHAnsi"/>
        </w:rPr>
        <w:t xml:space="preserve">, που </w:t>
      </w:r>
      <w:r w:rsidRPr="00806394">
        <w:rPr>
          <w:rFonts w:cstheme="minorHAnsi"/>
        </w:rPr>
        <w:t xml:space="preserve">χρήζει επισήμανσης και θα αναδειχθούν αθέατες πλευρές του εν λόγω νομοσχεδίου που πυροδοτεί το άνοιγμα της </w:t>
      </w:r>
      <w:r w:rsidR="009E095A">
        <w:rPr>
          <w:rFonts w:cstheme="minorHAnsi"/>
        </w:rPr>
        <w:t>«</w:t>
      </w:r>
      <w:r w:rsidRPr="00806394">
        <w:rPr>
          <w:rFonts w:cstheme="minorHAnsi"/>
        </w:rPr>
        <w:t>ψαλίδας</w:t>
      </w:r>
      <w:r w:rsidR="009E095A">
        <w:rPr>
          <w:rFonts w:cstheme="minorHAnsi"/>
        </w:rPr>
        <w:t>»,</w:t>
      </w:r>
      <w:r w:rsidRPr="00806394">
        <w:rPr>
          <w:rFonts w:cstheme="minorHAnsi"/>
        </w:rPr>
        <w:t xml:space="preserve"> μεταξύ των πολύ μεγάλων επιχειρήσεων, κατασκευαστικών </w:t>
      </w:r>
      <w:r w:rsidR="009E095A">
        <w:rPr>
          <w:rFonts w:cstheme="minorHAnsi"/>
        </w:rPr>
        <w:t>«</w:t>
      </w:r>
      <w:r w:rsidRPr="00806394">
        <w:rPr>
          <w:rFonts w:cstheme="minorHAnsi"/>
        </w:rPr>
        <w:t>κολοσσών</w:t>
      </w:r>
      <w:r w:rsidR="009E095A">
        <w:rPr>
          <w:rFonts w:cstheme="minorHAnsi"/>
        </w:rPr>
        <w:t>»</w:t>
      </w:r>
      <w:r w:rsidRPr="00806394">
        <w:rPr>
          <w:rFonts w:cstheme="minorHAnsi"/>
        </w:rPr>
        <w:t xml:space="preserve"> εταιρειών με ένα</w:t>
      </w:r>
      <w:r w:rsidR="009E095A">
        <w:rPr>
          <w:rFonts w:cstheme="minorHAnsi"/>
        </w:rPr>
        <w:t xml:space="preserve"> «</w:t>
      </w:r>
      <w:r w:rsidRPr="00806394">
        <w:rPr>
          <w:rFonts w:cstheme="minorHAnsi"/>
        </w:rPr>
        <w:t>κρατικοδίαιτο</w:t>
      </w:r>
      <w:r w:rsidR="009E095A">
        <w:rPr>
          <w:rFonts w:cstheme="minorHAnsi"/>
        </w:rPr>
        <w:t>»</w:t>
      </w:r>
      <w:r w:rsidRPr="00806394">
        <w:rPr>
          <w:rFonts w:cstheme="minorHAnsi"/>
        </w:rPr>
        <w:t xml:space="preserve"> μοντέλο που ακολουθούν πολλά χρόνια και των πολύ μικρών επιχειρήσεων, των ατομικών</w:t>
      </w:r>
      <w:r w:rsidR="009E095A">
        <w:rPr>
          <w:rFonts w:cstheme="minorHAnsi"/>
        </w:rPr>
        <w:t xml:space="preserve"> </w:t>
      </w:r>
      <w:r w:rsidRPr="00806394">
        <w:rPr>
          <w:rFonts w:cstheme="minorHAnsi"/>
        </w:rPr>
        <w:t xml:space="preserve">επιχειρήσεων συναδέλφων μηχανικών </w:t>
      </w:r>
      <w:r w:rsidR="009E095A">
        <w:rPr>
          <w:rFonts w:cstheme="minorHAnsi"/>
        </w:rPr>
        <w:t>-</w:t>
      </w:r>
      <w:r w:rsidRPr="00806394">
        <w:rPr>
          <w:rFonts w:cstheme="minorHAnsi"/>
        </w:rPr>
        <w:t>και όχι μόνο</w:t>
      </w:r>
      <w:r w:rsidR="009E095A">
        <w:rPr>
          <w:rFonts w:cstheme="minorHAnsi"/>
        </w:rPr>
        <w:t>-</w:t>
      </w:r>
      <w:r w:rsidRPr="00806394">
        <w:rPr>
          <w:rFonts w:cstheme="minorHAnsi"/>
        </w:rPr>
        <w:t xml:space="preserve"> οι οποίοι</w:t>
      </w:r>
      <w:r w:rsidR="009E095A">
        <w:rPr>
          <w:rFonts w:cstheme="minorHAnsi"/>
        </w:rPr>
        <w:t>,</w:t>
      </w:r>
      <w:r w:rsidRPr="00806394">
        <w:rPr>
          <w:rFonts w:cstheme="minorHAnsi"/>
        </w:rPr>
        <w:t xml:space="preserve"> πραγματικά</w:t>
      </w:r>
      <w:r w:rsidR="009E095A">
        <w:rPr>
          <w:rFonts w:cstheme="minorHAnsi"/>
        </w:rPr>
        <w:t>,</w:t>
      </w:r>
      <w:r w:rsidRPr="00806394">
        <w:rPr>
          <w:rFonts w:cstheme="minorHAnsi"/>
        </w:rPr>
        <w:t xml:space="preserve"> παλεύουν σε ένα </w:t>
      </w:r>
      <w:r w:rsidR="009E095A">
        <w:rPr>
          <w:rFonts w:cstheme="minorHAnsi"/>
        </w:rPr>
        <w:t>«</w:t>
      </w:r>
      <w:r w:rsidRPr="00806394">
        <w:rPr>
          <w:rFonts w:cstheme="minorHAnsi"/>
        </w:rPr>
        <w:t>χειμαζόμενο</w:t>
      </w:r>
      <w:r w:rsidR="009E095A">
        <w:rPr>
          <w:rFonts w:cstheme="minorHAnsi"/>
        </w:rPr>
        <w:t>».</w:t>
      </w:r>
      <w:r w:rsidRPr="00806394">
        <w:rPr>
          <w:rFonts w:cstheme="minorHAnsi"/>
        </w:rPr>
        <w:t xml:space="preserve"> </w:t>
      </w:r>
      <w:r w:rsidR="009E095A">
        <w:rPr>
          <w:rFonts w:cstheme="minorHAnsi"/>
        </w:rPr>
        <w:t>Φ</w:t>
      </w:r>
      <w:r w:rsidRPr="00806394">
        <w:rPr>
          <w:rFonts w:cstheme="minorHAnsi"/>
        </w:rPr>
        <w:t>υσικά</w:t>
      </w:r>
      <w:r w:rsidR="009E095A">
        <w:rPr>
          <w:rFonts w:cstheme="minorHAnsi"/>
        </w:rPr>
        <w:t>,</w:t>
      </w:r>
      <w:r w:rsidRPr="00806394">
        <w:rPr>
          <w:rFonts w:cstheme="minorHAnsi"/>
        </w:rPr>
        <w:t xml:space="preserve"> τα ζητήματα διαύγειας και διαφάνειας</w:t>
      </w:r>
      <w:r w:rsidR="009E095A">
        <w:rPr>
          <w:rFonts w:cstheme="minorHAnsi"/>
        </w:rPr>
        <w:t>. Β</w:t>
      </w:r>
      <w:r w:rsidRPr="00806394">
        <w:rPr>
          <w:rFonts w:cstheme="minorHAnsi"/>
        </w:rPr>
        <w:t>λέπω</w:t>
      </w:r>
      <w:r w:rsidR="009E095A">
        <w:rPr>
          <w:rFonts w:cstheme="minorHAnsi"/>
        </w:rPr>
        <w:t xml:space="preserve"> ότι </w:t>
      </w:r>
      <w:r w:rsidRPr="00806394">
        <w:rPr>
          <w:rFonts w:cstheme="minorHAnsi"/>
        </w:rPr>
        <w:t>είναι</w:t>
      </w:r>
      <w:r w:rsidR="009E095A">
        <w:rPr>
          <w:rFonts w:cstheme="minorHAnsi"/>
        </w:rPr>
        <w:t xml:space="preserve"> παρών</w:t>
      </w:r>
      <w:r w:rsidRPr="00806394">
        <w:rPr>
          <w:rFonts w:cstheme="minorHAnsi"/>
        </w:rPr>
        <w:t xml:space="preserve"> και ο κ. </w:t>
      </w:r>
      <w:proofErr w:type="spellStart"/>
      <w:r w:rsidRPr="00806394">
        <w:rPr>
          <w:rFonts w:cstheme="minorHAnsi"/>
        </w:rPr>
        <w:t>Χαρδαλιάς</w:t>
      </w:r>
      <w:proofErr w:type="spellEnd"/>
      <w:r w:rsidRPr="00806394">
        <w:rPr>
          <w:rFonts w:cstheme="minorHAnsi"/>
        </w:rPr>
        <w:t>, ο αρμόδιος Υφυπουργός για ζητήματα που</w:t>
      </w:r>
      <w:r w:rsidR="00B000EB">
        <w:rPr>
          <w:rFonts w:cstheme="minorHAnsi"/>
        </w:rPr>
        <w:t xml:space="preserve"> αφορούν </w:t>
      </w:r>
      <w:r w:rsidR="009E095A">
        <w:rPr>
          <w:rFonts w:cstheme="minorHAnsi"/>
        </w:rPr>
        <w:t>σ</w:t>
      </w:r>
      <w:r w:rsidRPr="00806394">
        <w:rPr>
          <w:rFonts w:cstheme="minorHAnsi"/>
        </w:rPr>
        <w:t xml:space="preserve">την </w:t>
      </w:r>
      <w:r w:rsidR="00B000EB">
        <w:rPr>
          <w:rFonts w:cstheme="minorHAnsi"/>
        </w:rPr>
        <w:t>Π</w:t>
      </w:r>
      <w:r w:rsidRPr="00806394">
        <w:rPr>
          <w:rFonts w:cstheme="minorHAnsi"/>
        </w:rPr>
        <w:t xml:space="preserve">ολιτική </w:t>
      </w:r>
      <w:r w:rsidR="00B000EB">
        <w:rPr>
          <w:rFonts w:cstheme="minorHAnsi"/>
        </w:rPr>
        <w:t>Π</w:t>
      </w:r>
      <w:r w:rsidRPr="00806394">
        <w:rPr>
          <w:rFonts w:cstheme="minorHAnsi"/>
        </w:rPr>
        <w:t>ροστασία</w:t>
      </w:r>
      <w:r w:rsidR="009E095A">
        <w:rPr>
          <w:rFonts w:cstheme="minorHAnsi"/>
        </w:rPr>
        <w:t>. Όμως, επειδή</w:t>
      </w:r>
      <w:r w:rsidRPr="00806394">
        <w:rPr>
          <w:rFonts w:cstheme="minorHAnsi"/>
        </w:rPr>
        <w:t xml:space="preserve"> το νομοσχέδιο έχει πτυχές και συγκεκριμένα εδάφια που αφορούν </w:t>
      </w:r>
      <w:r w:rsidR="009E095A">
        <w:rPr>
          <w:rFonts w:cstheme="minorHAnsi"/>
        </w:rPr>
        <w:t>σ</w:t>
      </w:r>
      <w:r w:rsidRPr="00806394">
        <w:rPr>
          <w:rFonts w:cstheme="minorHAnsi"/>
        </w:rPr>
        <w:t>τη διαφάνεια και</w:t>
      </w:r>
      <w:r w:rsidR="009E095A">
        <w:rPr>
          <w:rFonts w:cstheme="minorHAnsi"/>
        </w:rPr>
        <w:t xml:space="preserve"> σε</w:t>
      </w:r>
      <w:r w:rsidRPr="00806394">
        <w:rPr>
          <w:rFonts w:cstheme="minorHAnsi"/>
        </w:rPr>
        <w:t xml:space="preserve"> πόρους, οι ο</w:t>
      </w:r>
      <w:r w:rsidR="009E095A">
        <w:rPr>
          <w:rFonts w:cstheme="minorHAnsi"/>
        </w:rPr>
        <w:t xml:space="preserve">ποίοι </w:t>
      </w:r>
      <w:r w:rsidRPr="00806394">
        <w:rPr>
          <w:rFonts w:cstheme="minorHAnsi"/>
        </w:rPr>
        <w:t xml:space="preserve">τίθενται εν </w:t>
      </w:r>
      <w:proofErr w:type="spellStart"/>
      <w:r w:rsidRPr="00806394">
        <w:rPr>
          <w:rFonts w:cstheme="minorHAnsi"/>
        </w:rPr>
        <w:t>κρυπτώ</w:t>
      </w:r>
      <w:proofErr w:type="spellEnd"/>
      <w:r w:rsidR="009E095A">
        <w:rPr>
          <w:rFonts w:cstheme="minorHAnsi"/>
        </w:rPr>
        <w:t xml:space="preserve">, θα </w:t>
      </w:r>
      <w:r w:rsidRPr="00806394">
        <w:rPr>
          <w:rFonts w:cstheme="minorHAnsi"/>
        </w:rPr>
        <w:t>πρέπει να συζητηθ</w:t>
      </w:r>
      <w:r w:rsidR="009E095A">
        <w:rPr>
          <w:rFonts w:cstheme="minorHAnsi"/>
        </w:rPr>
        <w:t>εί</w:t>
      </w:r>
      <w:r w:rsidRPr="00806394">
        <w:rPr>
          <w:rFonts w:cstheme="minorHAnsi"/>
        </w:rPr>
        <w:t xml:space="preserve"> περαιτέρω</w:t>
      </w:r>
      <w:r w:rsidR="009E095A">
        <w:rPr>
          <w:rFonts w:cstheme="minorHAnsi"/>
        </w:rPr>
        <w:t xml:space="preserve"> </w:t>
      </w:r>
      <w:r w:rsidRPr="00806394">
        <w:rPr>
          <w:rFonts w:cstheme="minorHAnsi"/>
        </w:rPr>
        <w:t>τι ακριβώς συμβαίνει.</w:t>
      </w:r>
      <w:r w:rsidR="00350D06" w:rsidRPr="00806394">
        <w:rPr>
          <w:rFonts w:cstheme="minorHAnsi"/>
        </w:rPr>
        <w:t xml:space="preserve"> </w:t>
      </w:r>
    </w:p>
    <w:p w14:paraId="30C38CB5" w14:textId="48127A14" w:rsidR="0023074C" w:rsidRPr="00806394" w:rsidRDefault="00B000EB" w:rsidP="00BC30F8">
      <w:pPr>
        <w:spacing w:line="276" w:lineRule="auto"/>
        <w:ind w:firstLine="720"/>
        <w:contextualSpacing/>
        <w:jc w:val="both"/>
        <w:rPr>
          <w:rFonts w:cstheme="minorHAnsi"/>
        </w:rPr>
      </w:pPr>
      <w:r>
        <w:rPr>
          <w:rFonts w:cstheme="minorHAnsi"/>
        </w:rPr>
        <w:t xml:space="preserve">Σε ότι </w:t>
      </w:r>
      <w:r w:rsidR="0023074C" w:rsidRPr="00806394">
        <w:rPr>
          <w:rFonts w:cstheme="minorHAnsi"/>
        </w:rPr>
        <w:t xml:space="preserve">αφορά </w:t>
      </w:r>
      <w:r>
        <w:rPr>
          <w:rFonts w:cstheme="minorHAnsi"/>
        </w:rPr>
        <w:t>σ</w:t>
      </w:r>
      <w:r w:rsidR="0023074C" w:rsidRPr="00806394">
        <w:rPr>
          <w:rFonts w:cstheme="minorHAnsi"/>
        </w:rPr>
        <w:t>την ιδιωτικοποίηση της επίβλεψης, άκουσα με πολύ προσοχή τον συνάδελφο, τον Πρόεδρο του Τεχνικού Επιμελητηρίου, τον κ</w:t>
      </w:r>
      <w:r>
        <w:rPr>
          <w:rFonts w:cstheme="minorHAnsi"/>
        </w:rPr>
        <w:t>.</w:t>
      </w:r>
      <w:r w:rsidR="0023074C" w:rsidRPr="00806394">
        <w:rPr>
          <w:rFonts w:cstheme="minorHAnsi"/>
        </w:rPr>
        <w:t xml:space="preserve"> </w:t>
      </w:r>
      <w:proofErr w:type="spellStart"/>
      <w:r w:rsidR="0023074C" w:rsidRPr="00806394">
        <w:rPr>
          <w:rFonts w:cstheme="minorHAnsi"/>
        </w:rPr>
        <w:t>Στασινό</w:t>
      </w:r>
      <w:proofErr w:type="spellEnd"/>
      <w:r w:rsidR="0023074C" w:rsidRPr="00806394">
        <w:rPr>
          <w:rFonts w:cstheme="minorHAnsi"/>
        </w:rPr>
        <w:t>, ο οποίος, προσπαθώντας να υπερασπιστεί, προφανώς, την κοινοβουλευτική γραμμή,</w:t>
      </w:r>
      <w:r>
        <w:rPr>
          <w:rFonts w:cstheme="minorHAnsi"/>
        </w:rPr>
        <w:t xml:space="preserve"> αναφέρθηκε σε</w:t>
      </w:r>
      <w:r w:rsidR="0023074C" w:rsidRPr="00806394">
        <w:rPr>
          <w:rFonts w:cstheme="minorHAnsi"/>
        </w:rPr>
        <w:t xml:space="preserve"> μ</w:t>
      </w:r>
      <w:r>
        <w:rPr>
          <w:rFonts w:cstheme="minorHAnsi"/>
        </w:rPr>
        <w:t>ί</w:t>
      </w:r>
      <w:r w:rsidR="0023074C" w:rsidRPr="00806394">
        <w:rPr>
          <w:rFonts w:cstheme="minorHAnsi"/>
        </w:rPr>
        <w:t>α σειρά από παραδείγματα για την αναγκαιότητα, όπως είπε, ευημερίας της κοινωνίας, η οποία συνεπάγεται</w:t>
      </w:r>
      <w:r>
        <w:rPr>
          <w:rFonts w:cstheme="minorHAnsi"/>
        </w:rPr>
        <w:t xml:space="preserve"> με </w:t>
      </w:r>
      <w:r w:rsidR="0023074C" w:rsidRPr="00806394">
        <w:rPr>
          <w:rFonts w:cstheme="minorHAnsi"/>
        </w:rPr>
        <w:t xml:space="preserve">την </w:t>
      </w:r>
      <w:r>
        <w:rPr>
          <w:rFonts w:cstheme="minorHAnsi"/>
        </w:rPr>
        <w:t>«</w:t>
      </w:r>
      <w:r w:rsidR="0023074C" w:rsidRPr="00806394">
        <w:rPr>
          <w:rFonts w:cstheme="minorHAnsi"/>
        </w:rPr>
        <w:t>απορρόφηση</w:t>
      </w:r>
      <w:r>
        <w:rPr>
          <w:rFonts w:cstheme="minorHAnsi"/>
        </w:rPr>
        <w:t>»</w:t>
      </w:r>
      <w:r w:rsidR="0023074C" w:rsidRPr="00806394">
        <w:rPr>
          <w:rFonts w:cstheme="minorHAnsi"/>
        </w:rPr>
        <w:t xml:space="preserve"> των κονδυλίων. Εδώ, όμως, υπάρχει μ</w:t>
      </w:r>
      <w:r>
        <w:rPr>
          <w:rFonts w:cstheme="minorHAnsi"/>
        </w:rPr>
        <w:t>ί</w:t>
      </w:r>
      <w:r w:rsidR="0023074C" w:rsidRPr="00806394">
        <w:rPr>
          <w:rFonts w:cstheme="minorHAnsi"/>
        </w:rPr>
        <w:t xml:space="preserve">α στρεβλή προσέγγιση. Βασικός </w:t>
      </w:r>
      <w:r>
        <w:rPr>
          <w:rFonts w:cstheme="minorHAnsi"/>
        </w:rPr>
        <w:t>«</w:t>
      </w:r>
      <w:r w:rsidR="0023074C" w:rsidRPr="00806394">
        <w:rPr>
          <w:rFonts w:cstheme="minorHAnsi"/>
        </w:rPr>
        <w:t>πυρήνας</w:t>
      </w:r>
      <w:r>
        <w:rPr>
          <w:rFonts w:cstheme="minorHAnsi"/>
        </w:rPr>
        <w:t>»</w:t>
      </w:r>
      <w:r w:rsidR="0023074C" w:rsidRPr="00806394">
        <w:rPr>
          <w:rFonts w:cstheme="minorHAnsi"/>
        </w:rPr>
        <w:t xml:space="preserve"> όλων των προοδευτικών κατευθύνσεων και ιδεολογιών είναι ένας. Βεβαίως</w:t>
      </w:r>
      <w:r>
        <w:rPr>
          <w:rFonts w:cstheme="minorHAnsi"/>
        </w:rPr>
        <w:t xml:space="preserve">, </w:t>
      </w:r>
      <w:r w:rsidR="0023074C" w:rsidRPr="00806394">
        <w:rPr>
          <w:rFonts w:cstheme="minorHAnsi"/>
        </w:rPr>
        <w:t xml:space="preserve">να υπάρχει απορροφητικότητα, αλλά με συγκεκριμένη θεσμοθετημένη και </w:t>
      </w:r>
      <w:r>
        <w:rPr>
          <w:rFonts w:cstheme="minorHAnsi"/>
        </w:rPr>
        <w:t>«</w:t>
      </w:r>
      <w:r w:rsidR="0023074C" w:rsidRPr="00806394">
        <w:rPr>
          <w:rFonts w:cstheme="minorHAnsi"/>
        </w:rPr>
        <w:t>θωρακισμένη</w:t>
      </w:r>
      <w:r>
        <w:rPr>
          <w:rFonts w:cstheme="minorHAnsi"/>
        </w:rPr>
        <w:t>»</w:t>
      </w:r>
      <w:r w:rsidR="0023074C" w:rsidRPr="00806394">
        <w:rPr>
          <w:rFonts w:cstheme="minorHAnsi"/>
        </w:rPr>
        <w:t xml:space="preserve"> ιεράρχηση</w:t>
      </w:r>
      <w:r>
        <w:rPr>
          <w:rFonts w:cstheme="minorHAnsi"/>
        </w:rPr>
        <w:t>,</w:t>
      </w:r>
      <w:r w:rsidR="0023074C" w:rsidRPr="00806394">
        <w:rPr>
          <w:rFonts w:cstheme="minorHAnsi"/>
        </w:rPr>
        <w:t xml:space="preserve"> διαύγεια, διαφάνεια. Το λέω αυτό</w:t>
      </w:r>
      <w:r>
        <w:rPr>
          <w:rFonts w:cstheme="minorHAnsi"/>
        </w:rPr>
        <w:t>, γ</w:t>
      </w:r>
      <w:r w:rsidR="0023074C" w:rsidRPr="00806394">
        <w:rPr>
          <w:rFonts w:cstheme="minorHAnsi"/>
        </w:rPr>
        <w:t>ι</w:t>
      </w:r>
      <w:r>
        <w:rPr>
          <w:rFonts w:cstheme="minorHAnsi"/>
        </w:rPr>
        <w:t>ατί</w:t>
      </w:r>
      <w:r w:rsidR="0023074C" w:rsidRPr="00806394">
        <w:rPr>
          <w:rFonts w:cstheme="minorHAnsi"/>
        </w:rPr>
        <w:t xml:space="preserve"> ο </w:t>
      </w:r>
      <w:r>
        <w:rPr>
          <w:rFonts w:cstheme="minorHAnsi"/>
        </w:rPr>
        <w:t xml:space="preserve">νέος </w:t>
      </w:r>
      <w:r w:rsidR="0023074C" w:rsidRPr="00806394">
        <w:rPr>
          <w:rFonts w:cstheme="minorHAnsi"/>
        </w:rPr>
        <w:t>όρος πο</w:t>
      </w:r>
      <w:r>
        <w:rPr>
          <w:rFonts w:cstheme="minorHAnsi"/>
        </w:rPr>
        <w:t>υ</w:t>
      </w:r>
      <w:r w:rsidR="0023074C" w:rsidRPr="00806394">
        <w:rPr>
          <w:rFonts w:cstheme="minorHAnsi"/>
        </w:rPr>
        <w:t xml:space="preserve"> συζητάμε σήμερα,</w:t>
      </w:r>
      <w:r>
        <w:rPr>
          <w:rFonts w:cstheme="minorHAnsi"/>
        </w:rPr>
        <w:t xml:space="preserve"> </w:t>
      </w:r>
      <w:r w:rsidR="0023074C" w:rsidRPr="00806394">
        <w:rPr>
          <w:rFonts w:cstheme="minorHAnsi"/>
        </w:rPr>
        <w:t>είναι ένας ιδιωτικός φορέας</w:t>
      </w:r>
      <w:r>
        <w:rPr>
          <w:rFonts w:cstheme="minorHAnsi"/>
        </w:rPr>
        <w:t>,</w:t>
      </w:r>
      <w:r w:rsidR="0023074C" w:rsidRPr="00806394">
        <w:rPr>
          <w:rFonts w:cstheme="minorHAnsi"/>
        </w:rPr>
        <w:t xml:space="preserve"> ο οποίος έρχεται να συμπληρώσει ένα δομικό κενό,</w:t>
      </w:r>
      <w:r>
        <w:rPr>
          <w:rFonts w:cstheme="minorHAnsi"/>
        </w:rPr>
        <w:t xml:space="preserve"> που είναι τ</w:t>
      </w:r>
      <w:r w:rsidR="0023074C" w:rsidRPr="00806394">
        <w:rPr>
          <w:rFonts w:cstheme="minorHAnsi"/>
        </w:rPr>
        <w:t xml:space="preserve">ο στελεχιακό έλλειμμα που προέκυψε μετά από στελεχιακή </w:t>
      </w:r>
      <w:r>
        <w:rPr>
          <w:rFonts w:cstheme="minorHAnsi"/>
        </w:rPr>
        <w:t>«</w:t>
      </w:r>
      <w:r w:rsidR="0023074C" w:rsidRPr="00806394">
        <w:rPr>
          <w:rFonts w:cstheme="minorHAnsi"/>
        </w:rPr>
        <w:t>αφυδάτωση» πάρα πολλών τεχνικών υπηρεσιών</w:t>
      </w:r>
      <w:r>
        <w:rPr>
          <w:rFonts w:cstheme="minorHAnsi"/>
        </w:rPr>
        <w:t>,</w:t>
      </w:r>
      <w:r w:rsidR="0023074C" w:rsidRPr="00806394">
        <w:rPr>
          <w:rFonts w:cstheme="minorHAnsi"/>
        </w:rPr>
        <w:t xml:space="preserve"> δήμων, περιφερειών και του ευρύτερου δημοσίου τομέα</w:t>
      </w:r>
      <w:r>
        <w:rPr>
          <w:rFonts w:cstheme="minorHAnsi"/>
        </w:rPr>
        <w:t>,</w:t>
      </w:r>
      <w:r w:rsidR="0023074C" w:rsidRPr="00806394">
        <w:rPr>
          <w:rFonts w:cstheme="minorHAnsi"/>
        </w:rPr>
        <w:t xml:space="preserve"> εν γένει. </w:t>
      </w:r>
    </w:p>
    <w:p w14:paraId="58F9C914" w14:textId="2E37BAB6" w:rsidR="0023074C" w:rsidRPr="00806394" w:rsidRDefault="00B000EB" w:rsidP="00BC30F8">
      <w:pPr>
        <w:spacing w:line="276" w:lineRule="auto"/>
        <w:ind w:firstLine="720"/>
        <w:contextualSpacing/>
        <w:jc w:val="both"/>
        <w:rPr>
          <w:rFonts w:cstheme="minorHAnsi"/>
        </w:rPr>
      </w:pPr>
      <w:r>
        <w:rPr>
          <w:rFonts w:cstheme="minorHAnsi"/>
        </w:rPr>
        <w:t xml:space="preserve">Στο σημείο αυτό, </w:t>
      </w:r>
      <w:r w:rsidR="0023074C" w:rsidRPr="00806394">
        <w:rPr>
          <w:rFonts w:cstheme="minorHAnsi"/>
        </w:rPr>
        <w:t>είναι καλό να αντιπαραθέσουμε τις πολιτικές μας προσεγγίσεις. Η προηγούμενη Κυβέρνηση, από το 2018, μόλις κατάφερε</w:t>
      </w:r>
      <w:r>
        <w:rPr>
          <w:rFonts w:cstheme="minorHAnsi"/>
        </w:rPr>
        <w:t>,</w:t>
      </w:r>
      <w:r w:rsidR="0023074C" w:rsidRPr="00806394">
        <w:rPr>
          <w:rFonts w:cstheme="minorHAnsi"/>
        </w:rPr>
        <w:t xml:space="preserve"> δηλαδή</w:t>
      </w:r>
      <w:r>
        <w:rPr>
          <w:rFonts w:cstheme="minorHAnsi"/>
        </w:rPr>
        <w:t>,</w:t>
      </w:r>
      <w:r w:rsidR="0023074C" w:rsidRPr="00806394">
        <w:rPr>
          <w:rFonts w:cstheme="minorHAnsi"/>
        </w:rPr>
        <w:t xml:space="preserve"> να ανοίξει το</w:t>
      </w:r>
      <w:r>
        <w:rPr>
          <w:rFonts w:cstheme="minorHAnsi"/>
        </w:rPr>
        <w:t>ν</w:t>
      </w:r>
      <w:r w:rsidR="0023074C" w:rsidRPr="00806394">
        <w:rPr>
          <w:rFonts w:cstheme="minorHAnsi"/>
        </w:rPr>
        <w:t xml:space="preserve"> </w:t>
      </w:r>
      <w:r>
        <w:rPr>
          <w:rFonts w:cstheme="minorHAnsi"/>
        </w:rPr>
        <w:t>«</w:t>
      </w:r>
      <w:r w:rsidR="0023074C" w:rsidRPr="00806394">
        <w:rPr>
          <w:rFonts w:cstheme="minorHAnsi"/>
        </w:rPr>
        <w:t>βηματισμό</w:t>
      </w:r>
      <w:r>
        <w:rPr>
          <w:rFonts w:cstheme="minorHAnsi"/>
        </w:rPr>
        <w:t>»</w:t>
      </w:r>
      <w:r w:rsidR="0023074C" w:rsidRPr="00806394">
        <w:rPr>
          <w:rFonts w:cstheme="minorHAnsi"/>
        </w:rPr>
        <w:t xml:space="preserve"> </w:t>
      </w:r>
      <w:r>
        <w:rPr>
          <w:rFonts w:cstheme="minorHAnsi"/>
        </w:rPr>
        <w:t>της,</w:t>
      </w:r>
      <w:r w:rsidR="0023074C" w:rsidRPr="00806394">
        <w:rPr>
          <w:rFonts w:cstheme="minorHAnsi"/>
        </w:rPr>
        <w:t xml:space="preserve"> εκτός του πλαισίου των </w:t>
      </w:r>
      <w:r>
        <w:rPr>
          <w:rFonts w:cstheme="minorHAnsi"/>
        </w:rPr>
        <w:t>Μ</w:t>
      </w:r>
      <w:r w:rsidR="0023074C" w:rsidRPr="00806394">
        <w:rPr>
          <w:rFonts w:cstheme="minorHAnsi"/>
        </w:rPr>
        <w:t>νημονίων,</w:t>
      </w:r>
      <w:r>
        <w:rPr>
          <w:rFonts w:cstheme="minorHAnsi"/>
        </w:rPr>
        <w:t xml:space="preserve"> </w:t>
      </w:r>
      <w:r w:rsidR="0023074C" w:rsidRPr="00806394">
        <w:rPr>
          <w:rFonts w:cstheme="minorHAnsi"/>
        </w:rPr>
        <w:t xml:space="preserve">προσκάλεσε </w:t>
      </w:r>
      <w:r>
        <w:rPr>
          <w:rFonts w:cstheme="minorHAnsi"/>
        </w:rPr>
        <w:t>-</w:t>
      </w:r>
      <w:r w:rsidR="0023074C" w:rsidRPr="00806394">
        <w:rPr>
          <w:rFonts w:cstheme="minorHAnsi"/>
        </w:rPr>
        <w:t xml:space="preserve">το γνωρίζω ως πρώην </w:t>
      </w:r>
      <w:proofErr w:type="spellStart"/>
      <w:r w:rsidR="0023074C" w:rsidRPr="00806394">
        <w:rPr>
          <w:rFonts w:cstheme="minorHAnsi"/>
        </w:rPr>
        <w:t>αυτοδιοικητικός</w:t>
      </w:r>
      <w:proofErr w:type="spellEnd"/>
      <w:r w:rsidR="0023074C" w:rsidRPr="00806394">
        <w:rPr>
          <w:rFonts w:cstheme="minorHAnsi"/>
        </w:rPr>
        <w:t xml:space="preserve"> στο</w:t>
      </w:r>
      <w:r w:rsidR="00B647BF">
        <w:rPr>
          <w:rFonts w:cstheme="minorHAnsi"/>
        </w:rPr>
        <w:t>ν</w:t>
      </w:r>
      <w:r w:rsidR="0023074C" w:rsidRPr="00806394">
        <w:rPr>
          <w:rFonts w:cstheme="minorHAnsi"/>
        </w:rPr>
        <w:t xml:space="preserve"> Δήμο Ηρακλείου</w:t>
      </w:r>
      <w:r w:rsidR="00B647BF">
        <w:rPr>
          <w:rFonts w:cstheme="minorHAnsi"/>
        </w:rPr>
        <w:t xml:space="preserve">- </w:t>
      </w:r>
      <w:r w:rsidR="0023074C" w:rsidRPr="00806394">
        <w:rPr>
          <w:rFonts w:cstheme="minorHAnsi"/>
        </w:rPr>
        <w:t xml:space="preserve">όλους τους </w:t>
      </w:r>
      <w:r w:rsidR="00B647BF">
        <w:rPr>
          <w:rFonts w:cstheme="minorHAnsi"/>
        </w:rPr>
        <w:t>Δ</w:t>
      </w:r>
      <w:r w:rsidR="0023074C" w:rsidRPr="00806394">
        <w:rPr>
          <w:rFonts w:cstheme="minorHAnsi"/>
        </w:rPr>
        <w:t>ήμους να αναλύσουν</w:t>
      </w:r>
      <w:r w:rsidR="00B647BF">
        <w:rPr>
          <w:rFonts w:cstheme="minorHAnsi"/>
        </w:rPr>
        <w:t xml:space="preserve"> και </w:t>
      </w:r>
      <w:r w:rsidR="0023074C" w:rsidRPr="00806394">
        <w:rPr>
          <w:rFonts w:cstheme="minorHAnsi"/>
        </w:rPr>
        <w:t>να αποτυπώσουν τις ανάγκες τ</w:t>
      </w:r>
      <w:r w:rsidR="00B647BF">
        <w:rPr>
          <w:rFonts w:cstheme="minorHAnsi"/>
        </w:rPr>
        <w:t>ους</w:t>
      </w:r>
      <w:r w:rsidR="0023074C" w:rsidRPr="00806394">
        <w:rPr>
          <w:rFonts w:cstheme="minorHAnsi"/>
        </w:rPr>
        <w:t xml:space="preserve"> σε επίπεδο μηχανικών, ώστε να στελεχωθούν οι </w:t>
      </w:r>
      <w:r w:rsidR="00B647BF">
        <w:rPr>
          <w:rFonts w:cstheme="minorHAnsi"/>
        </w:rPr>
        <w:t>Δ</w:t>
      </w:r>
      <w:r w:rsidR="0023074C" w:rsidRPr="00806394">
        <w:rPr>
          <w:rFonts w:cstheme="minorHAnsi"/>
        </w:rPr>
        <w:t xml:space="preserve">ήμοι και οι </w:t>
      </w:r>
      <w:r w:rsidR="00B647BF">
        <w:rPr>
          <w:rFonts w:cstheme="minorHAnsi"/>
        </w:rPr>
        <w:t>Π</w:t>
      </w:r>
      <w:r w:rsidR="0023074C" w:rsidRPr="00806394">
        <w:rPr>
          <w:rFonts w:cstheme="minorHAnsi"/>
        </w:rPr>
        <w:t>εριφέρειες με το κατάλληλο προσωπικό έμπειρων</w:t>
      </w:r>
      <w:r w:rsidR="00B647BF">
        <w:rPr>
          <w:rFonts w:cstheme="minorHAnsi"/>
        </w:rPr>
        <w:t xml:space="preserve"> </w:t>
      </w:r>
      <w:r w:rsidR="0023074C" w:rsidRPr="00806394">
        <w:rPr>
          <w:rFonts w:cstheme="minorHAnsi"/>
        </w:rPr>
        <w:t xml:space="preserve">μηχανικών στον ευρύτερο δημόσιο τομέα. Αυτό έγινε το 2018. Μάλιστα, οι </w:t>
      </w:r>
      <w:r w:rsidR="00B647BF">
        <w:rPr>
          <w:rFonts w:cstheme="minorHAnsi"/>
        </w:rPr>
        <w:t>Δ</w:t>
      </w:r>
      <w:r w:rsidR="0023074C" w:rsidRPr="00806394">
        <w:rPr>
          <w:rFonts w:cstheme="minorHAnsi"/>
        </w:rPr>
        <w:t xml:space="preserve">ήμοι και οι </w:t>
      </w:r>
      <w:r w:rsidR="00B647BF">
        <w:rPr>
          <w:rFonts w:cstheme="minorHAnsi"/>
        </w:rPr>
        <w:t>Π</w:t>
      </w:r>
      <w:r w:rsidR="0023074C" w:rsidRPr="00806394">
        <w:rPr>
          <w:rFonts w:cstheme="minorHAnsi"/>
        </w:rPr>
        <w:t xml:space="preserve">εριφέρειες ανταποκρίθηκαν στο αίτημα της τότε Κυβέρνησης, κατέγραψαν τις ανάγκες τους σε πλήθος μηχανικών και τις απέστειλαν στο Υπουργείο. </w:t>
      </w:r>
    </w:p>
    <w:p w14:paraId="5FABB91D" w14:textId="77777777" w:rsidR="00B647BF" w:rsidRDefault="0023074C" w:rsidP="00BC30F8">
      <w:pPr>
        <w:spacing w:line="276" w:lineRule="auto"/>
        <w:ind w:firstLine="720"/>
        <w:contextualSpacing/>
        <w:jc w:val="both"/>
        <w:rPr>
          <w:rFonts w:cstheme="minorHAnsi"/>
        </w:rPr>
      </w:pPr>
      <w:r w:rsidRPr="00806394">
        <w:rPr>
          <w:rFonts w:cstheme="minorHAnsi"/>
        </w:rPr>
        <w:t>Τι συμβαίνει</w:t>
      </w:r>
      <w:r w:rsidR="00B647BF">
        <w:rPr>
          <w:rFonts w:cstheme="minorHAnsi"/>
        </w:rPr>
        <w:t xml:space="preserve"> </w:t>
      </w:r>
      <w:r w:rsidRPr="00806394">
        <w:rPr>
          <w:rFonts w:cstheme="minorHAnsi"/>
        </w:rPr>
        <w:t>δύο χρόνια μετά</w:t>
      </w:r>
      <w:r w:rsidR="00B647BF">
        <w:rPr>
          <w:rFonts w:cstheme="minorHAnsi"/>
        </w:rPr>
        <w:t>; Α</w:t>
      </w:r>
      <w:r w:rsidRPr="00806394">
        <w:rPr>
          <w:rFonts w:cstheme="minorHAnsi"/>
        </w:rPr>
        <w:t>κούω</w:t>
      </w:r>
      <w:r w:rsidR="00B647BF">
        <w:rPr>
          <w:rFonts w:cstheme="minorHAnsi"/>
        </w:rPr>
        <w:t xml:space="preserve">, συνεχώς, για </w:t>
      </w:r>
      <w:r w:rsidRPr="00806394">
        <w:rPr>
          <w:rFonts w:cstheme="minorHAnsi"/>
        </w:rPr>
        <w:t xml:space="preserve">τη «δαμόκλειο σπάθη» της αναγκαιότητας </w:t>
      </w:r>
      <w:r w:rsidR="00B647BF">
        <w:rPr>
          <w:rFonts w:cstheme="minorHAnsi"/>
        </w:rPr>
        <w:t>«</w:t>
      </w:r>
      <w:r w:rsidRPr="00806394">
        <w:rPr>
          <w:rFonts w:cstheme="minorHAnsi"/>
        </w:rPr>
        <w:t>απορρόφησης</w:t>
      </w:r>
      <w:r w:rsidR="00B647BF">
        <w:rPr>
          <w:rFonts w:cstheme="minorHAnsi"/>
        </w:rPr>
        <w:t>»</w:t>
      </w:r>
      <w:r w:rsidRPr="00806394">
        <w:rPr>
          <w:rFonts w:cstheme="minorHAnsi"/>
        </w:rPr>
        <w:t xml:space="preserve"> των κονδυλίων και</w:t>
      </w:r>
      <w:r w:rsidR="00B647BF">
        <w:rPr>
          <w:rFonts w:cstheme="minorHAnsi"/>
        </w:rPr>
        <w:t xml:space="preserve"> ότι,</w:t>
      </w:r>
      <w:r w:rsidRPr="00806394">
        <w:rPr>
          <w:rFonts w:cstheme="minorHAnsi"/>
        </w:rPr>
        <w:t xml:space="preserve"> εφόσον δεν έχουμε μηχανικούς να επιβλέψουν την κατάσταση, θα πάμε σε λογικές εξωτερικής συνεργασίας</w:t>
      </w:r>
      <w:r w:rsidR="00B647BF">
        <w:rPr>
          <w:rFonts w:cstheme="minorHAnsi"/>
        </w:rPr>
        <w:t>. Θ</w:t>
      </w:r>
      <w:r w:rsidRPr="00806394">
        <w:rPr>
          <w:rFonts w:cstheme="minorHAnsi"/>
        </w:rPr>
        <w:t>α δούμε</w:t>
      </w:r>
      <w:r w:rsidR="00B647BF">
        <w:rPr>
          <w:rFonts w:cstheme="minorHAnsi"/>
        </w:rPr>
        <w:t xml:space="preserve">, βέβαια </w:t>
      </w:r>
      <w:r w:rsidRPr="00806394">
        <w:rPr>
          <w:rFonts w:cstheme="minorHAnsi"/>
        </w:rPr>
        <w:t>και τις πτυχές</w:t>
      </w:r>
      <w:r w:rsidR="00B647BF">
        <w:rPr>
          <w:rFonts w:cstheme="minorHAnsi"/>
        </w:rPr>
        <w:t xml:space="preserve"> αυτής </w:t>
      </w:r>
      <w:r w:rsidRPr="00806394">
        <w:rPr>
          <w:rFonts w:cstheme="minorHAnsi"/>
        </w:rPr>
        <w:t>της συνεργασίας</w:t>
      </w:r>
      <w:r w:rsidR="00B647BF">
        <w:rPr>
          <w:rFonts w:cstheme="minorHAnsi"/>
        </w:rPr>
        <w:t xml:space="preserve"> και </w:t>
      </w:r>
      <w:r w:rsidRPr="00806394">
        <w:rPr>
          <w:rFonts w:cstheme="minorHAnsi"/>
        </w:rPr>
        <w:t xml:space="preserve">τι πρόβλημα διαφάνειας εμφιλοχωρεί. Δεν έγινε τίποτα. Δεν προσελήφθη ουδείς. Οι </w:t>
      </w:r>
      <w:r w:rsidR="00B647BF">
        <w:rPr>
          <w:rFonts w:cstheme="minorHAnsi"/>
        </w:rPr>
        <w:t>Δ</w:t>
      </w:r>
      <w:r w:rsidRPr="00806394">
        <w:rPr>
          <w:rFonts w:cstheme="minorHAnsi"/>
        </w:rPr>
        <w:t xml:space="preserve">ήμοι παρέμειναν </w:t>
      </w:r>
      <w:r w:rsidR="00B647BF">
        <w:rPr>
          <w:rFonts w:cstheme="minorHAnsi"/>
        </w:rPr>
        <w:t>«</w:t>
      </w:r>
      <w:r w:rsidRPr="00806394">
        <w:rPr>
          <w:rFonts w:cstheme="minorHAnsi"/>
        </w:rPr>
        <w:t>αφυδατωμένοι</w:t>
      </w:r>
      <w:r w:rsidR="00B647BF">
        <w:rPr>
          <w:rFonts w:cstheme="minorHAnsi"/>
        </w:rPr>
        <w:t>»</w:t>
      </w:r>
      <w:r w:rsidRPr="00806394">
        <w:rPr>
          <w:rFonts w:cstheme="minorHAnsi"/>
        </w:rPr>
        <w:t xml:space="preserve"> στελεχιακά, χωρίς</w:t>
      </w:r>
      <w:r w:rsidR="00B647BF">
        <w:rPr>
          <w:rFonts w:cstheme="minorHAnsi"/>
        </w:rPr>
        <w:t>,</w:t>
      </w:r>
      <w:r w:rsidRPr="00806394">
        <w:rPr>
          <w:rFonts w:cstheme="minorHAnsi"/>
        </w:rPr>
        <w:t xml:space="preserve"> πραγματικά</w:t>
      </w:r>
      <w:r w:rsidR="00B647BF">
        <w:rPr>
          <w:rFonts w:cstheme="minorHAnsi"/>
        </w:rPr>
        <w:t>,</w:t>
      </w:r>
      <w:r w:rsidRPr="00806394">
        <w:rPr>
          <w:rFonts w:cstheme="minorHAnsi"/>
        </w:rPr>
        <w:t xml:space="preserve"> την ανάγκη να προχωρήσουν σε βάθος και να ενισχύσουν το</w:t>
      </w:r>
      <w:r w:rsidR="00B647BF">
        <w:rPr>
          <w:rFonts w:cstheme="minorHAnsi"/>
        </w:rPr>
        <w:t>ν</w:t>
      </w:r>
      <w:r w:rsidRPr="00806394">
        <w:rPr>
          <w:rFonts w:cstheme="minorHAnsi"/>
        </w:rPr>
        <w:t xml:space="preserve"> ρόλο τους και την εποπτεία τους. </w:t>
      </w:r>
    </w:p>
    <w:p w14:paraId="0927657B" w14:textId="57B8E6C9" w:rsidR="0023074C" w:rsidRPr="00806394" w:rsidRDefault="0023074C" w:rsidP="00B647BF">
      <w:pPr>
        <w:spacing w:line="276" w:lineRule="auto"/>
        <w:ind w:firstLine="720"/>
        <w:contextualSpacing/>
        <w:jc w:val="both"/>
        <w:rPr>
          <w:rFonts w:cstheme="minorHAnsi"/>
        </w:rPr>
      </w:pPr>
      <w:r w:rsidRPr="00806394">
        <w:rPr>
          <w:rFonts w:cstheme="minorHAnsi"/>
        </w:rPr>
        <w:t>Έρχεται τώρα</w:t>
      </w:r>
      <w:r w:rsidR="00B647BF">
        <w:rPr>
          <w:rFonts w:cstheme="minorHAnsi"/>
        </w:rPr>
        <w:t>, λοιπόν,</w:t>
      </w:r>
      <w:r w:rsidRPr="00806394">
        <w:rPr>
          <w:rFonts w:cstheme="minorHAnsi"/>
        </w:rPr>
        <w:t xml:space="preserve"> το παρόν νομοθέτημα να φέρει στο προσκήνιο την έννοια της ιδιωτικής επίβλεψης.</w:t>
      </w:r>
      <w:r w:rsidR="00B647BF">
        <w:rPr>
          <w:rFonts w:cstheme="minorHAnsi"/>
        </w:rPr>
        <w:t xml:space="preserve"> Ά</w:t>
      </w:r>
      <w:r w:rsidRPr="00806394">
        <w:rPr>
          <w:rFonts w:cstheme="minorHAnsi"/>
        </w:rPr>
        <w:t>κουσα τον κ</w:t>
      </w:r>
      <w:r w:rsidR="00B647BF">
        <w:rPr>
          <w:rFonts w:cstheme="minorHAnsi"/>
        </w:rPr>
        <w:t xml:space="preserve">. </w:t>
      </w:r>
      <w:proofErr w:type="spellStart"/>
      <w:r w:rsidRPr="00806394">
        <w:rPr>
          <w:rFonts w:cstheme="minorHAnsi"/>
        </w:rPr>
        <w:t>Μπουκώρο</w:t>
      </w:r>
      <w:proofErr w:type="spellEnd"/>
      <w:r w:rsidRPr="00806394">
        <w:rPr>
          <w:rFonts w:cstheme="minorHAnsi"/>
        </w:rPr>
        <w:t>,</w:t>
      </w:r>
      <w:r w:rsidR="00B647BF">
        <w:rPr>
          <w:rFonts w:cstheme="minorHAnsi"/>
        </w:rPr>
        <w:t xml:space="preserve"> και </w:t>
      </w:r>
      <w:r w:rsidRPr="00806394">
        <w:rPr>
          <w:rFonts w:cstheme="minorHAnsi"/>
        </w:rPr>
        <w:t>αξίζει τον κόπο να το συνδυάσουμε,</w:t>
      </w:r>
      <w:r w:rsidR="00B647BF">
        <w:rPr>
          <w:rFonts w:cstheme="minorHAnsi"/>
        </w:rPr>
        <w:t xml:space="preserve"> να λέει, </w:t>
      </w:r>
      <w:r w:rsidRPr="00806394">
        <w:rPr>
          <w:rFonts w:cstheme="minorHAnsi"/>
        </w:rPr>
        <w:t>ότι δεν πληρώνεται.</w:t>
      </w:r>
      <w:r w:rsidR="00B647BF">
        <w:rPr>
          <w:rFonts w:cstheme="minorHAnsi"/>
        </w:rPr>
        <w:t xml:space="preserve"> </w:t>
      </w:r>
      <w:r w:rsidRPr="00806394">
        <w:rPr>
          <w:rFonts w:cstheme="minorHAnsi"/>
        </w:rPr>
        <w:t>Έχουμε τον ιδιωτικό</w:t>
      </w:r>
      <w:r w:rsidR="00B647BF">
        <w:rPr>
          <w:rFonts w:cstheme="minorHAnsi"/>
        </w:rPr>
        <w:t xml:space="preserve"> </w:t>
      </w:r>
      <w:r w:rsidRPr="00806394">
        <w:rPr>
          <w:rFonts w:cstheme="minorHAnsi"/>
        </w:rPr>
        <w:t>φορέα, ο οποίος έρχεται ενδιαμέσως</w:t>
      </w:r>
      <w:r w:rsidR="00B647BF">
        <w:rPr>
          <w:rFonts w:cstheme="minorHAnsi"/>
        </w:rPr>
        <w:t>,</w:t>
      </w:r>
      <w:r w:rsidRPr="00806394">
        <w:rPr>
          <w:rFonts w:cstheme="minorHAnsi"/>
        </w:rPr>
        <w:t xml:space="preserve"> μεταξύ του ιδιώτη εργολήπτη-εργολάβου και του Δημοσίου να επιβλέψει και να πιστοποιήσει εργασίες</w:t>
      </w:r>
      <w:r w:rsidR="00B647BF">
        <w:rPr>
          <w:rFonts w:cstheme="minorHAnsi"/>
        </w:rPr>
        <w:t>. Ά</w:t>
      </w:r>
      <w:r w:rsidR="00B647BF" w:rsidRPr="00806394">
        <w:rPr>
          <w:rFonts w:cstheme="minorHAnsi"/>
        </w:rPr>
        <w:t>ρα</w:t>
      </w:r>
      <w:r w:rsidR="00B647BF">
        <w:rPr>
          <w:rFonts w:cstheme="minorHAnsi"/>
        </w:rPr>
        <w:t>,</w:t>
      </w:r>
      <w:r w:rsidRPr="00806394">
        <w:rPr>
          <w:rFonts w:cstheme="minorHAnsi"/>
        </w:rPr>
        <w:t xml:space="preserve"> δηλαδή</w:t>
      </w:r>
      <w:r w:rsidR="00B647BF">
        <w:rPr>
          <w:rFonts w:cstheme="minorHAnsi"/>
        </w:rPr>
        <w:t>,</w:t>
      </w:r>
      <w:r w:rsidRPr="00806394">
        <w:rPr>
          <w:rFonts w:cstheme="minorHAnsi"/>
        </w:rPr>
        <w:t xml:space="preserve"> να δώσει το «πράσινο</w:t>
      </w:r>
      <w:r w:rsidR="00B647BF">
        <w:rPr>
          <w:rFonts w:cstheme="minorHAnsi"/>
        </w:rPr>
        <w:t>»</w:t>
      </w:r>
      <w:r w:rsidRPr="00806394">
        <w:rPr>
          <w:rFonts w:cstheme="minorHAnsi"/>
        </w:rPr>
        <w:t xml:space="preserve"> φως</w:t>
      </w:r>
      <w:r w:rsidR="00B647BF">
        <w:rPr>
          <w:rFonts w:cstheme="minorHAnsi"/>
        </w:rPr>
        <w:t xml:space="preserve"> </w:t>
      </w:r>
      <w:r w:rsidRPr="00806394">
        <w:rPr>
          <w:rFonts w:cstheme="minorHAnsi"/>
        </w:rPr>
        <w:t>για οποιαδήποτε εκταμίευση του Δημοσίου προς τον ιδιώτη. Όχι μόνο</w:t>
      </w:r>
      <w:r w:rsidR="00B647BF">
        <w:rPr>
          <w:rFonts w:cstheme="minorHAnsi"/>
        </w:rPr>
        <w:t xml:space="preserve"> </w:t>
      </w:r>
      <w:r w:rsidRPr="00806394">
        <w:rPr>
          <w:rFonts w:cstheme="minorHAnsi"/>
        </w:rPr>
        <w:t>επιλέγεται από τον</w:t>
      </w:r>
      <w:r w:rsidR="00B647BF">
        <w:rPr>
          <w:rFonts w:cstheme="minorHAnsi"/>
        </w:rPr>
        <w:t xml:space="preserve"> εργολάβο ο ιδιώτης</w:t>
      </w:r>
      <w:r w:rsidRPr="00806394">
        <w:rPr>
          <w:rFonts w:cstheme="minorHAnsi"/>
        </w:rPr>
        <w:t xml:space="preserve"> που θα κάνει την επίβλεψη,</w:t>
      </w:r>
      <w:r w:rsidR="00B647BF">
        <w:rPr>
          <w:rFonts w:cstheme="minorHAnsi"/>
        </w:rPr>
        <w:t xml:space="preserve"> </w:t>
      </w:r>
      <w:r w:rsidRPr="00806394">
        <w:rPr>
          <w:rFonts w:cstheme="minorHAnsi"/>
        </w:rPr>
        <w:t>αλλά πληρώνεται κιόλας και θα σας αποδείξω γιατί. Αναφέρατε, πολύ σωστά, ότι θα πληρωθεί από τις πιστώσεις του έργου. Πάρα πολύ ωραία. Ποιος είναι ο ανάδοχος του έργου;</w:t>
      </w:r>
      <w:r w:rsidR="00455372">
        <w:rPr>
          <w:rFonts w:cstheme="minorHAnsi"/>
        </w:rPr>
        <w:t xml:space="preserve"> </w:t>
      </w:r>
      <w:r w:rsidRPr="00806394">
        <w:rPr>
          <w:rFonts w:cstheme="minorHAnsi"/>
        </w:rPr>
        <w:t xml:space="preserve">Η συγκεκριμένη εργοληπτική εταιρεία αντισυμβαλλόμενη με το Δημόσιο. </w:t>
      </w:r>
      <w:r w:rsidR="00455372">
        <w:rPr>
          <w:rFonts w:cstheme="minorHAnsi"/>
        </w:rPr>
        <w:t>Άρα, ο</w:t>
      </w:r>
      <w:r w:rsidRPr="00806394">
        <w:rPr>
          <w:rFonts w:cstheme="minorHAnsi"/>
        </w:rPr>
        <w:t>ι πιστώσεις</w:t>
      </w:r>
      <w:r w:rsidR="00455372">
        <w:rPr>
          <w:rFonts w:cstheme="minorHAnsi"/>
        </w:rPr>
        <w:t xml:space="preserve"> </w:t>
      </w:r>
      <w:r w:rsidRPr="00806394">
        <w:rPr>
          <w:rFonts w:cstheme="minorHAnsi"/>
        </w:rPr>
        <w:t>είναι</w:t>
      </w:r>
      <w:r w:rsidR="00455372">
        <w:rPr>
          <w:rFonts w:cstheme="minorHAnsi"/>
        </w:rPr>
        <w:t>,</w:t>
      </w:r>
      <w:r w:rsidRPr="00806394">
        <w:rPr>
          <w:rFonts w:cstheme="minorHAnsi"/>
        </w:rPr>
        <w:t xml:space="preserve"> πλέον</w:t>
      </w:r>
      <w:r w:rsidR="00455372">
        <w:rPr>
          <w:rFonts w:cstheme="minorHAnsi"/>
        </w:rPr>
        <w:t>,</w:t>
      </w:r>
      <w:r w:rsidRPr="00806394">
        <w:rPr>
          <w:rFonts w:cstheme="minorHAnsi"/>
        </w:rPr>
        <w:t xml:space="preserve"> υπό τη διαχείριση του αναδόχου</w:t>
      </w:r>
      <w:r w:rsidR="00455372">
        <w:rPr>
          <w:rFonts w:cstheme="minorHAnsi"/>
        </w:rPr>
        <w:t>.</w:t>
      </w:r>
      <w:r w:rsidRPr="00806394">
        <w:rPr>
          <w:rFonts w:cstheme="minorHAnsi"/>
        </w:rPr>
        <w:t xml:space="preserve"> </w:t>
      </w:r>
      <w:r w:rsidR="00455372">
        <w:rPr>
          <w:rFonts w:cstheme="minorHAnsi"/>
        </w:rPr>
        <w:t>Ά</w:t>
      </w:r>
      <w:r w:rsidRPr="00806394">
        <w:rPr>
          <w:rFonts w:cstheme="minorHAnsi"/>
        </w:rPr>
        <w:t>ρα</w:t>
      </w:r>
      <w:r w:rsidR="00455372">
        <w:rPr>
          <w:rFonts w:cstheme="minorHAnsi"/>
        </w:rPr>
        <w:t>,</w:t>
      </w:r>
      <w:r w:rsidRPr="00806394">
        <w:rPr>
          <w:rFonts w:cstheme="minorHAnsi"/>
        </w:rPr>
        <w:t xml:space="preserve"> θα πληρώνεται ο ανάδοχος από το Δημόσιο και με τη σειρά του θα πληρώνει τον ιδιώτη επιβλέποντα. Αυτή είναι η πραγματικότητα και θα το δείτε και πιο συγκεκριμένα περαιτέρω. </w:t>
      </w:r>
    </w:p>
    <w:p w14:paraId="3F9E60AC" w14:textId="77777777" w:rsidR="00455372" w:rsidRDefault="0023074C" w:rsidP="00BC30F8">
      <w:pPr>
        <w:spacing w:line="276" w:lineRule="auto"/>
        <w:ind w:firstLine="720"/>
        <w:contextualSpacing/>
        <w:jc w:val="both"/>
        <w:rPr>
          <w:rFonts w:cstheme="minorHAnsi"/>
        </w:rPr>
      </w:pPr>
      <w:r w:rsidRPr="00806394">
        <w:rPr>
          <w:rFonts w:cstheme="minorHAnsi"/>
        </w:rPr>
        <w:t>Ε</w:t>
      </w:r>
      <w:r w:rsidR="00455372">
        <w:rPr>
          <w:rFonts w:cstheme="minorHAnsi"/>
        </w:rPr>
        <w:t xml:space="preserve">πίσης, ο κ. Μπουκώρος, είπε, </w:t>
      </w:r>
      <w:r w:rsidRPr="00806394">
        <w:rPr>
          <w:rFonts w:cstheme="minorHAnsi"/>
        </w:rPr>
        <w:t>ότι δεν υπάρχουν μητρώα.</w:t>
      </w:r>
      <w:r w:rsidR="00455372">
        <w:rPr>
          <w:rFonts w:cstheme="minorHAnsi"/>
        </w:rPr>
        <w:t xml:space="preserve"> Όμως, είναι υ</w:t>
      </w:r>
      <w:r w:rsidRPr="00806394">
        <w:rPr>
          <w:rFonts w:cstheme="minorHAnsi"/>
        </w:rPr>
        <w:t>φιστάμενο</w:t>
      </w:r>
      <w:r w:rsidR="00455372">
        <w:rPr>
          <w:rFonts w:cstheme="minorHAnsi"/>
        </w:rPr>
        <w:t xml:space="preserve"> </w:t>
      </w:r>
      <w:r w:rsidRPr="00806394">
        <w:rPr>
          <w:rFonts w:cstheme="minorHAnsi"/>
        </w:rPr>
        <w:t>το μητρώο</w:t>
      </w:r>
      <w:r w:rsidR="00455372">
        <w:rPr>
          <w:rFonts w:cstheme="minorHAnsi"/>
        </w:rPr>
        <w:t xml:space="preserve"> και </w:t>
      </w:r>
      <w:r w:rsidRPr="00806394">
        <w:rPr>
          <w:rFonts w:cstheme="minorHAnsi"/>
        </w:rPr>
        <w:t>υπ</w:t>
      </w:r>
      <w:r w:rsidR="00455372">
        <w:rPr>
          <w:rFonts w:cstheme="minorHAnsi"/>
        </w:rPr>
        <w:t>ή</w:t>
      </w:r>
      <w:r w:rsidRPr="00806394">
        <w:rPr>
          <w:rFonts w:cstheme="minorHAnsi"/>
        </w:rPr>
        <w:t>ρχε και επί της δικής μας Κυβέρνησης στο παρελθόν</w:t>
      </w:r>
      <w:r w:rsidR="00455372">
        <w:rPr>
          <w:rFonts w:cstheme="minorHAnsi"/>
        </w:rPr>
        <w:t>.</w:t>
      </w:r>
      <w:r w:rsidRPr="00806394">
        <w:rPr>
          <w:rFonts w:cstheme="minorHAnsi"/>
        </w:rPr>
        <w:t xml:space="preserve"> </w:t>
      </w:r>
      <w:r w:rsidR="00455372">
        <w:rPr>
          <w:rFonts w:cstheme="minorHAnsi"/>
        </w:rPr>
        <w:t>Δ</w:t>
      </w:r>
      <w:r w:rsidRPr="00806394">
        <w:rPr>
          <w:rFonts w:cstheme="minorHAnsi"/>
        </w:rPr>
        <w:t>υστυχώς, εσείς δεν το εκμεταλλεύεστε</w:t>
      </w:r>
      <w:r w:rsidR="00455372">
        <w:rPr>
          <w:rFonts w:cstheme="minorHAnsi"/>
        </w:rPr>
        <w:t>,</w:t>
      </w:r>
      <w:r w:rsidRPr="00806394">
        <w:rPr>
          <w:rFonts w:cstheme="minorHAnsi"/>
        </w:rPr>
        <w:t xml:space="preserve"> μέχρι τώρα. </w:t>
      </w:r>
    </w:p>
    <w:p w14:paraId="4C7E7F40" w14:textId="77777777" w:rsidR="00E327DF" w:rsidRDefault="0023074C" w:rsidP="00BC30F8">
      <w:pPr>
        <w:spacing w:line="276" w:lineRule="auto"/>
        <w:ind w:firstLine="720"/>
        <w:contextualSpacing/>
        <w:jc w:val="both"/>
        <w:rPr>
          <w:rFonts w:cstheme="minorHAnsi"/>
        </w:rPr>
      </w:pPr>
      <w:r w:rsidRPr="00806394">
        <w:rPr>
          <w:rFonts w:cstheme="minorHAnsi"/>
        </w:rPr>
        <w:lastRenderedPageBreak/>
        <w:t>Πάμε</w:t>
      </w:r>
      <w:r w:rsidR="00455372">
        <w:rPr>
          <w:rFonts w:cstheme="minorHAnsi"/>
        </w:rPr>
        <w:t xml:space="preserve"> </w:t>
      </w:r>
      <w:r w:rsidRPr="00806394">
        <w:rPr>
          <w:rFonts w:cstheme="minorHAnsi"/>
        </w:rPr>
        <w:t>στα ζητήματα</w:t>
      </w:r>
      <w:r w:rsidR="00455372">
        <w:rPr>
          <w:rFonts w:cstheme="minorHAnsi"/>
        </w:rPr>
        <w:t xml:space="preserve"> που νομίζω, ότι </w:t>
      </w:r>
      <w:r w:rsidRPr="00806394">
        <w:rPr>
          <w:rFonts w:cstheme="minorHAnsi"/>
        </w:rPr>
        <w:t>είναι ο μεγαλύτερος κίνδυνος στην ιδιωτική επίβλεψη. Δεν είναι μόνο η</w:t>
      </w:r>
      <w:r w:rsidR="003201FC">
        <w:rPr>
          <w:rFonts w:cstheme="minorHAnsi"/>
        </w:rPr>
        <w:t>,</w:t>
      </w:r>
      <w:r w:rsidRPr="00806394">
        <w:rPr>
          <w:rFonts w:cstheme="minorHAnsi"/>
        </w:rPr>
        <w:t xml:space="preserve"> </w:t>
      </w:r>
      <w:proofErr w:type="spellStart"/>
      <w:r w:rsidRPr="00806394">
        <w:rPr>
          <w:rFonts w:cstheme="minorHAnsi"/>
        </w:rPr>
        <w:t>οιονεί</w:t>
      </w:r>
      <w:proofErr w:type="spellEnd"/>
      <w:r w:rsidR="003201FC">
        <w:rPr>
          <w:rFonts w:cstheme="minorHAnsi"/>
        </w:rPr>
        <w:t>,</w:t>
      </w:r>
      <w:r w:rsidRPr="00806394">
        <w:rPr>
          <w:rFonts w:cstheme="minorHAnsi"/>
        </w:rPr>
        <w:t xml:space="preserve"> διασπάθιση δημοσίου χρήματος μέσα από</w:t>
      </w:r>
      <w:r w:rsidR="003201FC">
        <w:rPr>
          <w:rFonts w:cstheme="minorHAnsi"/>
        </w:rPr>
        <w:t xml:space="preserve"> </w:t>
      </w:r>
      <w:r w:rsidRPr="00806394">
        <w:rPr>
          <w:rFonts w:cstheme="minorHAnsi"/>
        </w:rPr>
        <w:t>τη λογική</w:t>
      </w:r>
      <w:r w:rsidR="003201FC">
        <w:rPr>
          <w:rFonts w:cstheme="minorHAnsi"/>
        </w:rPr>
        <w:t xml:space="preserve"> που υπάρχει. Ξ</w:t>
      </w:r>
      <w:r w:rsidRPr="00806394">
        <w:rPr>
          <w:rFonts w:cstheme="minorHAnsi"/>
        </w:rPr>
        <w:t>έρετε</w:t>
      </w:r>
      <w:r w:rsidR="003201FC">
        <w:rPr>
          <w:rFonts w:cstheme="minorHAnsi"/>
        </w:rPr>
        <w:t>,</w:t>
      </w:r>
      <w:r w:rsidRPr="00806394">
        <w:rPr>
          <w:rFonts w:cstheme="minorHAnsi"/>
        </w:rPr>
        <w:t xml:space="preserve"> ότι ειδικά στη χώρα </w:t>
      </w:r>
      <w:r w:rsidR="003201FC">
        <w:rPr>
          <w:rFonts w:cstheme="minorHAnsi"/>
        </w:rPr>
        <w:t>μας,</w:t>
      </w:r>
      <w:r w:rsidRPr="00806394">
        <w:rPr>
          <w:rFonts w:cstheme="minorHAnsi"/>
        </w:rPr>
        <w:t xml:space="preserve"> ο εργοληπτικός κλάδος έχει συγκεκριμένα χαρακτηριστικά. Όταν, λοιπόν, στρώνεις το </w:t>
      </w:r>
      <w:r w:rsidR="00E327DF">
        <w:rPr>
          <w:rFonts w:cstheme="minorHAnsi"/>
        </w:rPr>
        <w:t>«</w:t>
      </w:r>
      <w:r w:rsidRPr="00806394">
        <w:rPr>
          <w:rFonts w:cstheme="minorHAnsi"/>
        </w:rPr>
        <w:t>χαλί</w:t>
      </w:r>
      <w:r w:rsidR="00E327DF">
        <w:rPr>
          <w:rFonts w:cstheme="minorHAnsi"/>
        </w:rPr>
        <w:t>»</w:t>
      </w:r>
      <w:r w:rsidRPr="00806394">
        <w:rPr>
          <w:rFonts w:cstheme="minorHAnsi"/>
        </w:rPr>
        <w:t xml:space="preserve"> ως Πολιτεία</w:t>
      </w:r>
      <w:r w:rsidR="00E327DF">
        <w:rPr>
          <w:rFonts w:cstheme="minorHAnsi"/>
        </w:rPr>
        <w:t>,</w:t>
      </w:r>
      <w:r w:rsidRPr="00806394">
        <w:rPr>
          <w:rFonts w:cstheme="minorHAnsi"/>
        </w:rPr>
        <w:t xml:space="preserve"> τοποθετώντας έναν ιδιώτη ενδιάμεσα</w:t>
      </w:r>
      <w:r w:rsidR="00E327DF">
        <w:rPr>
          <w:rFonts w:cstheme="minorHAnsi"/>
        </w:rPr>
        <w:t>,</w:t>
      </w:r>
      <w:r w:rsidRPr="00806394">
        <w:rPr>
          <w:rFonts w:cstheme="minorHAnsi"/>
        </w:rPr>
        <w:t xml:space="preserve"> για να πιστοποιεί τις εργασίες και να δίνει το «πράσινο</w:t>
      </w:r>
      <w:r w:rsidR="00E327DF">
        <w:rPr>
          <w:rFonts w:cstheme="minorHAnsi"/>
        </w:rPr>
        <w:t>»</w:t>
      </w:r>
      <w:r w:rsidRPr="00806394">
        <w:rPr>
          <w:rFonts w:cstheme="minorHAnsi"/>
        </w:rPr>
        <w:t xml:space="preserve"> φως για να </w:t>
      </w:r>
      <w:r w:rsidR="00E327DF" w:rsidRPr="00806394">
        <w:rPr>
          <w:rFonts w:cstheme="minorHAnsi"/>
        </w:rPr>
        <w:t>πληρώνε</w:t>
      </w:r>
      <w:r w:rsidR="00E327DF">
        <w:rPr>
          <w:rFonts w:cstheme="minorHAnsi"/>
        </w:rPr>
        <w:t>ται</w:t>
      </w:r>
      <w:r w:rsidRPr="00806394">
        <w:rPr>
          <w:rFonts w:cstheme="minorHAnsi"/>
        </w:rPr>
        <w:t>, καταλαβαίνετε</w:t>
      </w:r>
      <w:r w:rsidR="00E327DF">
        <w:rPr>
          <w:rFonts w:cstheme="minorHAnsi"/>
        </w:rPr>
        <w:t>,</w:t>
      </w:r>
      <w:r w:rsidRPr="00806394">
        <w:rPr>
          <w:rFonts w:cstheme="minorHAnsi"/>
        </w:rPr>
        <w:t xml:space="preserve"> ότι</w:t>
      </w:r>
      <w:r w:rsidR="00E327DF">
        <w:rPr>
          <w:rFonts w:cstheme="minorHAnsi"/>
        </w:rPr>
        <w:t xml:space="preserve"> </w:t>
      </w:r>
      <w:r w:rsidRPr="00806394">
        <w:rPr>
          <w:rFonts w:cstheme="minorHAnsi"/>
        </w:rPr>
        <w:t>υπάρχει σοβαρότατο ζήτημα διαφάνειας και</w:t>
      </w:r>
      <w:r w:rsidR="00E327DF">
        <w:rPr>
          <w:rFonts w:cstheme="minorHAnsi"/>
        </w:rPr>
        <w:t>,</w:t>
      </w:r>
      <w:r w:rsidRPr="00806394">
        <w:rPr>
          <w:rFonts w:cstheme="minorHAnsi"/>
        </w:rPr>
        <w:t xml:space="preserve"> </w:t>
      </w:r>
      <w:proofErr w:type="spellStart"/>
      <w:r w:rsidRPr="00806394">
        <w:rPr>
          <w:rFonts w:cstheme="minorHAnsi"/>
        </w:rPr>
        <w:t>οιονεί</w:t>
      </w:r>
      <w:proofErr w:type="spellEnd"/>
      <w:r w:rsidR="00E327DF">
        <w:rPr>
          <w:rFonts w:cstheme="minorHAnsi"/>
        </w:rPr>
        <w:t>,</w:t>
      </w:r>
      <w:r w:rsidRPr="00806394">
        <w:rPr>
          <w:rFonts w:cstheme="minorHAnsi"/>
        </w:rPr>
        <w:t xml:space="preserve"> διασπάθισης δημοσίου χρήματος</w:t>
      </w:r>
      <w:r w:rsidR="00E327DF">
        <w:rPr>
          <w:rFonts w:cstheme="minorHAnsi"/>
        </w:rPr>
        <w:t>.</w:t>
      </w:r>
      <w:r w:rsidRPr="00806394">
        <w:rPr>
          <w:rFonts w:cstheme="minorHAnsi"/>
        </w:rPr>
        <w:t xml:space="preserve"> </w:t>
      </w:r>
    </w:p>
    <w:p w14:paraId="06298E8C" w14:textId="77777777" w:rsidR="00B41983" w:rsidRDefault="00E327DF" w:rsidP="00E327DF">
      <w:pPr>
        <w:spacing w:line="276" w:lineRule="auto"/>
        <w:ind w:firstLine="720"/>
        <w:contextualSpacing/>
        <w:jc w:val="both"/>
        <w:rPr>
          <w:rFonts w:cstheme="minorHAnsi"/>
        </w:rPr>
      </w:pPr>
      <w:r>
        <w:rPr>
          <w:rFonts w:cstheme="minorHAnsi"/>
        </w:rPr>
        <w:t xml:space="preserve">Όμως, </w:t>
      </w:r>
      <w:r w:rsidR="0023074C" w:rsidRPr="00806394">
        <w:rPr>
          <w:rFonts w:cstheme="minorHAnsi"/>
        </w:rPr>
        <w:t xml:space="preserve">δεν είναι μόνο αυτό. Υπάρχει </w:t>
      </w:r>
      <w:r>
        <w:rPr>
          <w:rFonts w:cstheme="minorHAnsi"/>
        </w:rPr>
        <w:t>ένας,</w:t>
      </w:r>
      <w:r w:rsidR="0023074C" w:rsidRPr="00806394">
        <w:rPr>
          <w:rFonts w:cstheme="minorHAnsi"/>
        </w:rPr>
        <w:t xml:space="preserve"> ακόμ</w:t>
      </w:r>
      <w:r>
        <w:rPr>
          <w:rFonts w:cstheme="minorHAnsi"/>
        </w:rPr>
        <w:t>η,</w:t>
      </w:r>
      <w:r w:rsidR="0023074C" w:rsidRPr="00806394">
        <w:rPr>
          <w:rFonts w:cstheme="minorHAnsi"/>
        </w:rPr>
        <w:t xml:space="preserve"> μεγαλύτερος κίνδυνος. Με αυτό</w:t>
      </w:r>
      <w:r>
        <w:rPr>
          <w:rFonts w:cstheme="minorHAnsi"/>
        </w:rPr>
        <w:t>ν</w:t>
      </w:r>
      <w:r w:rsidR="0023074C" w:rsidRPr="00806394">
        <w:rPr>
          <w:rFonts w:cstheme="minorHAnsi"/>
        </w:rPr>
        <w:t xml:space="preserve"> τον τρόπο και με αυτό το μοντέλο, αν ακολουθηθεί, κινδυνεύουμε σε δυο-τρία χρόνια</w:t>
      </w:r>
      <w:r>
        <w:rPr>
          <w:rFonts w:cstheme="minorHAnsi"/>
        </w:rPr>
        <w:t>,</w:t>
      </w:r>
      <w:r w:rsidR="0023074C" w:rsidRPr="00806394">
        <w:rPr>
          <w:rFonts w:cstheme="minorHAnsi"/>
        </w:rPr>
        <w:t xml:space="preserve"> να μην υφίσταται ούτε ένας </w:t>
      </w:r>
      <w:r>
        <w:rPr>
          <w:rFonts w:cstheme="minorHAnsi"/>
        </w:rPr>
        <w:t>Δ</w:t>
      </w:r>
      <w:r w:rsidR="0023074C" w:rsidRPr="00806394">
        <w:rPr>
          <w:rFonts w:cstheme="minorHAnsi"/>
        </w:rPr>
        <w:t xml:space="preserve">ήμος σε </w:t>
      </w:r>
      <w:r>
        <w:rPr>
          <w:rFonts w:cstheme="minorHAnsi"/>
        </w:rPr>
        <w:t xml:space="preserve">αυτή τη </w:t>
      </w:r>
      <w:r w:rsidR="0023074C" w:rsidRPr="00806394">
        <w:rPr>
          <w:rFonts w:cstheme="minorHAnsi"/>
        </w:rPr>
        <w:t>χώρα που να έχει τη στοιχειώδη επάρκεια</w:t>
      </w:r>
      <w:r w:rsidR="00B41983">
        <w:rPr>
          <w:rFonts w:cstheme="minorHAnsi"/>
        </w:rPr>
        <w:t>, για</w:t>
      </w:r>
      <w:r w:rsidR="0023074C" w:rsidRPr="00806394">
        <w:rPr>
          <w:rFonts w:cstheme="minorHAnsi"/>
        </w:rPr>
        <w:t xml:space="preserve"> να εκπονήσει μελετητικά και να εκτελέσει</w:t>
      </w:r>
      <w:r w:rsidR="00B41983">
        <w:rPr>
          <w:rFonts w:cstheme="minorHAnsi"/>
        </w:rPr>
        <w:t>, εν γένει,</w:t>
      </w:r>
      <w:r w:rsidR="0023074C" w:rsidRPr="00806394">
        <w:rPr>
          <w:rFonts w:cstheme="minorHAnsi"/>
        </w:rPr>
        <w:t xml:space="preserve"> ένα έργο. </w:t>
      </w:r>
      <w:r w:rsidR="00B41983">
        <w:rPr>
          <w:rFonts w:cstheme="minorHAnsi"/>
        </w:rPr>
        <w:t>Ό</w:t>
      </w:r>
      <w:r w:rsidR="0023074C" w:rsidRPr="00806394">
        <w:rPr>
          <w:rFonts w:cstheme="minorHAnsi"/>
        </w:rPr>
        <w:t>ταν δεν υπάρχει αντικείμενο, όταν είναι «πουκάμισο αδειανό» ο ρόλος των μηχανικών μέσα στο ευρύτερο Δημόσιο, αντιλαμβάνεστε ότι μετά από λίγο διάστημα θα αποχωρήσουν και λόγω συνταξιοδότησης, εφόσον δεν θα προσλαμβάνεται ουδείς και το</w:t>
      </w:r>
      <w:r w:rsidR="00B41983">
        <w:rPr>
          <w:rFonts w:cstheme="minorHAnsi"/>
        </w:rPr>
        <w:t>ν</w:t>
      </w:r>
      <w:r w:rsidR="0023074C" w:rsidRPr="00806394">
        <w:rPr>
          <w:rFonts w:cstheme="minorHAnsi"/>
        </w:rPr>
        <w:t xml:space="preserve"> ρόλο θα τον εκπληρώνει και θα τον φέρνει εις πέρας ιδιωτική εταιρεία</w:t>
      </w:r>
      <w:r w:rsidR="00B41983">
        <w:rPr>
          <w:rFonts w:cstheme="minorHAnsi"/>
        </w:rPr>
        <w:t xml:space="preserve"> που </w:t>
      </w:r>
      <w:r w:rsidR="0023074C" w:rsidRPr="00806394">
        <w:rPr>
          <w:rFonts w:cstheme="minorHAnsi"/>
        </w:rPr>
        <w:t>δίνει και το «πράσινο</w:t>
      </w:r>
      <w:r w:rsidR="00B41983">
        <w:rPr>
          <w:rFonts w:cstheme="minorHAnsi"/>
        </w:rPr>
        <w:t>»</w:t>
      </w:r>
      <w:r w:rsidR="0023074C" w:rsidRPr="00806394">
        <w:rPr>
          <w:rFonts w:cstheme="minorHAnsi"/>
        </w:rPr>
        <w:t xml:space="preserve"> φως για οποιαδήποτε περίπτωση. </w:t>
      </w:r>
    </w:p>
    <w:p w14:paraId="41D5E976" w14:textId="08F7853E" w:rsidR="0023074C" w:rsidRPr="00806394" w:rsidRDefault="00B41983" w:rsidP="00350D06">
      <w:pPr>
        <w:spacing w:line="276" w:lineRule="auto"/>
        <w:ind w:firstLine="720"/>
        <w:contextualSpacing/>
        <w:jc w:val="both"/>
        <w:rPr>
          <w:rFonts w:cstheme="minorHAnsi"/>
        </w:rPr>
      </w:pPr>
      <w:r>
        <w:rPr>
          <w:rFonts w:cstheme="minorHAnsi"/>
        </w:rPr>
        <w:t>Τ</w:t>
      </w:r>
      <w:r w:rsidR="0023074C" w:rsidRPr="00806394">
        <w:rPr>
          <w:rFonts w:cstheme="minorHAnsi"/>
        </w:rPr>
        <w:t xml:space="preserve">ην ίδια στιγμή, όμως, πειθαρχικά, ενώ υπάρχει μία </w:t>
      </w:r>
      <w:proofErr w:type="spellStart"/>
      <w:r w:rsidR="0023074C" w:rsidRPr="00806394">
        <w:rPr>
          <w:rFonts w:cstheme="minorHAnsi"/>
        </w:rPr>
        <w:t>αυστηροποίηση</w:t>
      </w:r>
      <w:proofErr w:type="spellEnd"/>
      <w:r w:rsidR="0023074C" w:rsidRPr="00806394">
        <w:rPr>
          <w:rFonts w:cstheme="minorHAnsi"/>
        </w:rPr>
        <w:t xml:space="preserve"> του πλαισίου για τους δημοσίους υπαλλήλους</w:t>
      </w:r>
      <w:r w:rsidR="0042258C">
        <w:rPr>
          <w:rFonts w:cstheme="minorHAnsi"/>
        </w:rPr>
        <w:t>,</w:t>
      </w:r>
      <w:r w:rsidR="0023074C" w:rsidRPr="00806394">
        <w:rPr>
          <w:rFonts w:cstheme="minorHAnsi"/>
        </w:rPr>
        <w:t xml:space="preserve"> μηχανικούς και μη, δεν συμβαίνει το ίδιο στον ιδιωτικό</w:t>
      </w:r>
      <w:r>
        <w:rPr>
          <w:rFonts w:cstheme="minorHAnsi"/>
        </w:rPr>
        <w:t xml:space="preserve"> τομέα</w:t>
      </w:r>
      <w:r w:rsidR="0023074C" w:rsidRPr="00806394">
        <w:rPr>
          <w:rFonts w:cstheme="minorHAnsi"/>
        </w:rPr>
        <w:t xml:space="preserve">.  </w:t>
      </w:r>
      <w:r w:rsidR="0042258C" w:rsidRPr="00806394">
        <w:rPr>
          <w:rFonts w:cstheme="minorHAnsi"/>
        </w:rPr>
        <w:t>Δεν υπάρχει</w:t>
      </w:r>
      <w:r w:rsidR="0042258C">
        <w:rPr>
          <w:rFonts w:cstheme="minorHAnsi"/>
        </w:rPr>
        <w:t xml:space="preserve"> η</w:t>
      </w:r>
      <w:r w:rsidR="0042258C" w:rsidRPr="00806394">
        <w:rPr>
          <w:rFonts w:cstheme="minorHAnsi"/>
        </w:rPr>
        <w:t xml:space="preserve"> πρόβλεψη</w:t>
      </w:r>
      <w:r w:rsidR="0042258C">
        <w:rPr>
          <w:rFonts w:cstheme="minorHAnsi"/>
        </w:rPr>
        <w:t>,</w:t>
      </w:r>
      <w:r w:rsidR="0042258C" w:rsidRPr="00806394">
        <w:rPr>
          <w:rFonts w:cstheme="minorHAnsi"/>
        </w:rPr>
        <w:t xml:space="preserve"> τουλάχιστον</w:t>
      </w:r>
      <w:r w:rsidR="0042258C">
        <w:rPr>
          <w:rFonts w:cstheme="minorHAnsi"/>
        </w:rPr>
        <w:t>,</w:t>
      </w:r>
      <w:r w:rsidR="0042258C" w:rsidRPr="00806394">
        <w:rPr>
          <w:rFonts w:cstheme="minorHAnsi"/>
        </w:rPr>
        <w:t xml:space="preserve"> στο παρόν νομοσχέδιο. Αυτό</w:t>
      </w:r>
      <w:r w:rsidR="0042258C">
        <w:rPr>
          <w:rFonts w:cstheme="minorHAnsi"/>
        </w:rPr>
        <w:t xml:space="preserve"> επισημάνθηκε</w:t>
      </w:r>
      <w:r w:rsidR="0042258C" w:rsidRPr="00806394">
        <w:rPr>
          <w:rFonts w:cstheme="minorHAnsi"/>
        </w:rPr>
        <w:t xml:space="preserve"> και στη</w:t>
      </w:r>
      <w:r w:rsidR="0042258C">
        <w:rPr>
          <w:rFonts w:cstheme="minorHAnsi"/>
        </w:rPr>
        <w:t xml:space="preserve">ν </w:t>
      </w:r>
      <w:r w:rsidR="0042258C" w:rsidRPr="00806394">
        <w:rPr>
          <w:rFonts w:cstheme="minorHAnsi"/>
        </w:rPr>
        <w:t>ακρόαση φορέων</w:t>
      </w:r>
      <w:r w:rsidR="0042258C">
        <w:rPr>
          <w:rFonts w:cstheme="minorHAnsi"/>
        </w:rPr>
        <w:t>. Ε</w:t>
      </w:r>
      <w:r w:rsidR="0042258C" w:rsidRPr="00806394">
        <w:rPr>
          <w:rFonts w:cstheme="minorHAnsi"/>
        </w:rPr>
        <w:t>ίναι ένα ζήτημα</w:t>
      </w:r>
      <w:r w:rsidR="0042258C">
        <w:rPr>
          <w:rFonts w:cstheme="minorHAnsi"/>
        </w:rPr>
        <w:t>, γιατί δ</w:t>
      </w:r>
      <w:r w:rsidR="0042258C" w:rsidRPr="00806394">
        <w:rPr>
          <w:rFonts w:cstheme="minorHAnsi"/>
        </w:rPr>
        <w:t>εν μπορείς να παρέχεις δυνατότητες</w:t>
      </w:r>
      <w:r w:rsidR="0042258C">
        <w:rPr>
          <w:rFonts w:cstheme="minorHAnsi"/>
        </w:rPr>
        <w:t>,</w:t>
      </w:r>
      <w:r w:rsidR="0042258C" w:rsidRPr="00806394">
        <w:rPr>
          <w:rFonts w:cstheme="minorHAnsi"/>
        </w:rPr>
        <w:t xml:space="preserve"> χωρίς να </w:t>
      </w:r>
      <w:r w:rsidR="0042258C">
        <w:rPr>
          <w:rFonts w:cstheme="minorHAnsi"/>
        </w:rPr>
        <w:t>«</w:t>
      </w:r>
      <w:r w:rsidR="0042258C" w:rsidRPr="00806394">
        <w:rPr>
          <w:rFonts w:cstheme="minorHAnsi"/>
        </w:rPr>
        <w:t>θωρακίσεις</w:t>
      </w:r>
      <w:r w:rsidR="0042258C">
        <w:rPr>
          <w:rFonts w:cstheme="minorHAnsi"/>
        </w:rPr>
        <w:t>»</w:t>
      </w:r>
      <w:r w:rsidR="0042258C" w:rsidRPr="00806394">
        <w:rPr>
          <w:rFonts w:cstheme="minorHAnsi"/>
        </w:rPr>
        <w:t xml:space="preserve"> το πλαίσιο</w:t>
      </w:r>
      <w:r w:rsidR="0042258C">
        <w:rPr>
          <w:rFonts w:cstheme="minorHAnsi"/>
        </w:rPr>
        <w:t>.</w:t>
      </w:r>
      <w:r w:rsidR="0042258C" w:rsidRPr="00806394">
        <w:rPr>
          <w:rFonts w:cstheme="minorHAnsi"/>
        </w:rPr>
        <w:t xml:space="preserve"> </w:t>
      </w:r>
      <w:r w:rsidR="0042258C">
        <w:rPr>
          <w:rFonts w:cstheme="minorHAnsi"/>
        </w:rPr>
        <w:t>Ά</w:t>
      </w:r>
      <w:r w:rsidR="0042258C" w:rsidRPr="00806394">
        <w:rPr>
          <w:rFonts w:cstheme="minorHAnsi"/>
        </w:rPr>
        <w:t xml:space="preserve">ρα, </w:t>
      </w:r>
      <w:r w:rsidR="0042258C">
        <w:rPr>
          <w:rFonts w:cstheme="minorHAnsi"/>
        </w:rPr>
        <w:t xml:space="preserve">τα </w:t>
      </w:r>
      <w:r w:rsidR="0042258C" w:rsidRPr="00806394">
        <w:rPr>
          <w:rFonts w:cstheme="minorHAnsi"/>
        </w:rPr>
        <w:t>θέματα</w:t>
      </w:r>
      <w:r w:rsidR="0042258C">
        <w:rPr>
          <w:rFonts w:cstheme="minorHAnsi"/>
        </w:rPr>
        <w:t xml:space="preserve"> του</w:t>
      </w:r>
      <w:r w:rsidR="0042258C" w:rsidRPr="00806394">
        <w:rPr>
          <w:rFonts w:cstheme="minorHAnsi"/>
        </w:rPr>
        <w:t xml:space="preserve"> πειθαρχικού ελέγχου </w:t>
      </w:r>
      <w:r w:rsidR="0042258C">
        <w:rPr>
          <w:rFonts w:cstheme="minorHAnsi"/>
        </w:rPr>
        <w:t>-</w:t>
      </w:r>
      <w:r w:rsidR="0042258C" w:rsidRPr="00806394">
        <w:rPr>
          <w:rFonts w:cstheme="minorHAnsi"/>
        </w:rPr>
        <w:t>για τα θέματα του</w:t>
      </w:r>
      <w:r w:rsidR="0042258C">
        <w:rPr>
          <w:rFonts w:cstheme="minorHAnsi"/>
        </w:rPr>
        <w:t xml:space="preserve"> Τεχνικού Επιμελητηρίου θα πούμε </w:t>
      </w:r>
      <w:r w:rsidR="0042258C" w:rsidRPr="00806394">
        <w:rPr>
          <w:rFonts w:cstheme="minorHAnsi"/>
        </w:rPr>
        <w:t>μετέπειτα- θα πρέπει να είναι</w:t>
      </w:r>
      <w:r w:rsidR="0042258C">
        <w:rPr>
          <w:rFonts w:cstheme="minorHAnsi"/>
        </w:rPr>
        <w:t>,</w:t>
      </w:r>
      <w:r w:rsidR="0042258C" w:rsidRPr="00806394">
        <w:rPr>
          <w:rFonts w:cstheme="minorHAnsi"/>
        </w:rPr>
        <w:t xml:space="preserve"> επί τάπητος</w:t>
      </w:r>
      <w:r w:rsidR="0042258C">
        <w:rPr>
          <w:rFonts w:cstheme="minorHAnsi"/>
        </w:rPr>
        <w:t>,</w:t>
      </w:r>
      <w:r w:rsidR="0042258C" w:rsidRPr="00806394">
        <w:rPr>
          <w:rFonts w:cstheme="minorHAnsi"/>
        </w:rPr>
        <w:t xml:space="preserve"> εφόσον νομοθετείς. Δεν μπορείς να δίνεις μόνο δυνατότητες σε έναν φορέα και να μην τον βάζεις σε ένα πλαίσιο</w:t>
      </w:r>
      <w:r w:rsidR="00BF16F3">
        <w:rPr>
          <w:rFonts w:cstheme="minorHAnsi"/>
        </w:rPr>
        <w:t xml:space="preserve"> «θωράκισης»</w:t>
      </w:r>
      <w:r w:rsidR="0042258C" w:rsidRPr="00806394">
        <w:rPr>
          <w:rFonts w:cstheme="minorHAnsi"/>
        </w:rPr>
        <w:t xml:space="preserve">. </w:t>
      </w:r>
    </w:p>
    <w:p w14:paraId="76836971" w14:textId="77777777" w:rsidR="00350D06" w:rsidRPr="00806394" w:rsidRDefault="00350D06" w:rsidP="00350D06">
      <w:pPr>
        <w:spacing w:line="276" w:lineRule="auto"/>
        <w:ind w:firstLine="720"/>
        <w:contextualSpacing/>
        <w:jc w:val="both"/>
        <w:rPr>
          <w:rFonts w:cstheme="minorHAnsi"/>
        </w:rPr>
      </w:pPr>
      <w:r w:rsidRPr="00806394">
        <w:rPr>
          <w:rFonts w:cstheme="minorHAnsi"/>
        </w:rPr>
        <w:t>Επιπρόσθετα</w:t>
      </w:r>
      <w:r>
        <w:rPr>
          <w:rFonts w:cstheme="minorHAnsi"/>
        </w:rPr>
        <w:t xml:space="preserve">, υπάρχει ένα </w:t>
      </w:r>
      <w:r w:rsidRPr="00806394">
        <w:rPr>
          <w:rFonts w:cstheme="minorHAnsi"/>
        </w:rPr>
        <w:t>πολύ σημαντικό ζήτημα</w:t>
      </w:r>
      <w:r>
        <w:rPr>
          <w:rFonts w:cstheme="minorHAnsi"/>
        </w:rPr>
        <w:t xml:space="preserve"> που </w:t>
      </w:r>
      <w:r w:rsidRPr="00806394">
        <w:rPr>
          <w:rFonts w:cstheme="minorHAnsi"/>
        </w:rPr>
        <w:t>έχει να κάνει με τους μελετητές</w:t>
      </w:r>
      <w:r>
        <w:rPr>
          <w:rFonts w:cstheme="minorHAnsi"/>
        </w:rPr>
        <w:t xml:space="preserve"> </w:t>
      </w:r>
      <w:r w:rsidRPr="00806394">
        <w:rPr>
          <w:rFonts w:cstheme="minorHAnsi"/>
        </w:rPr>
        <w:t xml:space="preserve">και το πλαίσιο της προστασίας από το </w:t>
      </w:r>
      <w:r>
        <w:rPr>
          <w:rFonts w:cstheme="minorHAnsi"/>
        </w:rPr>
        <w:t>Δ</w:t>
      </w:r>
      <w:r w:rsidRPr="00806394">
        <w:rPr>
          <w:rFonts w:cstheme="minorHAnsi"/>
        </w:rPr>
        <w:t>ημόσιο</w:t>
      </w:r>
      <w:r>
        <w:rPr>
          <w:rFonts w:cstheme="minorHAnsi"/>
        </w:rPr>
        <w:t>,</w:t>
      </w:r>
      <w:r w:rsidRPr="00806394">
        <w:rPr>
          <w:rFonts w:cstheme="minorHAnsi"/>
        </w:rPr>
        <w:t xml:space="preserve"> πέραν</w:t>
      </w:r>
      <w:r>
        <w:rPr>
          <w:rFonts w:cstheme="minorHAnsi"/>
        </w:rPr>
        <w:t xml:space="preserve"> </w:t>
      </w:r>
      <w:r w:rsidRPr="00806394">
        <w:rPr>
          <w:rFonts w:cstheme="minorHAnsi"/>
        </w:rPr>
        <w:t xml:space="preserve">των διαδικασιών που αφορούν </w:t>
      </w:r>
      <w:r>
        <w:rPr>
          <w:rFonts w:cstheme="minorHAnsi"/>
        </w:rPr>
        <w:t>σ</w:t>
      </w:r>
      <w:r w:rsidRPr="00806394">
        <w:rPr>
          <w:rFonts w:cstheme="minorHAnsi"/>
        </w:rPr>
        <w:t xml:space="preserve">τα μητρώα τους και </w:t>
      </w:r>
      <w:r>
        <w:rPr>
          <w:rFonts w:cstheme="minorHAnsi"/>
        </w:rPr>
        <w:t>σ</w:t>
      </w:r>
      <w:r w:rsidRPr="00806394">
        <w:rPr>
          <w:rFonts w:cstheme="minorHAnsi"/>
        </w:rPr>
        <w:t>τους ίδιους,</w:t>
      </w:r>
      <w:r>
        <w:rPr>
          <w:rFonts w:cstheme="minorHAnsi"/>
        </w:rPr>
        <w:t xml:space="preserve"> που είναι αυτό του</w:t>
      </w:r>
      <w:r w:rsidRPr="00806394">
        <w:rPr>
          <w:rFonts w:cstheme="minorHAnsi"/>
        </w:rPr>
        <w:t xml:space="preserve"> δη</w:t>
      </w:r>
      <w:r>
        <w:rPr>
          <w:rFonts w:cstheme="minorHAnsi"/>
        </w:rPr>
        <w:t>λω</w:t>
      </w:r>
      <w:r w:rsidRPr="00806394">
        <w:rPr>
          <w:rFonts w:cstheme="minorHAnsi"/>
        </w:rPr>
        <w:t>τικού συστήματος</w:t>
      </w:r>
      <w:r>
        <w:rPr>
          <w:rFonts w:cstheme="minorHAnsi"/>
        </w:rPr>
        <w:t>.</w:t>
      </w:r>
      <w:r w:rsidRPr="00806394">
        <w:rPr>
          <w:rFonts w:cstheme="minorHAnsi"/>
        </w:rPr>
        <w:t xml:space="preserve"> </w:t>
      </w:r>
      <w:r>
        <w:rPr>
          <w:rFonts w:cstheme="minorHAnsi"/>
        </w:rPr>
        <w:t>Δ</w:t>
      </w:r>
      <w:r w:rsidRPr="00806394">
        <w:rPr>
          <w:rFonts w:cstheme="minorHAnsi"/>
        </w:rPr>
        <w:t>ηλαδή</w:t>
      </w:r>
      <w:r>
        <w:rPr>
          <w:rFonts w:cstheme="minorHAnsi"/>
        </w:rPr>
        <w:t xml:space="preserve">, </w:t>
      </w:r>
      <w:r w:rsidRPr="00806394">
        <w:rPr>
          <w:rFonts w:cstheme="minorHAnsi"/>
        </w:rPr>
        <w:t>φεύγουμε</w:t>
      </w:r>
      <w:r>
        <w:rPr>
          <w:rFonts w:cstheme="minorHAnsi"/>
        </w:rPr>
        <w:t xml:space="preserve">, εντελώς, </w:t>
      </w:r>
      <w:r w:rsidRPr="00806394">
        <w:rPr>
          <w:rFonts w:cstheme="minorHAnsi"/>
        </w:rPr>
        <w:t>από τη λογική του ελεγκτικού μηχανισμού και πάμε στο δηλωτικό</w:t>
      </w:r>
      <w:r>
        <w:rPr>
          <w:rFonts w:cstheme="minorHAnsi"/>
        </w:rPr>
        <w:t xml:space="preserve"> σύστημα</w:t>
      </w:r>
      <w:r w:rsidRPr="00806394">
        <w:rPr>
          <w:rFonts w:cstheme="minorHAnsi"/>
        </w:rPr>
        <w:t>. Δηλαδή</w:t>
      </w:r>
      <w:r>
        <w:rPr>
          <w:rFonts w:cstheme="minorHAnsi"/>
        </w:rPr>
        <w:t xml:space="preserve">, να </w:t>
      </w:r>
      <w:r w:rsidRPr="00806394">
        <w:rPr>
          <w:rFonts w:cstheme="minorHAnsi"/>
        </w:rPr>
        <w:t>δηλώνει ο κάθε εργολάβος, ότι καλώς έγιναν</w:t>
      </w:r>
      <w:r>
        <w:rPr>
          <w:rFonts w:cstheme="minorHAnsi"/>
        </w:rPr>
        <w:t xml:space="preserve">  </w:t>
      </w:r>
      <w:r w:rsidRPr="00806394">
        <w:rPr>
          <w:rFonts w:cstheme="minorHAnsi"/>
        </w:rPr>
        <w:t>οι εργασίες,</w:t>
      </w:r>
      <w:r>
        <w:rPr>
          <w:rFonts w:cstheme="minorHAnsi"/>
        </w:rPr>
        <w:t xml:space="preserve"> και ότι το </w:t>
      </w:r>
      <w:proofErr w:type="spellStart"/>
      <w:r>
        <w:rPr>
          <w:rFonts w:cstheme="minorHAnsi"/>
        </w:rPr>
        <w:t>γε</w:t>
      </w:r>
      <w:proofErr w:type="spellEnd"/>
      <w:r>
        <w:rPr>
          <w:rFonts w:cstheme="minorHAnsi"/>
        </w:rPr>
        <w:t xml:space="preserve"> νυν έχον </w:t>
      </w:r>
      <w:r w:rsidRPr="00806394">
        <w:rPr>
          <w:rFonts w:cstheme="minorHAnsi"/>
        </w:rPr>
        <w:t>των εργασιών είναι συγκεκριμένο και πιστοποιημένο. Αυτό νομίζω, ότι είναι τελείως, μα τελείως</w:t>
      </w:r>
      <w:r>
        <w:rPr>
          <w:rFonts w:cstheme="minorHAnsi"/>
        </w:rPr>
        <w:t>,</w:t>
      </w:r>
      <w:r w:rsidRPr="00806394">
        <w:rPr>
          <w:rFonts w:cstheme="minorHAnsi"/>
        </w:rPr>
        <w:t xml:space="preserve"> λάθος.  </w:t>
      </w:r>
    </w:p>
    <w:p w14:paraId="2A7118D3" w14:textId="77777777" w:rsidR="00350D06" w:rsidRPr="00806394" w:rsidRDefault="00350D06" w:rsidP="00350D06">
      <w:pPr>
        <w:spacing w:line="276" w:lineRule="auto"/>
        <w:ind w:firstLine="720"/>
        <w:contextualSpacing/>
        <w:jc w:val="both"/>
        <w:rPr>
          <w:rFonts w:cstheme="minorHAnsi"/>
        </w:rPr>
      </w:pPr>
      <w:r>
        <w:rPr>
          <w:rFonts w:cstheme="minorHAnsi"/>
        </w:rPr>
        <w:t>Επίσης, μ</w:t>
      </w:r>
      <w:r w:rsidRPr="00806394">
        <w:rPr>
          <w:rFonts w:cstheme="minorHAnsi"/>
        </w:rPr>
        <w:t>εγάλο ζήτημα για τους γνωρίζοντας του εργοληπτικού χώρου είναι</w:t>
      </w:r>
      <w:r>
        <w:rPr>
          <w:rFonts w:cstheme="minorHAnsi"/>
        </w:rPr>
        <w:t xml:space="preserve"> </w:t>
      </w:r>
      <w:r w:rsidRPr="00806394">
        <w:rPr>
          <w:rFonts w:cstheme="minorHAnsi"/>
        </w:rPr>
        <w:t xml:space="preserve">τα θέματα των αιτήσεων </w:t>
      </w:r>
      <w:r>
        <w:rPr>
          <w:rFonts w:cstheme="minorHAnsi"/>
        </w:rPr>
        <w:t>«</w:t>
      </w:r>
      <w:r w:rsidRPr="00806394">
        <w:rPr>
          <w:rFonts w:cstheme="minorHAnsi"/>
        </w:rPr>
        <w:t>θεραπείας</w:t>
      </w:r>
      <w:r>
        <w:rPr>
          <w:rFonts w:cstheme="minorHAnsi"/>
        </w:rPr>
        <w:t>». Δ</w:t>
      </w:r>
      <w:r w:rsidRPr="00806394">
        <w:rPr>
          <w:rFonts w:cstheme="minorHAnsi"/>
        </w:rPr>
        <w:t xml:space="preserve">εν υπάρχει καμία πρόβλεψη στο νομοσχέδιο και αυτό το λέω και σε </w:t>
      </w:r>
      <w:r>
        <w:rPr>
          <w:rFonts w:cstheme="minorHAnsi"/>
        </w:rPr>
        <w:t>σας,</w:t>
      </w:r>
      <w:r w:rsidRPr="00806394">
        <w:rPr>
          <w:rFonts w:cstheme="minorHAnsi"/>
        </w:rPr>
        <w:t xml:space="preserve"> κύριε Καραμανλή, πρέπει να το δείτε σοβαρά</w:t>
      </w:r>
      <w:r>
        <w:rPr>
          <w:rFonts w:cstheme="minorHAnsi"/>
        </w:rPr>
        <w:t>.</w:t>
      </w:r>
      <w:r w:rsidRPr="00806394">
        <w:rPr>
          <w:rFonts w:cstheme="minorHAnsi"/>
        </w:rPr>
        <w:t xml:space="preserve"> </w:t>
      </w:r>
      <w:r>
        <w:rPr>
          <w:rFonts w:cstheme="minorHAnsi"/>
        </w:rPr>
        <w:t>Δ</w:t>
      </w:r>
      <w:r w:rsidRPr="00806394">
        <w:rPr>
          <w:rFonts w:cstheme="minorHAnsi"/>
        </w:rPr>
        <w:t>εν έχο</w:t>
      </w:r>
      <w:r>
        <w:rPr>
          <w:rFonts w:cstheme="minorHAnsi"/>
        </w:rPr>
        <w:t>υν</w:t>
      </w:r>
      <w:r w:rsidRPr="00806394">
        <w:rPr>
          <w:rFonts w:cstheme="minorHAnsi"/>
        </w:rPr>
        <w:t xml:space="preserve"> προβλεφθεί ζητήματα που αφορούν </w:t>
      </w:r>
      <w:r>
        <w:rPr>
          <w:rFonts w:cstheme="minorHAnsi"/>
        </w:rPr>
        <w:t>σ</w:t>
      </w:r>
      <w:r w:rsidRPr="00806394">
        <w:rPr>
          <w:rFonts w:cstheme="minorHAnsi"/>
        </w:rPr>
        <w:t xml:space="preserve">τις αιτήσεις </w:t>
      </w:r>
      <w:r>
        <w:rPr>
          <w:rFonts w:cstheme="minorHAnsi"/>
        </w:rPr>
        <w:t>«</w:t>
      </w:r>
      <w:r w:rsidRPr="00806394">
        <w:rPr>
          <w:rFonts w:cstheme="minorHAnsi"/>
        </w:rPr>
        <w:t>θεραπείας</w:t>
      </w:r>
      <w:r>
        <w:rPr>
          <w:rFonts w:cstheme="minorHAnsi"/>
        </w:rPr>
        <w:t>»</w:t>
      </w:r>
      <w:r w:rsidRPr="00806394">
        <w:rPr>
          <w:rFonts w:cstheme="minorHAnsi"/>
        </w:rPr>
        <w:t xml:space="preserve"> από τον ιδιωτικό</w:t>
      </w:r>
      <w:r>
        <w:rPr>
          <w:rFonts w:cstheme="minorHAnsi"/>
        </w:rPr>
        <w:t xml:space="preserve"> </w:t>
      </w:r>
      <w:r w:rsidRPr="00806394">
        <w:rPr>
          <w:rFonts w:cstheme="minorHAnsi"/>
        </w:rPr>
        <w:t>φορέ</w:t>
      </w:r>
      <w:r>
        <w:rPr>
          <w:rFonts w:cstheme="minorHAnsi"/>
        </w:rPr>
        <w:t>α</w:t>
      </w:r>
      <w:r w:rsidRPr="00806394">
        <w:rPr>
          <w:rFonts w:cstheme="minorHAnsi"/>
        </w:rPr>
        <w:t xml:space="preserve"> που επιβλέπει. Άρα, λοιπόν</w:t>
      </w:r>
      <w:r>
        <w:rPr>
          <w:rFonts w:cstheme="minorHAnsi"/>
        </w:rPr>
        <w:t>, είναι</w:t>
      </w:r>
      <w:r w:rsidRPr="00806394">
        <w:rPr>
          <w:rFonts w:cstheme="minorHAnsi"/>
        </w:rPr>
        <w:t xml:space="preserve"> μ</w:t>
      </w:r>
      <w:r>
        <w:rPr>
          <w:rFonts w:cstheme="minorHAnsi"/>
        </w:rPr>
        <w:t>ί</w:t>
      </w:r>
      <w:r w:rsidRPr="00806394">
        <w:rPr>
          <w:rFonts w:cstheme="minorHAnsi"/>
        </w:rPr>
        <w:t>α δομική έλλειψη που δημιουργεί</w:t>
      </w:r>
      <w:r>
        <w:rPr>
          <w:rFonts w:cstheme="minorHAnsi"/>
        </w:rPr>
        <w:t>,</w:t>
      </w:r>
      <w:r w:rsidRPr="00806394">
        <w:rPr>
          <w:rFonts w:cstheme="minorHAnsi"/>
        </w:rPr>
        <w:t xml:space="preserve"> ακόμ</w:t>
      </w:r>
      <w:r>
        <w:rPr>
          <w:rFonts w:cstheme="minorHAnsi"/>
        </w:rPr>
        <w:t>η,</w:t>
      </w:r>
      <w:r w:rsidRPr="00806394">
        <w:rPr>
          <w:rFonts w:cstheme="minorHAnsi"/>
        </w:rPr>
        <w:t xml:space="preserve"> μεγαλύτερα προβλήματα στο κομμάτι της ιδιωτικοποίησης</w:t>
      </w:r>
      <w:r>
        <w:rPr>
          <w:rFonts w:cstheme="minorHAnsi"/>
        </w:rPr>
        <w:t xml:space="preserve"> </w:t>
      </w:r>
      <w:r w:rsidRPr="00806394">
        <w:rPr>
          <w:rFonts w:cstheme="minorHAnsi"/>
        </w:rPr>
        <w:t xml:space="preserve">της επίβλεψης. </w:t>
      </w:r>
      <w:r>
        <w:rPr>
          <w:rFonts w:cstheme="minorHAnsi"/>
        </w:rPr>
        <w:t>Κ</w:t>
      </w:r>
      <w:r w:rsidRPr="00806394">
        <w:rPr>
          <w:rFonts w:cstheme="minorHAnsi"/>
        </w:rPr>
        <w:t>αι οι φορείς</w:t>
      </w:r>
      <w:r>
        <w:rPr>
          <w:rFonts w:cstheme="minorHAnsi"/>
        </w:rPr>
        <w:t>,</w:t>
      </w:r>
      <w:r w:rsidRPr="00806394">
        <w:rPr>
          <w:rFonts w:cstheme="minorHAnsi"/>
        </w:rPr>
        <w:t xml:space="preserve"> όπως η </w:t>
      </w:r>
      <w:r>
        <w:rPr>
          <w:rFonts w:cstheme="minorHAnsi"/>
        </w:rPr>
        <w:t>Ε</w:t>
      </w:r>
      <w:r w:rsidRPr="00806394">
        <w:rPr>
          <w:rFonts w:cstheme="minorHAnsi"/>
        </w:rPr>
        <w:t xml:space="preserve">θνική </w:t>
      </w:r>
      <w:r>
        <w:rPr>
          <w:rFonts w:cstheme="minorHAnsi"/>
        </w:rPr>
        <w:t>Α</w:t>
      </w:r>
      <w:r w:rsidRPr="00806394">
        <w:rPr>
          <w:rFonts w:cstheme="minorHAnsi"/>
        </w:rPr>
        <w:t xml:space="preserve">ρχή </w:t>
      </w:r>
      <w:r>
        <w:rPr>
          <w:rFonts w:cstheme="minorHAnsi"/>
        </w:rPr>
        <w:t>Δ</w:t>
      </w:r>
      <w:r w:rsidRPr="00806394">
        <w:rPr>
          <w:rFonts w:cstheme="minorHAnsi"/>
        </w:rPr>
        <w:t xml:space="preserve">ημοσίων </w:t>
      </w:r>
      <w:r>
        <w:rPr>
          <w:rFonts w:cstheme="minorHAnsi"/>
        </w:rPr>
        <w:t>Σ</w:t>
      </w:r>
      <w:r w:rsidRPr="00806394">
        <w:rPr>
          <w:rFonts w:cstheme="minorHAnsi"/>
        </w:rPr>
        <w:t>υμβάσεων</w:t>
      </w:r>
      <w:r>
        <w:rPr>
          <w:rFonts w:cstheme="minorHAnsi"/>
        </w:rPr>
        <w:t xml:space="preserve">, </w:t>
      </w:r>
      <w:r w:rsidRPr="00806394">
        <w:rPr>
          <w:rFonts w:cstheme="minorHAnsi"/>
        </w:rPr>
        <w:t>έχει εκφραστεί</w:t>
      </w:r>
      <w:r>
        <w:rPr>
          <w:rFonts w:cstheme="minorHAnsi"/>
        </w:rPr>
        <w:t xml:space="preserve"> προς </w:t>
      </w:r>
      <w:r w:rsidRPr="00806394">
        <w:rPr>
          <w:rFonts w:cstheme="minorHAnsi"/>
        </w:rPr>
        <w:t>αυτή την κατεύθυνση και</w:t>
      </w:r>
      <w:r>
        <w:rPr>
          <w:rFonts w:cstheme="minorHAnsi"/>
        </w:rPr>
        <w:t xml:space="preserve"> είναι</w:t>
      </w:r>
      <w:r w:rsidRPr="00806394">
        <w:rPr>
          <w:rFonts w:cstheme="minorHAnsi"/>
        </w:rPr>
        <w:t xml:space="preserve"> καλό να την ακούσετε</w:t>
      </w:r>
      <w:r>
        <w:rPr>
          <w:rFonts w:cstheme="minorHAnsi"/>
        </w:rPr>
        <w:t xml:space="preserve">, </w:t>
      </w:r>
      <w:r w:rsidRPr="00806394">
        <w:rPr>
          <w:rFonts w:cstheme="minorHAnsi"/>
        </w:rPr>
        <w:t>γιατί έχει</w:t>
      </w:r>
      <w:r>
        <w:rPr>
          <w:rFonts w:cstheme="minorHAnsi"/>
        </w:rPr>
        <w:t xml:space="preserve"> </w:t>
      </w:r>
      <w:r w:rsidRPr="00806394">
        <w:rPr>
          <w:rFonts w:cstheme="minorHAnsi"/>
        </w:rPr>
        <w:t xml:space="preserve">έναν πολύ κομβικό ρόλο σε θέματα διαφάνειας. </w:t>
      </w:r>
    </w:p>
    <w:p w14:paraId="0E605B2E" w14:textId="6568C655" w:rsidR="0023074C" w:rsidRPr="00806394" w:rsidRDefault="0023074C" w:rsidP="00BC30F8">
      <w:pPr>
        <w:spacing w:line="276" w:lineRule="auto"/>
        <w:ind w:firstLine="720"/>
        <w:contextualSpacing/>
        <w:jc w:val="both"/>
        <w:rPr>
          <w:rFonts w:cstheme="minorHAnsi"/>
        </w:rPr>
      </w:pPr>
      <w:r w:rsidRPr="00806394">
        <w:rPr>
          <w:rFonts w:cstheme="minorHAnsi"/>
        </w:rPr>
        <w:t>Σ</w:t>
      </w:r>
      <w:r w:rsidR="005A7F70">
        <w:rPr>
          <w:rFonts w:cstheme="minorHAnsi"/>
        </w:rPr>
        <w:t>ε ότι αφορά στα</w:t>
      </w:r>
      <w:r w:rsidRPr="00806394">
        <w:rPr>
          <w:rFonts w:cstheme="minorHAnsi"/>
        </w:rPr>
        <w:t xml:space="preserve"> θέματα του </w:t>
      </w:r>
      <w:r w:rsidR="005A7F70">
        <w:rPr>
          <w:rFonts w:cstheme="minorHAnsi"/>
        </w:rPr>
        <w:t>Τ</w:t>
      </w:r>
      <w:r w:rsidRPr="00806394">
        <w:rPr>
          <w:rFonts w:cstheme="minorHAnsi"/>
        </w:rPr>
        <w:t xml:space="preserve">εχνικού </w:t>
      </w:r>
      <w:r w:rsidR="005A7F70">
        <w:rPr>
          <w:rFonts w:cstheme="minorHAnsi"/>
        </w:rPr>
        <w:t>Ε</w:t>
      </w:r>
      <w:r w:rsidRPr="00806394">
        <w:rPr>
          <w:rFonts w:cstheme="minorHAnsi"/>
        </w:rPr>
        <w:t>πιμελητήριου, μάλλον</w:t>
      </w:r>
      <w:r w:rsidR="005A7F70">
        <w:rPr>
          <w:rFonts w:cstheme="minorHAnsi"/>
        </w:rPr>
        <w:t>,</w:t>
      </w:r>
      <w:r w:rsidRPr="00806394">
        <w:rPr>
          <w:rFonts w:cstheme="minorHAnsi"/>
        </w:rPr>
        <w:t xml:space="preserve"> σ</w:t>
      </w:r>
      <w:r w:rsidR="005A7F70">
        <w:rPr>
          <w:rFonts w:cstheme="minorHAnsi"/>
        </w:rPr>
        <w:t>τα</w:t>
      </w:r>
      <w:r w:rsidRPr="00806394">
        <w:rPr>
          <w:rFonts w:cstheme="minorHAnsi"/>
        </w:rPr>
        <w:t xml:space="preserve"> θέματα που δεν αφορούν το </w:t>
      </w:r>
      <w:r w:rsidR="005A7F70">
        <w:rPr>
          <w:rFonts w:cstheme="minorHAnsi"/>
        </w:rPr>
        <w:t>Τ</w:t>
      </w:r>
      <w:r w:rsidRPr="00806394">
        <w:rPr>
          <w:rFonts w:cstheme="minorHAnsi"/>
        </w:rPr>
        <w:t xml:space="preserve">εχνικό </w:t>
      </w:r>
      <w:r w:rsidR="005A7F70">
        <w:rPr>
          <w:rFonts w:cstheme="minorHAnsi"/>
        </w:rPr>
        <w:t>Ε</w:t>
      </w:r>
      <w:r w:rsidRPr="00806394">
        <w:rPr>
          <w:rFonts w:cstheme="minorHAnsi"/>
        </w:rPr>
        <w:t>πιμελητήριο</w:t>
      </w:r>
      <w:r w:rsidR="005A7F70">
        <w:rPr>
          <w:rFonts w:cstheme="minorHAnsi"/>
        </w:rPr>
        <w:t xml:space="preserve">, αλλά </w:t>
      </w:r>
      <w:r w:rsidRPr="00806394">
        <w:rPr>
          <w:rFonts w:cstheme="minorHAnsi"/>
        </w:rPr>
        <w:t>προσπαθούν τώρα να πάρουν έναν ρόλο ελέγχου</w:t>
      </w:r>
      <w:r w:rsidR="005A7F70">
        <w:rPr>
          <w:rFonts w:cstheme="minorHAnsi"/>
        </w:rPr>
        <w:t xml:space="preserve">. </w:t>
      </w:r>
      <w:r w:rsidRPr="00806394">
        <w:rPr>
          <w:rFonts w:cstheme="minorHAnsi"/>
        </w:rPr>
        <w:t>Υπάρχει</w:t>
      </w:r>
      <w:r w:rsidR="005A7F70">
        <w:rPr>
          <w:rFonts w:cstheme="minorHAnsi"/>
        </w:rPr>
        <w:t xml:space="preserve"> μία </w:t>
      </w:r>
      <w:r w:rsidRPr="00806394">
        <w:rPr>
          <w:rFonts w:cstheme="minorHAnsi"/>
        </w:rPr>
        <w:t xml:space="preserve">μεγάλη κοινωνική επαγγελματική ομάδα. Είναι οι </w:t>
      </w:r>
      <w:r w:rsidR="005A7F70">
        <w:rPr>
          <w:rFonts w:cstheme="minorHAnsi"/>
        </w:rPr>
        <w:t>Μ</w:t>
      </w:r>
      <w:r w:rsidRPr="00806394">
        <w:rPr>
          <w:rFonts w:cstheme="minorHAnsi"/>
        </w:rPr>
        <w:t xml:space="preserve">ηχανικοί </w:t>
      </w:r>
      <w:r w:rsidR="005A7F70">
        <w:rPr>
          <w:rFonts w:cstheme="minorHAnsi"/>
        </w:rPr>
        <w:t>Τ</w:t>
      </w:r>
      <w:r w:rsidRPr="00806394">
        <w:rPr>
          <w:rFonts w:cstheme="minorHAnsi"/>
        </w:rPr>
        <w:t xml:space="preserve">εχνολογικής </w:t>
      </w:r>
      <w:r w:rsidR="005A7F70">
        <w:rPr>
          <w:rFonts w:cstheme="minorHAnsi"/>
        </w:rPr>
        <w:t>Ε</w:t>
      </w:r>
      <w:r w:rsidRPr="00806394">
        <w:rPr>
          <w:rFonts w:cstheme="minorHAnsi"/>
        </w:rPr>
        <w:t>κπαιδεύσεως</w:t>
      </w:r>
      <w:r w:rsidR="005A7F70">
        <w:rPr>
          <w:rFonts w:cstheme="minorHAnsi"/>
        </w:rPr>
        <w:t>,</w:t>
      </w:r>
      <w:r w:rsidRPr="00806394">
        <w:rPr>
          <w:rFonts w:cstheme="minorHAnsi"/>
        </w:rPr>
        <w:t xml:space="preserve"> </w:t>
      </w:r>
      <w:r w:rsidR="005A7F70">
        <w:rPr>
          <w:rFonts w:cstheme="minorHAnsi"/>
        </w:rPr>
        <w:t xml:space="preserve">οι οποίοι, </w:t>
      </w:r>
      <w:r w:rsidRPr="00806394">
        <w:rPr>
          <w:rFonts w:cstheme="minorHAnsi"/>
        </w:rPr>
        <w:t xml:space="preserve">υπό την </w:t>
      </w:r>
      <w:r w:rsidR="005A7F70">
        <w:rPr>
          <w:rFonts w:cstheme="minorHAnsi"/>
        </w:rPr>
        <w:t>«</w:t>
      </w:r>
      <w:r w:rsidRPr="00806394">
        <w:rPr>
          <w:rFonts w:cstheme="minorHAnsi"/>
        </w:rPr>
        <w:t>ομπρέλα</w:t>
      </w:r>
      <w:r w:rsidR="005A7F70">
        <w:rPr>
          <w:rFonts w:cstheme="minorHAnsi"/>
        </w:rPr>
        <w:t>»</w:t>
      </w:r>
      <w:r w:rsidRPr="00806394">
        <w:rPr>
          <w:rFonts w:cstheme="minorHAnsi"/>
        </w:rPr>
        <w:t xml:space="preserve"> του Ε</w:t>
      </w:r>
      <w:r w:rsidR="005A7F70">
        <w:rPr>
          <w:rFonts w:cstheme="minorHAnsi"/>
        </w:rPr>
        <w:t>Ε</w:t>
      </w:r>
      <w:r w:rsidRPr="00806394">
        <w:rPr>
          <w:rFonts w:cstheme="minorHAnsi"/>
        </w:rPr>
        <w:t>ΤΕΜ</w:t>
      </w:r>
      <w:r w:rsidR="005A7F70">
        <w:rPr>
          <w:rFonts w:cstheme="minorHAnsi"/>
        </w:rPr>
        <w:t>,</w:t>
      </w:r>
      <w:r w:rsidRPr="00806394">
        <w:rPr>
          <w:rFonts w:cstheme="minorHAnsi"/>
        </w:rPr>
        <w:t xml:space="preserve"> εδώ και πάρα πολλά χρόνια, </w:t>
      </w:r>
      <w:r w:rsidR="005A7F70">
        <w:rPr>
          <w:rFonts w:cstheme="minorHAnsi"/>
        </w:rPr>
        <w:t xml:space="preserve">διανύουν την </w:t>
      </w:r>
      <w:r w:rsidRPr="00806394">
        <w:rPr>
          <w:rFonts w:cstheme="minorHAnsi"/>
        </w:rPr>
        <w:t>ένατη δεκαετία</w:t>
      </w:r>
      <w:r w:rsidR="005A7F70">
        <w:rPr>
          <w:rFonts w:cstheme="minorHAnsi"/>
        </w:rPr>
        <w:t xml:space="preserve"> από</w:t>
      </w:r>
      <w:r w:rsidRPr="00806394">
        <w:rPr>
          <w:rFonts w:cstheme="minorHAnsi"/>
        </w:rPr>
        <w:t xml:space="preserve"> ιδρύσεως </w:t>
      </w:r>
      <w:r w:rsidR="005A7F70">
        <w:rPr>
          <w:rFonts w:cstheme="minorHAnsi"/>
        </w:rPr>
        <w:t xml:space="preserve">τους και αριθμούν </w:t>
      </w:r>
      <w:r w:rsidRPr="00806394">
        <w:rPr>
          <w:rFonts w:cstheme="minorHAnsi"/>
        </w:rPr>
        <w:t xml:space="preserve">47.000 μέλη, 15.000 εξ αυτών ενεργά και </w:t>
      </w:r>
      <w:r w:rsidR="005A7F70">
        <w:rPr>
          <w:rFonts w:cstheme="minorHAnsi"/>
        </w:rPr>
        <w:t>«</w:t>
      </w:r>
      <w:r w:rsidRPr="00806394">
        <w:rPr>
          <w:rFonts w:cstheme="minorHAnsi"/>
        </w:rPr>
        <w:t>μάχιμα</w:t>
      </w:r>
      <w:r w:rsidR="005A7F70">
        <w:rPr>
          <w:rFonts w:cstheme="minorHAnsi"/>
        </w:rPr>
        <w:t>»</w:t>
      </w:r>
      <w:r w:rsidRPr="00806394">
        <w:rPr>
          <w:rFonts w:cstheme="minorHAnsi"/>
        </w:rPr>
        <w:t xml:space="preserve"> στην κοινωνία σε επαγγελματικό επίπεδο,</w:t>
      </w:r>
      <w:r w:rsidR="005A7F70">
        <w:rPr>
          <w:rFonts w:cstheme="minorHAnsi"/>
        </w:rPr>
        <w:t xml:space="preserve"> β</w:t>
      </w:r>
      <w:r w:rsidRPr="00806394">
        <w:rPr>
          <w:rFonts w:cstheme="minorHAnsi"/>
        </w:rPr>
        <w:t>ιώνουν την</w:t>
      </w:r>
      <w:r w:rsidR="005A7F70">
        <w:rPr>
          <w:rFonts w:cstheme="minorHAnsi"/>
        </w:rPr>
        <w:t xml:space="preserve"> οικονομική</w:t>
      </w:r>
      <w:r w:rsidRPr="00806394">
        <w:rPr>
          <w:rFonts w:cstheme="minorHAnsi"/>
        </w:rPr>
        <w:t xml:space="preserve"> </w:t>
      </w:r>
      <w:r w:rsidR="005A7F70">
        <w:rPr>
          <w:rFonts w:cstheme="minorHAnsi"/>
        </w:rPr>
        <w:t>«</w:t>
      </w:r>
      <w:r w:rsidRPr="00806394">
        <w:rPr>
          <w:rFonts w:cstheme="minorHAnsi"/>
        </w:rPr>
        <w:t>αφαίμαξη</w:t>
      </w:r>
      <w:r w:rsidR="005A7F70">
        <w:rPr>
          <w:rFonts w:cstheme="minorHAnsi"/>
        </w:rPr>
        <w:t>»</w:t>
      </w:r>
      <w:r w:rsidRPr="00806394">
        <w:rPr>
          <w:rFonts w:cstheme="minorHAnsi"/>
        </w:rPr>
        <w:t xml:space="preserve"> του φορέα τους και την ίδια χρονική στιγμή και τη </w:t>
      </w:r>
      <w:r w:rsidR="005A7F70">
        <w:rPr>
          <w:rFonts w:cstheme="minorHAnsi"/>
        </w:rPr>
        <w:t>«</w:t>
      </w:r>
      <w:r w:rsidRPr="00806394">
        <w:rPr>
          <w:rFonts w:cstheme="minorHAnsi"/>
        </w:rPr>
        <w:t>δαμόκλειο σπάθη</w:t>
      </w:r>
      <w:r w:rsidR="005A7F70">
        <w:rPr>
          <w:rFonts w:cstheme="minorHAnsi"/>
        </w:rPr>
        <w:t>»</w:t>
      </w:r>
      <w:r w:rsidRPr="00806394">
        <w:rPr>
          <w:rFonts w:cstheme="minorHAnsi"/>
        </w:rPr>
        <w:t xml:space="preserve"> του </w:t>
      </w:r>
      <w:r w:rsidR="005A7F70">
        <w:rPr>
          <w:rFonts w:cstheme="minorHAnsi"/>
        </w:rPr>
        <w:t>Τ</w:t>
      </w:r>
      <w:r w:rsidRPr="00806394">
        <w:rPr>
          <w:rFonts w:cstheme="minorHAnsi"/>
        </w:rPr>
        <w:t xml:space="preserve">εχνικού </w:t>
      </w:r>
      <w:r w:rsidR="005A7F70">
        <w:rPr>
          <w:rFonts w:cstheme="minorHAnsi"/>
        </w:rPr>
        <w:t>Ε</w:t>
      </w:r>
      <w:r w:rsidRPr="00806394">
        <w:rPr>
          <w:rFonts w:cstheme="minorHAnsi"/>
        </w:rPr>
        <w:t>πιμελητηρίου</w:t>
      </w:r>
      <w:r w:rsidR="007E3C01">
        <w:rPr>
          <w:rFonts w:cstheme="minorHAnsi"/>
        </w:rPr>
        <w:t>,</w:t>
      </w:r>
      <w:r w:rsidRPr="00806394">
        <w:rPr>
          <w:rFonts w:cstheme="minorHAnsi"/>
        </w:rPr>
        <w:t xml:space="preserve"> μέσω του πειθαρχικού, όπου θα καλούνται άτομα</w:t>
      </w:r>
      <w:r w:rsidR="007E3C01">
        <w:rPr>
          <w:rFonts w:cstheme="minorHAnsi"/>
        </w:rPr>
        <w:t xml:space="preserve"> που </w:t>
      </w:r>
      <w:r w:rsidRPr="00806394">
        <w:rPr>
          <w:rFonts w:cstheme="minorHAnsi"/>
        </w:rPr>
        <w:t xml:space="preserve">δεν είναι καν μέλη </w:t>
      </w:r>
      <w:r w:rsidR="007E3C01">
        <w:rPr>
          <w:rFonts w:cstheme="minorHAnsi"/>
        </w:rPr>
        <w:t>του</w:t>
      </w:r>
      <w:r w:rsidRPr="00806394">
        <w:rPr>
          <w:rFonts w:cstheme="minorHAnsi"/>
        </w:rPr>
        <w:t xml:space="preserve"> </w:t>
      </w:r>
      <w:r w:rsidRPr="00806394">
        <w:rPr>
          <w:rFonts w:cstheme="minorHAnsi"/>
          <w:lang w:val="en-US"/>
        </w:rPr>
        <w:t>TEE</w:t>
      </w:r>
      <w:r w:rsidRPr="00806394">
        <w:rPr>
          <w:rFonts w:cstheme="minorHAnsi"/>
        </w:rPr>
        <w:t xml:space="preserve">,  να απολογούνται στο ΤΕΕ. </w:t>
      </w:r>
    </w:p>
    <w:p w14:paraId="2196A025" w14:textId="6EB65DCC" w:rsidR="0023074C" w:rsidRPr="00806394" w:rsidRDefault="0023074C" w:rsidP="00BC30F8">
      <w:pPr>
        <w:spacing w:line="276" w:lineRule="auto"/>
        <w:ind w:firstLine="720"/>
        <w:contextualSpacing/>
        <w:jc w:val="both"/>
        <w:rPr>
          <w:rFonts w:cstheme="minorHAnsi"/>
        </w:rPr>
      </w:pPr>
      <w:r w:rsidRPr="00806394">
        <w:rPr>
          <w:rFonts w:cstheme="minorHAnsi"/>
        </w:rPr>
        <w:t>Πραγματικά</w:t>
      </w:r>
      <w:r w:rsidR="007E3C01">
        <w:rPr>
          <w:rFonts w:cstheme="minorHAnsi"/>
        </w:rPr>
        <w:t>,</w:t>
      </w:r>
      <w:r w:rsidRPr="00806394">
        <w:rPr>
          <w:rFonts w:cstheme="minorHAnsi"/>
        </w:rPr>
        <w:t xml:space="preserve"> είναι απορίας άξιο, μήπως έχει χάσει την κατεύθυνσή του το ίδιο το Τεχνικό Επιμελητήριο; Μήπως δεν αντιλαμβάνεται τον κ</w:t>
      </w:r>
      <w:r w:rsidR="007E3C01">
        <w:rPr>
          <w:rFonts w:cstheme="minorHAnsi"/>
        </w:rPr>
        <w:t>ομβικό</w:t>
      </w:r>
      <w:r w:rsidRPr="00806394">
        <w:rPr>
          <w:rFonts w:cstheme="minorHAnsi"/>
        </w:rPr>
        <w:t xml:space="preserve"> και θεμελιώδη ρόλο του; Μήπως θα πρέπει</w:t>
      </w:r>
      <w:r w:rsidR="007E3C01">
        <w:rPr>
          <w:rFonts w:cstheme="minorHAnsi"/>
        </w:rPr>
        <w:t xml:space="preserve"> </w:t>
      </w:r>
      <w:r w:rsidRPr="00806394">
        <w:rPr>
          <w:rFonts w:cstheme="minorHAnsi"/>
        </w:rPr>
        <w:t xml:space="preserve">να αναθεωρήσουν οι διοικούντες  στο ΤΕΕ τα πράγματα; </w:t>
      </w:r>
      <w:r w:rsidR="007E3C01">
        <w:rPr>
          <w:rFonts w:cstheme="minorHAnsi"/>
        </w:rPr>
        <w:t>Τ</w:t>
      </w:r>
      <w:r w:rsidRPr="00806394">
        <w:rPr>
          <w:rFonts w:cstheme="minorHAnsi"/>
        </w:rPr>
        <w:t>α τελευταία δύο χρόνια</w:t>
      </w:r>
      <w:r w:rsidR="007E3C01">
        <w:rPr>
          <w:rFonts w:cstheme="minorHAnsi"/>
        </w:rPr>
        <w:t>,</w:t>
      </w:r>
      <w:r w:rsidRPr="00806394">
        <w:rPr>
          <w:rFonts w:cstheme="minorHAnsi"/>
        </w:rPr>
        <w:t xml:space="preserve"> και παραπάνω ίσως</w:t>
      </w:r>
      <w:r w:rsidR="007E3C01">
        <w:rPr>
          <w:rFonts w:cstheme="minorHAnsi"/>
        </w:rPr>
        <w:t>,</w:t>
      </w:r>
      <w:r w:rsidRPr="00806394">
        <w:rPr>
          <w:rFonts w:cstheme="minorHAnsi"/>
        </w:rPr>
        <w:t xml:space="preserve"> αυτό που εκλαμβάνω εγώ</w:t>
      </w:r>
      <w:r w:rsidR="007E3C01">
        <w:rPr>
          <w:rFonts w:cstheme="minorHAnsi"/>
        </w:rPr>
        <w:t xml:space="preserve"> είναι, ότι</w:t>
      </w:r>
      <w:r w:rsidRPr="00806394">
        <w:rPr>
          <w:rFonts w:cstheme="minorHAnsi"/>
        </w:rPr>
        <w:t xml:space="preserve"> το Τεχνικό Επιμελητήριο έχει πάρει μ</w:t>
      </w:r>
      <w:r w:rsidR="007E3C01">
        <w:rPr>
          <w:rFonts w:cstheme="minorHAnsi"/>
        </w:rPr>
        <w:t>ί</w:t>
      </w:r>
      <w:r w:rsidRPr="00806394">
        <w:rPr>
          <w:rFonts w:cstheme="minorHAnsi"/>
        </w:rPr>
        <w:t>α άλλη ρότα.  Μια ρότα</w:t>
      </w:r>
      <w:r w:rsidR="007E3C01">
        <w:rPr>
          <w:rFonts w:cstheme="minorHAnsi"/>
        </w:rPr>
        <w:t>,</w:t>
      </w:r>
      <w:r w:rsidRPr="00806394">
        <w:rPr>
          <w:rFonts w:cstheme="minorHAnsi"/>
        </w:rPr>
        <w:t xml:space="preserve"> αντί να είναι θεσμικό</w:t>
      </w:r>
      <w:r w:rsidR="007E3C01">
        <w:rPr>
          <w:rFonts w:cstheme="minorHAnsi"/>
        </w:rPr>
        <w:t>ς</w:t>
      </w:r>
      <w:r w:rsidRPr="00806394">
        <w:rPr>
          <w:rFonts w:cstheme="minorHAnsi"/>
        </w:rPr>
        <w:t xml:space="preserve"> σύμβουλο</w:t>
      </w:r>
      <w:r w:rsidR="007E3C01">
        <w:rPr>
          <w:rFonts w:cstheme="minorHAnsi"/>
        </w:rPr>
        <w:t>ς</w:t>
      </w:r>
      <w:r w:rsidRPr="00806394">
        <w:rPr>
          <w:rFonts w:cstheme="minorHAnsi"/>
        </w:rPr>
        <w:t xml:space="preserve"> της </w:t>
      </w:r>
      <w:r w:rsidR="007E3C01">
        <w:rPr>
          <w:rFonts w:cstheme="minorHAnsi"/>
        </w:rPr>
        <w:t>Π</w:t>
      </w:r>
      <w:r w:rsidRPr="00806394">
        <w:rPr>
          <w:rFonts w:cstheme="minorHAnsi"/>
        </w:rPr>
        <w:t>ολιτείας</w:t>
      </w:r>
      <w:r w:rsidR="007E3C01">
        <w:rPr>
          <w:rFonts w:cstheme="minorHAnsi"/>
        </w:rPr>
        <w:t>,</w:t>
      </w:r>
      <w:r w:rsidRPr="00806394">
        <w:rPr>
          <w:rFonts w:cstheme="minorHAnsi"/>
        </w:rPr>
        <w:t xml:space="preserve"> είναι το </w:t>
      </w:r>
      <w:r w:rsidR="007E3C01">
        <w:rPr>
          <w:rFonts w:cstheme="minorHAnsi"/>
        </w:rPr>
        <w:t>«</w:t>
      </w:r>
      <w:r w:rsidRPr="00806394">
        <w:rPr>
          <w:rFonts w:cstheme="minorHAnsi"/>
        </w:rPr>
        <w:t>μακρύ χέρι</w:t>
      </w:r>
      <w:r w:rsidR="007E3C01">
        <w:rPr>
          <w:rFonts w:cstheme="minorHAnsi"/>
        </w:rPr>
        <w:t>»</w:t>
      </w:r>
      <w:r w:rsidRPr="00806394">
        <w:rPr>
          <w:rFonts w:cstheme="minorHAnsi"/>
        </w:rPr>
        <w:t xml:space="preserve">, ο </w:t>
      </w:r>
      <w:r w:rsidR="007E3C01">
        <w:rPr>
          <w:rFonts w:cstheme="minorHAnsi"/>
        </w:rPr>
        <w:t>«</w:t>
      </w:r>
      <w:r w:rsidRPr="00806394">
        <w:rPr>
          <w:rFonts w:cstheme="minorHAnsi"/>
        </w:rPr>
        <w:t>βραχίονας</w:t>
      </w:r>
      <w:r w:rsidR="007E3C01">
        <w:rPr>
          <w:rFonts w:cstheme="minorHAnsi"/>
        </w:rPr>
        <w:t>»</w:t>
      </w:r>
      <w:r w:rsidRPr="00806394">
        <w:rPr>
          <w:rFonts w:cstheme="minorHAnsi"/>
        </w:rPr>
        <w:t xml:space="preserve"> της </w:t>
      </w:r>
      <w:r w:rsidR="007E3C01">
        <w:rPr>
          <w:rFonts w:cstheme="minorHAnsi"/>
        </w:rPr>
        <w:t>Π</w:t>
      </w:r>
      <w:r w:rsidRPr="00806394">
        <w:rPr>
          <w:rFonts w:cstheme="minorHAnsi"/>
        </w:rPr>
        <w:t xml:space="preserve">ολιτείας για να εκτελεί </w:t>
      </w:r>
      <w:r w:rsidR="007E3C01">
        <w:rPr>
          <w:rFonts w:cstheme="minorHAnsi"/>
          <w:lang w:val="en-US"/>
        </w:rPr>
        <w:t>ad</w:t>
      </w:r>
      <w:r w:rsidR="007E3C01" w:rsidRPr="007E3C01">
        <w:rPr>
          <w:rFonts w:cstheme="minorHAnsi"/>
        </w:rPr>
        <w:t xml:space="preserve"> </w:t>
      </w:r>
      <w:r w:rsidR="007E3C01">
        <w:rPr>
          <w:rFonts w:cstheme="minorHAnsi"/>
          <w:lang w:val="en-US"/>
        </w:rPr>
        <w:t>hoc</w:t>
      </w:r>
      <w:r w:rsidR="007E3C01" w:rsidRPr="007E3C01">
        <w:rPr>
          <w:rFonts w:cstheme="minorHAnsi"/>
        </w:rPr>
        <w:t xml:space="preserve">, </w:t>
      </w:r>
      <w:r w:rsidRPr="00806394">
        <w:rPr>
          <w:rFonts w:cstheme="minorHAnsi"/>
        </w:rPr>
        <w:t>κατ</w:t>
      </w:r>
      <w:r w:rsidR="007E3C01">
        <w:rPr>
          <w:rFonts w:cstheme="minorHAnsi"/>
        </w:rPr>
        <w:t xml:space="preserve">’ </w:t>
      </w:r>
      <w:r w:rsidRPr="00806394">
        <w:rPr>
          <w:rFonts w:cstheme="minorHAnsi"/>
        </w:rPr>
        <w:t>αποκοπή περιπτώσεις</w:t>
      </w:r>
      <w:r w:rsidR="007E3C01">
        <w:rPr>
          <w:rFonts w:cstheme="minorHAnsi"/>
        </w:rPr>
        <w:t xml:space="preserve"> που </w:t>
      </w:r>
      <w:r w:rsidRPr="00806394">
        <w:rPr>
          <w:rFonts w:cstheme="minorHAnsi"/>
        </w:rPr>
        <w:t>η Κυβέρνηση</w:t>
      </w:r>
      <w:r w:rsidR="007E3C01">
        <w:rPr>
          <w:rFonts w:cstheme="minorHAnsi"/>
        </w:rPr>
        <w:t xml:space="preserve"> κρίνει,</w:t>
      </w:r>
      <w:r w:rsidRPr="00806394">
        <w:rPr>
          <w:rFonts w:cstheme="minorHAnsi"/>
        </w:rPr>
        <w:t xml:space="preserve"> εν προκειμένω</w:t>
      </w:r>
      <w:r w:rsidR="007E3C01">
        <w:rPr>
          <w:rFonts w:cstheme="minorHAnsi"/>
        </w:rPr>
        <w:t xml:space="preserve">, </w:t>
      </w:r>
      <w:r w:rsidRPr="00806394">
        <w:rPr>
          <w:rFonts w:cstheme="minorHAnsi"/>
        </w:rPr>
        <w:t>ότι είναι κατάλληλες επιταχύνσεως. Αυτό είναι ένα ζήτημα πολύ σοβαρό</w:t>
      </w:r>
      <w:r w:rsidR="007E3C01">
        <w:rPr>
          <w:rFonts w:cstheme="minorHAnsi"/>
        </w:rPr>
        <w:t xml:space="preserve"> </w:t>
      </w:r>
      <w:r w:rsidRPr="00806394">
        <w:rPr>
          <w:rFonts w:cstheme="minorHAnsi"/>
        </w:rPr>
        <w:t xml:space="preserve">που αφορά </w:t>
      </w:r>
      <w:r w:rsidR="00314FE7">
        <w:rPr>
          <w:rFonts w:cstheme="minorHAnsi"/>
        </w:rPr>
        <w:t>σ</w:t>
      </w:r>
      <w:r w:rsidRPr="00806394">
        <w:rPr>
          <w:rFonts w:cstheme="minorHAnsi"/>
        </w:rPr>
        <w:t>το ΤΕΕ και θα επανέλθουμε</w:t>
      </w:r>
      <w:r w:rsidR="00314FE7">
        <w:rPr>
          <w:rFonts w:cstheme="minorHAnsi"/>
        </w:rPr>
        <w:t>.</w:t>
      </w:r>
    </w:p>
    <w:p w14:paraId="21E933BF" w14:textId="77777777" w:rsidR="005E4528" w:rsidRDefault="0023074C" w:rsidP="005E4528">
      <w:pPr>
        <w:spacing w:line="276" w:lineRule="auto"/>
        <w:ind w:firstLine="720"/>
        <w:contextualSpacing/>
        <w:jc w:val="both"/>
        <w:rPr>
          <w:rFonts w:cstheme="minorHAnsi"/>
        </w:rPr>
      </w:pPr>
      <w:r w:rsidRPr="00806394">
        <w:rPr>
          <w:rFonts w:cstheme="minorHAnsi"/>
        </w:rPr>
        <w:t>Κλείνοντας το θέμα τ</w:t>
      </w:r>
      <w:r w:rsidR="003D7E20">
        <w:rPr>
          <w:rFonts w:cstheme="minorHAnsi"/>
        </w:rPr>
        <w:t>ων Τεχνικών</w:t>
      </w:r>
      <w:r w:rsidRPr="00806394">
        <w:rPr>
          <w:rFonts w:cstheme="minorHAnsi"/>
        </w:rPr>
        <w:t xml:space="preserve"> Επιμελητηρί</w:t>
      </w:r>
      <w:r w:rsidR="003D7E20">
        <w:rPr>
          <w:rFonts w:cstheme="minorHAnsi"/>
        </w:rPr>
        <w:t>ων,</w:t>
      </w:r>
      <w:r w:rsidRPr="00806394">
        <w:rPr>
          <w:rFonts w:cstheme="minorHAnsi"/>
        </w:rPr>
        <w:t xml:space="preserve"> είναι και ένα ζήτημα που αφορά και το ΓΕΩΤΕΕ</w:t>
      </w:r>
      <w:r w:rsidR="003D7E20">
        <w:rPr>
          <w:rFonts w:cstheme="minorHAnsi"/>
        </w:rPr>
        <w:t xml:space="preserve">, το Επιμελητήριο, δηλαδή, για </w:t>
      </w:r>
      <w:r w:rsidRPr="00806394">
        <w:rPr>
          <w:rFonts w:cstheme="minorHAnsi"/>
        </w:rPr>
        <w:t>θέματα γεωτεχνικού χαρακτήρα</w:t>
      </w:r>
      <w:r w:rsidR="003D7E20">
        <w:rPr>
          <w:rFonts w:cstheme="minorHAnsi"/>
        </w:rPr>
        <w:t>. Ν</w:t>
      </w:r>
      <w:r w:rsidRPr="00806394">
        <w:rPr>
          <w:rFonts w:cstheme="minorHAnsi"/>
        </w:rPr>
        <w:t>ομίζω</w:t>
      </w:r>
      <w:r w:rsidR="003D7E20">
        <w:rPr>
          <w:rFonts w:cstheme="minorHAnsi"/>
        </w:rPr>
        <w:t xml:space="preserve"> ότι</w:t>
      </w:r>
      <w:r w:rsidRPr="00806394">
        <w:rPr>
          <w:rFonts w:cstheme="minorHAnsi"/>
        </w:rPr>
        <w:t xml:space="preserve"> είναι δίκαιο το αίτημά τους για το 6 τοις χιλίοις. Δηλαδή</w:t>
      </w:r>
      <w:r w:rsidR="00FA5310">
        <w:rPr>
          <w:rFonts w:cstheme="minorHAnsi"/>
        </w:rPr>
        <w:t>,</w:t>
      </w:r>
      <w:r w:rsidRPr="00806394">
        <w:rPr>
          <w:rFonts w:cstheme="minorHAnsi"/>
        </w:rPr>
        <w:t xml:space="preserve"> </w:t>
      </w:r>
      <w:r w:rsidR="00FA5310">
        <w:rPr>
          <w:rFonts w:cstheme="minorHAnsi"/>
        </w:rPr>
        <w:t xml:space="preserve">αυτό </w:t>
      </w:r>
      <w:r w:rsidRPr="00806394">
        <w:rPr>
          <w:rFonts w:cstheme="minorHAnsi"/>
        </w:rPr>
        <w:t>το παράβολο που έδινε ζωή σε όλους τους φορείς τα προηγούμενα χρόνια</w:t>
      </w:r>
      <w:r w:rsidR="00FA5310">
        <w:rPr>
          <w:rFonts w:cstheme="minorHAnsi"/>
        </w:rPr>
        <w:t xml:space="preserve">. Όμως, </w:t>
      </w:r>
      <w:r w:rsidRPr="00806394">
        <w:rPr>
          <w:rFonts w:cstheme="minorHAnsi"/>
        </w:rPr>
        <w:t>λόγω</w:t>
      </w:r>
      <w:r w:rsidR="00FA5310">
        <w:rPr>
          <w:rFonts w:cstheme="minorHAnsi"/>
        </w:rPr>
        <w:t xml:space="preserve"> των</w:t>
      </w:r>
      <w:r w:rsidRPr="00806394">
        <w:rPr>
          <w:rFonts w:cstheme="minorHAnsi"/>
        </w:rPr>
        <w:t xml:space="preserve"> </w:t>
      </w:r>
      <w:proofErr w:type="spellStart"/>
      <w:r w:rsidRPr="00806394">
        <w:rPr>
          <w:rFonts w:cstheme="minorHAnsi"/>
        </w:rPr>
        <w:t>μνημονιακών</w:t>
      </w:r>
      <w:proofErr w:type="spellEnd"/>
      <w:r w:rsidRPr="00806394">
        <w:rPr>
          <w:rFonts w:cstheme="minorHAnsi"/>
        </w:rPr>
        <w:t xml:space="preserve"> επιταγών</w:t>
      </w:r>
      <w:r w:rsidR="00FA5310">
        <w:rPr>
          <w:rFonts w:cstheme="minorHAnsi"/>
        </w:rPr>
        <w:t xml:space="preserve">, </w:t>
      </w:r>
      <w:r w:rsidRPr="00806394">
        <w:rPr>
          <w:rFonts w:cstheme="minorHAnsi"/>
        </w:rPr>
        <w:t xml:space="preserve">από το </w:t>
      </w:r>
      <w:r w:rsidR="00FA5310">
        <w:rPr>
          <w:rFonts w:cstheme="minorHAnsi"/>
        </w:rPr>
        <w:t>2</w:t>
      </w:r>
      <w:r w:rsidR="00FA5310" w:rsidRPr="00FA5310">
        <w:rPr>
          <w:rFonts w:cstheme="minorHAnsi"/>
          <w:vertAlign w:val="superscript"/>
        </w:rPr>
        <w:t>ο</w:t>
      </w:r>
      <w:r w:rsidR="00FA5310">
        <w:rPr>
          <w:rFonts w:cstheme="minorHAnsi"/>
        </w:rPr>
        <w:t xml:space="preserve"> Μ</w:t>
      </w:r>
      <w:r w:rsidRPr="00806394">
        <w:rPr>
          <w:rFonts w:cstheme="minorHAnsi"/>
        </w:rPr>
        <w:t>νημόνιο καταργήθηκε. Επανήλθε τώρα για το Τεχνικό Επιμελητήριο και νομίζω ότι είναι δίκαιο</w:t>
      </w:r>
      <w:r w:rsidR="00FA5310">
        <w:rPr>
          <w:rFonts w:cstheme="minorHAnsi"/>
        </w:rPr>
        <w:t xml:space="preserve"> </w:t>
      </w:r>
      <w:r w:rsidRPr="00806394">
        <w:rPr>
          <w:rFonts w:cstheme="minorHAnsi"/>
        </w:rPr>
        <w:t>να ενταχθεί και το ΓΕΩΤΕΕ σε αυτή τη ρύθμιση. Ακούσαμε και στην ακρόαση των φορέων την άποψη και τη βούληση των εκπροσώπων και του Προέδρου του ΓΕΩΤΕΕ  γι</w:t>
      </w:r>
      <w:r w:rsidR="00FA5310">
        <w:rPr>
          <w:rFonts w:cstheme="minorHAnsi"/>
        </w:rPr>
        <w:t>’</w:t>
      </w:r>
      <w:r w:rsidRPr="00806394">
        <w:rPr>
          <w:rFonts w:cstheme="minorHAnsi"/>
        </w:rPr>
        <w:t xml:space="preserve"> αυτή</w:t>
      </w:r>
      <w:r w:rsidR="00FA5310">
        <w:rPr>
          <w:rFonts w:cstheme="minorHAnsi"/>
        </w:rPr>
        <w:t xml:space="preserve"> </w:t>
      </w:r>
      <w:r w:rsidRPr="00806394">
        <w:rPr>
          <w:rFonts w:cstheme="minorHAnsi"/>
        </w:rPr>
        <w:t xml:space="preserve">τη διαδικασία. </w:t>
      </w:r>
    </w:p>
    <w:p w14:paraId="50B6BA40" w14:textId="77777777" w:rsidR="004343B1" w:rsidRDefault="005E4528" w:rsidP="004343B1">
      <w:pPr>
        <w:spacing w:line="276" w:lineRule="auto"/>
        <w:ind w:firstLine="720"/>
        <w:contextualSpacing/>
        <w:jc w:val="both"/>
        <w:rPr>
          <w:rFonts w:cstheme="minorHAnsi"/>
          <w:iCs/>
        </w:rPr>
      </w:pPr>
      <w:r>
        <w:rPr>
          <w:rFonts w:cstheme="minorHAnsi"/>
        </w:rPr>
        <w:t>Αναφορικά με τη</w:t>
      </w:r>
      <w:r w:rsidRPr="00806394">
        <w:rPr>
          <w:rFonts w:cstheme="minorHAnsi"/>
        </w:rPr>
        <w:t xml:space="preserve"> μελέτη-κατασκευή ακούστηκαν</w:t>
      </w:r>
      <w:r w:rsidRPr="00AD2E48">
        <w:rPr>
          <w:rFonts w:cstheme="minorHAnsi"/>
        </w:rPr>
        <w:t xml:space="preserve"> </w:t>
      </w:r>
      <w:r w:rsidRPr="00806394">
        <w:rPr>
          <w:rFonts w:cstheme="minorHAnsi"/>
        </w:rPr>
        <w:t>πολλά και έχω την αίσθηση,  ότι θα ακουστούν και</w:t>
      </w:r>
      <w:r>
        <w:rPr>
          <w:rFonts w:cstheme="minorHAnsi"/>
        </w:rPr>
        <w:t xml:space="preserve"> άλλα </w:t>
      </w:r>
      <w:r w:rsidRPr="00806394">
        <w:rPr>
          <w:rFonts w:cstheme="minorHAnsi"/>
        </w:rPr>
        <w:t xml:space="preserve">στις συνεδριάσεις, αλλά και στη διήμερη συζήτηση στην Ολομέλεια.  </w:t>
      </w:r>
      <w:r>
        <w:rPr>
          <w:rFonts w:cstheme="minorHAnsi"/>
        </w:rPr>
        <w:t>Μ</w:t>
      </w:r>
      <w:r w:rsidRPr="00806394">
        <w:rPr>
          <w:rFonts w:cstheme="minorHAnsi"/>
        </w:rPr>
        <w:t>ας ανέφερε</w:t>
      </w:r>
      <w:r>
        <w:rPr>
          <w:rFonts w:cstheme="minorHAnsi"/>
        </w:rPr>
        <w:t xml:space="preserve"> ο</w:t>
      </w:r>
      <w:r w:rsidRPr="00806394">
        <w:rPr>
          <w:rFonts w:cstheme="minorHAnsi"/>
        </w:rPr>
        <w:t xml:space="preserve"> Πρόεδρος του Συνδέσμου Ελλήνων Μελετητικών Εταιρειών</w:t>
      </w:r>
      <w:r>
        <w:rPr>
          <w:rFonts w:cstheme="minorHAnsi"/>
        </w:rPr>
        <w:t>,</w:t>
      </w:r>
      <w:r w:rsidRPr="00806394">
        <w:rPr>
          <w:rFonts w:cstheme="minorHAnsi"/>
        </w:rPr>
        <w:t xml:space="preserve"> το παράδειγμα που έχει κι</w:t>
      </w:r>
      <w:r>
        <w:rPr>
          <w:rFonts w:cstheme="minorHAnsi"/>
        </w:rPr>
        <w:t xml:space="preserve"> εκείνος</w:t>
      </w:r>
      <w:r w:rsidRPr="00806394">
        <w:rPr>
          <w:rFonts w:cstheme="minorHAnsi"/>
        </w:rPr>
        <w:t xml:space="preserve"> μ</w:t>
      </w:r>
      <w:r>
        <w:rPr>
          <w:rFonts w:cstheme="minorHAnsi"/>
        </w:rPr>
        <w:t>ί</w:t>
      </w:r>
      <w:r w:rsidRPr="00806394">
        <w:rPr>
          <w:rFonts w:cstheme="minorHAnsi"/>
        </w:rPr>
        <w:t>α συμμετοχή</w:t>
      </w:r>
      <w:r>
        <w:rPr>
          <w:rFonts w:cstheme="minorHAnsi"/>
        </w:rPr>
        <w:t>,</w:t>
      </w:r>
      <w:r w:rsidRPr="00806394">
        <w:rPr>
          <w:rFonts w:cstheme="minorHAnsi"/>
        </w:rPr>
        <w:t xml:space="preserve"> απ</w:t>
      </w:r>
      <w:r>
        <w:rPr>
          <w:rFonts w:cstheme="minorHAnsi"/>
        </w:rPr>
        <w:t>’</w:t>
      </w:r>
      <w:r w:rsidRPr="00806394">
        <w:rPr>
          <w:rFonts w:cstheme="minorHAnsi"/>
        </w:rPr>
        <w:t xml:space="preserve"> ότι κατάλαβα</w:t>
      </w:r>
      <w:r>
        <w:rPr>
          <w:rFonts w:cstheme="minorHAnsi"/>
        </w:rPr>
        <w:t>,</w:t>
      </w:r>
      <w:r w:rsidRPr="00806394">
        <w:rPr>
          <w:rFonts w:cstheme="minorHAnsi"/>
        </w:rPr>
        <w:t xml:space="preserve"> σε ένα κολοσσιαίο έργο σιδηροδρομικής συνδέσε</w:t>
      </w:r>
      <w:r>
        <w:rPr>
          <w:rFonts w:cstheme="minorHAnsi"/>
        </w:rPr>
        <w:t>ω</w:t>
      </w:r>
      <w:r w:rsidRPr="00806394">
        <w:rPr>
          <w:rFonts w:cstheme="minorHAnsi"/>
        </w:rPr>
        <w:t xml:space="preserve">ς  Γερμανία-Πολωνία, χώρες </w:t>
      </w:r>
      <w:r>
        <w:rPr>
          <w:rFonts w:cstheme="minorHAnsi"/>
        </w:rPr>
        <w:t>Β</w:t>
      </w:r>
      <w:r w:rsidRPr="00806394">
        <w:rPr>
          <w:rFonts w:cstheme="minorHAnsi"/>
        </w:rPr>
        <w:t xml:space="preserve">αλτικής-Φινλανδία. </w:t>
      </w:r>
      <w:r w:rsidR="004343B1" w:rsidRPr="00806394">
        <w:rPr>
          <w:rFonts w:cstheme="minorHAnsi"/>
          <w:iCs/>
        </w:rPr>
        <w:t>Σε αυτό, λοιπόν, το έργο</w:t>
      </w:r>
      <w:r w:rsidR="004343B1">
        <w:rPr>
          <w:rFonts w:cstheme="minorHAnsi"/>
          <w:iCs/>
        </w:rPr>
        <w:t xml:space="preserve"> που </w:t>
      </w:r>
      <w:r w:rsidR="004343B1" w:rsidRPr="00806394">
        <w:rPr>
          <w:rFonts w:cstheme="minorHAnsi"/>
          <w:iCs/>
        </w:rPr>
        <w:t xml:space="preserve">έχει τη λογική </w:t>
      </w:r>
      <w:r w:rsidR="004343B1">
        <w:rPr>
          <w:rFonts w:cstheme="minorHAnsi"/>
          <w:iCs/>
        </w:rPr>
        <w:t xml:space="preserve">ενός έργου </w:t>
      </w:r>
      <w:proofErr w:type="spellStart"/>
      <w:r w:rsidR="004343B1" w:rsidRPr="00806394">
        <w:rPr>
          <w:rFonts w:cstheme="minorHAnsi"/>
          <w:iCs/>
        </w:rPr>
        <w:t>υπερτοπικής</w:t>
      </w:r>
      <w:proofErr w:type="spellEnd"/>
      <w:r w:rsidR="004343B1" w:rsidRPr="00806394">
        <w:rPr>
          <w:rFonts w:cstheme="minorHAnsi"/>
          <w:iCs/>
        </w:rPr>
        <w:t xml:space="preserve"> σημασίας, αλλά δημοσίου έργου ευρύτε</w:t>
      </w:r>
      <w:r w:rsidR="004343B1">
        <w:rPr>
          <w:rFonts w:cstheme="minorHAnsi"/>
          <w:iCs/>
        </w:rPr>
        <w:t>ρα</w:t>
      </w:r>
      <w:r w:rsidR="004343B1" w:rsidRPr="00806394">
        <w:rPr>
          <w:rFonts w:cstheme="minorHAnsi"/>
          <w:iCs/>
        </w:rPr>
        <w:t xml:space="preserve">, γιατί συμμετέχουν επτά, αν δεν κάνω λάθος, συνολικά κράτη, είναι ένα κανονικό </w:t>
      </w:r>
      <w:r w:rsidR="004343B1">
        <w:rPr>
          <w:rFonts w:cstheme="minorHAnsi"/>
          <w:iCs/>
        </w:rPr>
        <w:t>«</w:t>
      </w:r>
      <w:r w:rsidR="004343B1" w:rsidRPr="00806394">
        <w:rPr>
          <w:rFonts w:cstheme="minorHAnsi"/>
          <w:iCs/>
        </w:rPr>
        <w:t>ώριμο</w:t>
      </w:r>
      <w:r w:rsidR="004343B1">
        <w:rPr>
          <w:rFonts w:cstheme="minorHAnsi"/>
          <w:iCs/>
        </w:rPr>
        <w:t>»</w:t>
      </w:r>
      <w:r w:rsidR="004343B1" w:rsidRPr="00806394">
        <w:rPr>
          <w:rFonts w:cstheme="minorHAnsi"/>
          <w:iCs/>
        </w:rPr>
        <w:t>, δημόσιο έργο. Ούτε</w:t>
      </w:r>
      <w:r w:rsidR="004343B1">
        <w:rPr>
          <w:rFonts w:cstheme="minorHAnsi"/>
          <w:iCs/>
        </w:rPr>
        <w:t xml:space="preserve"> </w:t>
      </w:r>
      <w:r w:rsidR="004343B1" w:rsidRPr="00806394">
        <w:rPr>
          <w:rFonts w:cstheme="minorHAnsi"/>
          <w:iCs/>
        </w:rPr>
        <w:t>μελέτη</w:t>
      </w:r>
      <w:r w:rsidR="004343B1">
        <w:rPr>
          <w:rFonts w:cstheme="minorHAnsi"/>
          <w:iCs/>
        </w:rPr>
        <w:t xml:space="preserve">, ούτε </w:t>
      </w:r>
      <w:r w:rsidR="004343B1" w:rsidRPr="00806394">
        <w:rPr>
          <w:rFonts w:cstheme="minorHAnsi"/>
          <w:iCs/>
        </w:rPr>
        <w:t>κατασκευή»</w:t>
      </w:r>
      <w:r w:rsidR="004343B1">
        <w:rPr>
          <w:rFonts w:cstheme="minorHAnsi"/>
          <w:iCs/>
        </w:rPr>
        <w:t>,</w:t>
      </w:r>
      <w:r w:rsidR="004343B1" w:rsidRPr="00806394">
        <w:rPr>
          <w:rFonts w:cstheme="minorHAnsi"/>
          <w:iCs/>
        </w:rPr>
        <w:t xml:space="preserve"> ούτε τίποτα άλλο. Το λέω</w:t>
      </w:r>
      <w:r w:rsidR="004343B1">
        <w:rPr>
          <w:rFonts w:cstheme="minorHAnsi"/>
          <w:iCs/>
        </w:rPr>
        <w:t xml:space="preserve"> αυτό,</w:t>
      </w:r>
      <w:r w:rsidR="004343B1" w:rsidRPr="00806394">
        <w:rPr>
          <w:rFonts w:cstheme="minorHAnsi"/>
          <w:iCs/>
        </w:rPr>
        <w:t xml:space="preserve"> γιατί υπάρχουν πολλά επιχειρήματα για την αβελτηρία των έργων και ότι θα επιταχυνθούν μέσω της μελέτης-κατασκευής</w:t>
      </w:r>
      <w:r w:rsidR="004343B1">
        <w:rPr>
          <w:rFonts w:cstheme="minorHAnsi"/>
          <w:iCs/>
        </w:rPr>
        <w:t xml:space="preserve">. </w:t>
      </w:r>
      <w:r w:rsidR="004343B1" w:rsidRPr="00806394">
        <w:rPr>
          <w:rFonts w:cstheme="minorHAnsi"/>
          <w:iCs/>
        </w:rPr>
        <w:t>Θεωρούμε ότι θα συμβεί</w:t>
      </w:r>
      <w:r w:rsidR="004343B1">
        <w:rPr>
          <w:rFonts w:cstheme="minorHAnsi"/>
          <w:iCs/>
        </w:rPr>
        <w:t>,</w:t>
      </w:r>
      <w:r w:rsidR="004343B1" w:rsidRPr="00806394">
        <w:rPr>
          <w:rFonts w:cstheme="minorHAnsi"/>
          <w:iCs/>
        </w:rPr>
        <w:t xml:space="preserve"> ακριβώς</w:t>
      </w:r>
      <w:r w:rsidR="004343B1">
        <w:rPr>
          <w:rFonts w:cstheme="minorHAnsi"/>
          <w:iCs/>
        </w:rPr>
        <w:t>,</w:t>
      </w:r>
      <w:r w:rsidR="004343B1" w:rsidRPr="00806394">
        <w:rPr>
          <w:rFonts w:cstheme="minorHAnsi"/>
          <w:iCs/>
        </w:rPr>
        <w:t xml:space="preserve"> το αντίθετο. Αυτό που χρειαζόμαστε είναι </w:t>
      </w:r>
      <w:r w:rsidR="004343B1">
        <w:rPr>
          <w:rFonts w:cstheme="minorHAnsi"/>
          <w:iCs/>
        </w:rPr>
        <w:t>«</w:t>
      </w:r>
      <w:r w:rsidR="004343B1" w:rsidRPr="00806394">
        <w:rPr>
          <w:rFonts w:cstheme="minorHAnsi"/>
          <w:iCs/>
        </w:rPr>
        <w:t>ώριμα</w:t>
      </w:r>
      <w:r w:rsidR="004343B1">
        <w:rPr>
          <w:rFonts w:cstheme="minorHAnsi"/>
          <w:iCs/>
        </w:rPr>
        <w:t>»</w:t>
      </w:r>
      <w:r w:rsidR="004343B1" w:rsidRPr="00806394">
        <w:rPr>
          <w:rFonts w:cstheme="minorHAnsi"/>
          <w:iCs/>
        </w:rPr>
        <w:t xml:space="preserve"> έργα, «κλειδωμένες» </w:t>
      </w:r>
      <w:r w:rsidR="004343B1">
        <w:rPr>
          <w:rFonts w:cstheme="minorHAnsi"/>
          <w:iCs/>
        </w:rPr>
        <w:t>«</w:t>
      </w:r>
      <w:r w:rsidR="004343B1" w:rsidRPr="00806394">
        <w:rPr>
          <w:rFonts w:cstheme="minorHAnsi"/>
          <w:iCs/>
        </w:rPr>
        <w:t>ώριμες</w:t>
      </w:r>
      <w:r w:rsidR="004343B1">
        <w:rPr>
          <w:rFonts w:cstheme="minorHAnsi"/>
          <w:iCs/>
        </w:rPr>
        <w:t>»</w:t>
      </w:r>
      <w:r w:rsidR="004343B1" w:rsidRPr="00806394">
        <w:rPr>
          <w:rFonts w:cstheme="minorHAnsi"/>
          <w:iCs/>
        </w:rPr>
        <w:t xml:space="preserve"> μελέτες, </w:t>
      </w:r>
      <w:proofErr w:type="spellStart"/>
      <w:r w:rsidR="004343B1" w:rsidRPr="00806394">
        <w:rPr>
          <w:rFonts w:cstheme="minorHAnsi"/>
          <w:iCs/>
        </w:rPr>
        <w:t>αδειοδοτημένες</w:t>
      </w:r>
      <w:proofErr w:type="spellEnd"/>
      <w:r w:rsidR="004343B1" w:rsidRPr="00806394">
        <w:rPr>
          <w:rFonts w:cstheme="minorHAnsi"/>
          <w:iCs/>
        </w:rPr>
        <w:t xml:space="preserve">, ώστε μετά να μπορεί να επιταχυνθούν. Πώς θα γίνει αυτό; Φυσικά με στελέχωση από μηχανικούς και όχι από εταιρείες </w:t>
      </w:r>
      <w:r w:rsidR="004343B1" w:rsidRPr="00806394">
        <w:rPr>
          <w:rFonts w:cstheme="minorHAnsi"/>
          <w:iCs/>
          <w:lang w:val="en-US"/>
        </w:rPr>
        <w:t>outsource</w:t>
      </w:r>
      <w:r w:rsidR="004343B1" w:rsidRPr="00806394">
        <w:rPr>
          <w:rFonts w:cstheme="minorHAnsi"/>
          <w:iCs/>
        </w:rPr>
        <w:t xml:space="preserve"> και με τις λογικές που ανέφερα προηγουμένως. </w:t>
      </w:r>
    </w:p>
    <w:p w14:paraId="1D9D017F" w14:textId="77777777" w:rsidR="00044396" w:rsidRDefault="004343B1" w:rsidP="00044396">
      <w:pPr>
        <w:spacing w:line="276" w:lineRule="auto"/>
        <w:ind w:firstLine="720"/>
        <w:contextualSpacing/>
        <w:jc w:val="both"/>
        <w:rPr>
          <w:rFonts w:cstheme="minorHAnsi"/>
          <w:iCs/>
        </w:rPr>
      </w:pPr>
      <w:r w:rsidRPr="00806394">
        <w:rPr>
          <w:rFonts w:cstheme="minorHAnsi"/>
          <w:iCs/>
        </w:rPr>
        <w:t>Άρα, λοιπόν, η μελέτη</w:t>
      </w:r>
      <w:r>
        <w:rPr>
          <w:rFonts w:cstheme="minorHAnsi"/>
          <w:iCs/>
        </w:rPr>
        <w:t xml:space="preserve"> - </w:t>
      </w:r>
      <w:r w:rsidRPr="00806394">
        <w:rPr>
          <w:rFonts w:cstheme="minorHAnsi"/>
          <w:iCs/>
        </w:rPr>
        <w:t>κατασκευή και το ζήτημα</w:t>
      </w:r>
      <w:r>
        <w:rPr>
          <w:rFonts w:cstheme="minorHAnsi"/>
          <w:iCs/>
        </w:rPr>
        <w:t xml:space="preserve"> που </w:t>
      </w:r>
      <w:r w:rsidRPr="00806394">
        <w:rPr>
          <w:rFonts w:cstheme="minorHAnsi"/>
          <w:iCs/>
        </w:rPr>
        <w:t>προτάσσεται αυτή τη στιγμή,</w:t>
      </w:r>
      <w:r>
        <w:rPr>
          <w:rFonts w:cstheme="minorHAnsi"/>
          <w:iCs/>
        </w:rPr>
        <w:t xml:space="preserve"> </w:t>
      </w:r>
      <w:r w:rsidRPr="00806394">
        <w:rPr>
          <w:rFonts w:cstheme="minorHAnsi"/>
          <w:iCs/>
        </w:rPr>
        <w:t>παρακάμπτοντας</w:t>
      </w:r>
      <w:r>
        <w:rPr>
          <w:rFonts w:cstheme="minorHAnsi"/>
          <w:iCs/>
        </w:rPr>
        <w:t xml:space="preserve"> </w:t>
      </w:r>
      <w:r w:rsidRPr="00806394">
        <w:rPr>
          <w:rFonts w:cstheme="minorHAnsi"/>
          <w:iCs/>
        </w:rPr>
        <w:t xml:space="preserve">και σοβαρά περιβαλλοντικά ζητήματα προς χάριν της επιτάχυνσης, όχι μόνο δεν λύνει προβλήματα, αλλά δημιουργεί και πολλά-πολλά ακόμα. </w:t>
      </w:r>
    </w:p>
    <w:p w14:paraId="53C5BEF2" w14:textId="710733B0" w:rsidR="0023074C" w:rsidRPr="00806394" w:rsidRDefault="00CB4BC3" w:rsidP="0019744F">
      <w:pPr>
        <w:spacing w:line="276" w:lineRule="auto"/>
        <w:ind w:firstLine="720"/>
        <w:contextualSpacing/>
        <w:jc w:val="both"/>
        <w:rPr>
          <w:rFonts w:cstheme="minorHAnsi"/>
          <w:iCs/>
        </w:rPr>
      </w:pPr>
      <w:r>
        <w:rPr>
          <w:rFonts w:cstheme="minorHAnsi"/>
          <w:iCs/>
        </w:rPr>
        <w:t xml:space="preserve">Θα αναφερθώ </w:t>
      </w:r>
      <w:r w:rsidR="0023074C" w:rsidRPr="00806394">
        <w:rPr>
          <w:rFonts w:cstheme="minorHAnsi"/>
          <w:iCs/>
        </w:rPr>
        <w:t>λίγο στις μικρομεσαίες επιχειρήσεις και γιατί επιχειρηματολόγησα</w:t>
      </w:r>
      <w:r w:rsidR="0019744F">
        <w:rPr>
          <w:rFonts w:cstheme="minorHAnsi"/>
          <w:iCs/>
        </w:rPr>
        <w:t>,</w:t>
      </w:r>
      <w:r w:rsidR="0023074C" w:rsidRPr="00806394">
        <w:rPr>
          <w:rFonts w:cstheme="minorHAnsi"/>
          <w:iCs/>
        </w:rPr>
        <w:t xml:space="preserve"> προηγουμένως</w:t>
      </w:r>
      <w:r w:rsidR="0019744F">
        <w:rPr>
          <w:rFonts w:cstheme="minorHAnsi"/>
          <w:iCs/>
        </w:rPr>
        <w:t>,</w:t>
      </w:r>
      <w:r w:rsidR="0023074C" w:rsidRPr="00806394">
        <w:rPr>
          <w:rFonts w:cstheme="minorHAnsi"/>
          <w:iCs/>
        </w:rPr>
        <w:t xml:space="preserve"> ότι αυτές βάλλονται</w:t>
      </w:r>
      <w:r w:rsidR="0019744F">
        <w:rPr>
          <w:rFonts w:cstheme="minorHAnsi"/>
          <w:iCs/>
        </w:rPr>
        <w:t>. Ο</w:t>
      </w:r>
      <w:r w:rsidR="0023074C" w:rsidRPr="00806394">
        <w:rPr>
          <w:rFonts w:cstheme="minorHAnsi"/>
          <w:iCs/>
        </w:rPr>
        <w:t>υσιαστικά,</w:t>
      </w:r>
      <w:r w:rsidR="0019744F">
        <w:rPr>
          <w:rFonts w:cstheme="minorHAnsi"/>
          <w:iCs/>
        </w:rPr>
        <w:t xml:space="preserve"> </w:t>
      </w:r>
      <w:r w:rsidR="0023074C" w:rsidRPr="00806394">
        <w:rPr>
          <w:rFonts w:cstheme="minorHAnsi"/>
          <w:iCs/>
        </w:rPr>
        <w:t>εδράζεται μ</w:t>
      </w:r>
      <w:r w:rsidR="0019744F">
        <w:rPr>
          <w:rFonts w:cstheme="minorHAnsi"/>
          <w:iCs/>
        </w:rPr>
        <w:t>ί</w:t>
      </w:r>
      <w:r w:rsidR="0023074C" w:rsidRPr="00806394">
        <w:rPr>
          <w:rFonts w:cstheme="minorHAnsi"/>
          <w:iCs/>
        </w:rPr>
        <w:t>α στρατηγική της Κυβέρνησης</w:t>
      </w:r>
      <w:r w:rsidR="0019744F">
        <w:rPr>
          <w:rFonts w:cstheme="minorHAnsi"/>
          <w:iCs/>
        </w:rPr>
        <w:t>,</w:t>
      </w:r>
      <w:r w:rsidR="0023074C" w:rsidRPr="00806394">
        <w:rPr>
          <w:rFonts w:cstheme="minorHAnsi"/>
          <w:iCs/>
        </w:rPr>
        <w:t xml:space="preserve"> από την ημέρα που ανέλαβε μέχρι και σήμερα</w:t>
      </w:r>
      <w:r w:rsidR="0019744F">
        <w:rPr>
          <w:rFonts w:cstheme="minorHAnsi"/>
          <w:iCs/>
        </w:rPr>
        <w:t>,</w:t>
      </w:r>
      <w:r w:rsidR="0023074C" w:rsidRPr="00806394">
        <w:rPr>
          <w:rFonts w:cstheme="minorHAnsi"/>
          <w:iCs/>
        </w:rPr>
        <w:t xml:space="preserve"> στο να «εκτοπιστούν» από την αγορά, ευρύτερα, οι μικρομεσαίες επιχειρήσεις.</w:t>
      </w:r>
      <w:r w:rsidR="0019744F">
        <w:rPr>
          <w:rFonts w:cstheme="minorHAnsi"/>
          <w:iCs/>
        </w:rPr>
        <w:t xml:space="preserve"> Σ</w:t>
      </w:r>
      <w:r w:rsidR="0023074C" w:rsidRPr="00806394">
        <w:rPr>
          <w:rFonts w:cstheme="minorHAnsi"/>
          <w:iCs/>
        </w:rPr>
        <w:t>ήμερα, συζητάμε για τις μικρομεσαίες επιχειρήσεις του μελετητικού, κατασκευαστικού</w:t>
      </w:r>
      <w:r w:rsidR="0019744F">
        <w:rPr>
          <w:rFonts w:cstheme="minorHAnsi"/>
          <w:iCs/>
        </w:rPr>
        <w:t xml:space="preserve"> και</w:t>
      </w:r>
      <w:r w:rsidR="0023074C" w:rsidRPr="00806394">
        <w:rPr>
          <w:rFonts w:cstheme="minorHAnsi"/>
          <w:iCs/>
        </w:rPr>
        <w:t xml:space="preserve"> τεχνικού χώρου και όχι μόνο</w:t>
      </w:r>
      <w:r w:rsidR="0019744F">
        <w:rPr>
          <w:rFonts w:cstheme="minorHAnsi"/>
          <w:iCs/>
        </w:rPr>
        <w:t xml:space="preserve">. Όμως, </w:t>
      </w:r>
      <w:r w:rsidR="0023074C" w:rsidRPr="00806394">
        <w:rPr>
          <w:rFonts w:cstheme="minorHAnsi"/>
          <w:iCs/>
        </w:rPr>
        <w:t>εδώ</w:t>
      </w:r>
      <w:r w:rsidR="0019744F">
        <w:rPr>
          <w:rFonts w:cstheme="minorHAnsi"/>
          <w:iCs/>
        </w:rPr>
        <w:t xml:space="preserve"> </w:t>
      </w:r>
      <w:r w:rsidR="0023074C" w:rsidRPr="00806394">
        <w:rPr>
          <w:rFonts w:cstheme="minorHAnsi"/>
          <w:iCs/>
        </w:rPr>
        <w:t>τα παραδείγματα</w:t>
      </w:r>
      <w:r w:rsidR="0019744F">
        <w:rPr>
          <w:rFonts w:cstheme="minorHAnsi"/>
          <w:iCs/>
        </w:rPr>
        <w:t xml:space="preserve"> είναι</w:t>
      </w:r>
      <w:r w:rsidR="0023074C" w:rsidRPr="00806394">
        <w:rPr>
          <w:rFonts w:cstheme="minorHAnsi"/>
          <w:iCs/>
        </w:rPr>
        <w:t xml:space="preserve"> πολλά.</w:t>
      </w:r>
      <w:r w:rsidR="0019744F">
        <w:rPr>
          <w:rFonts w:cstheme="minorHAnsi"/>
          <w:iCs/>
        </w:rPr>
        <w:t xml:space="preserve"> </w:t>
      </w:r>
      <w:r w:rsidR="0023074C" w:rsidRPr="00806394">
        <w:rPr>
          <w:rFonts w:cstheme="minorHAnsi"/>
          <w:iCs/>
        </w:rPr>
        <w:t xml:space="preserve">Πρώτον, </w:t>
      </w:r>
      <w:r w:rsidR="0019744F">
        <w:rPr>
          <w:rFonts w:cstheme="minorHAnsi"/>
          <w:iCs/>
        </w:rPr>
        <w:t>σε ότι αφορά στο α</w:t>
      </w:r>
      <w:r w:rsidR="0023074C" w:rsidRPr="00806394">
        <w:rPr>
          <w:rFonts w:cstheme="minorHAnsi"/>
          <w:iCs/>
        </w:rPr>
        <w:t>νεκτέλεστο. Ο τρόπος</w:t>
      </w:r>
      <w:r w:rsidR="0019744F">
        <w:rPr>
          <w:rFonts w:cstheme="minorHAnsi"/>
          <w:iCs/>
        </w:rPr>
        <w:t>,</w:t>
      </w:r>
      <w:r w:rsidR="0023074C" w:rsidRPr="00806394">
        <w:rPr>
          <w:rFonts w:cstheme="minorHAnsi"/>
          <w:iCs/>
        </w:rPr>
        <w:t xml:space="preserve"> με τον οποίο χειρίζεται το παρόν νομοθέτημα το</w:t>
      </w:r>
      <w:r w:rsidR="0019744F">
        <w:rPr>
          <w:rFonts w:cstheme="minorHAnsi"/>
          <w:iCs/>
        </w:rPr>
        <w:t xml:space="preserve"> α</w:t>
      </w:r>
      <w:r w:rsidR="0023074C" w:rsidRPr="00806394">
        <w:rPr>
          <w:rFonts w:cstheme="minorHAnsi"/>
          <w:iCs/>
        </w:rPr>
        <w:t>νεκτέλεστο</w:t>
      </w:r>
      <w:r w:rsidR="0019744F">
        <w:rPr>
          <w:rFonts w:cstheme="minorHAnsi"/>
          <w:iCs/>
        </w:rPr>
        <w:t>,</w:t>
      </w:r>
      <w:r w:rsidR="0023074C" w:rsidRPr="00806394">
        <w:rPr>
          <w:rFonts w:cstheme="minorHAnsi"/>
          <w:iCs/>
        </w:rPr>
        <w:t xml:space="preserve"> δημιουργεί τεράστιο πρόβλημα στις μικρομεσαίες επιχειρήσεις στο να διεκδικήσουν έργα. </w:t>
      </w:r>
    </w:p>
    <w:p w14:paraId="643B3177" w14:textId="68B16469" w:rsidR="0023074C" w:rsidRPr="00806394" w:rsidRDefault="0023074C" w:rsidP="00BC30F8">
      <w:pPr>
        <w:spacing w:line="276" w:lineRule="auto"/>
        <w:ind w:firstLine="720"/>
        <w:contextualSpacing/>
        <w:jc w:val="both"/>
        <w:rPr>
          <w:rFonts w:cstheme="minorHAnsi"/>
          <w:iCs/>
        </w:rPr>
      </w:pPr>
      <w:r w:rsidRPr="00806394">
        <w:rPr>
          <w:rFonts w:cstheme="minorHAnsi"/>
          <w:iCs/>
        </w:rPr>
        <w:t>Δεύτερον,</w:t>
      </w:r>
      <w:r w:rsidR="0019744F">
        <w:rPr>
          <w:rFonts w:cstheme="minorHAnsi"/>
          <w:iCs/>
        </w:rPr>
        <w:t xml:space="preserve"> σε ότι αφορά στις εγγυήσεις</w:t>
      </w:r>
      <w:r w:rsidRPr="00806394">
        <w:rPr>
          <w:rFonts w:cstheme="minorHAnsi"/>
          <w:iCs/>
        </w:rPr>
        <w:t>. Το υψηλότατο όριο των εγγυήσεων</w:t>
      </w:r>
      <w:r w:rsidR="0019744F">
        <w:rPr>
          <w:rFonts w:cstheme="minorHAnsi"/>
          <w:iCs/>
        </w:rPr>
        <w:t>,</w:t>
      </w:r>
      <w:r w:rsidRPr="00806394">
        <w:rPr>
          <w:rFonts w:cstheme="minorHAnsi"/>
          <w:iCs/>
        </w:rPr>
        <w:t xml:space="preserve"> γνωρίζοντας τα προβλήματα</w:t>
      </w:r>
      <w:r w:rsidR="0019744F">
        <w:rPr>
          <w:rFonts w:cstheme="minorHAnsi"/>
          <w:iCs/>
        </w:rPr>
        <w:t xml:space="preserve"> </w:t>
      </w:r>
      <w:r w:rsidR="0019744F" w:rsidRPr="00806394">
        <w:rPr>
          <w:rFonts w:cstheme="minorHAnsi"/>
          <w:iCs/>
        </w:rPr>
        <w:t>ρευστότητας</w:t>
      </w:r>
      <w:r w:rsidR="0019744F">
        <w:rPr>
          <w:rFonts w:cstheme="minorHAnsi"/>
          <w:iCs/>
        </w:rPr>
        <w:t xml:space="preserve"> που έχουν</w:t>
      </w:r>
      <w:r w:rsidRPr="00806394">
        <w:rPr>
          <w:rFonts w:cstheme="minorHAnsi"/>
          <w:iCs/>
        </w:rPr>
        <w:t xml:space="preserve"> οι μικρομεσαίες επιχειρήσεις -</w:t>
      </w:r>
      <w:r w:rsidR="0019744F" w:rsidRPr="0019744F">
        <w:rPr>
          <w:rFonts w:cstheme="minorHAnsi"/>
          <w:iCs/>
        </w:rPr>
        <w:t xml:space="preserve"> </w:t>
      </w:r>
      <w:r w:rsidR="0019744F" w:rsidRPr="00806394">
        <w:rPr>
          <w:rFonts w:cstheme="minorHAnsi"/>
          <w:iCs/>
        </w:rPr>
        <w:t>και όχι μόνο</w:t>
      </w:r>
      <w:r w:rsidR="0019744F">
        <w:rPr>
          <w:rFonts w:cstheme="minorHAnsi"/>
          <w:iCs/>
        </w:rPr>
        <w:t>-</w:t>
      </w:r>
      <w:r w:rsidR="0019744F" w:rsidRPr="00806394">
        <w:rPr>
          <w:rFonts w:cstheme="minorHAnsi"/>
          <w:iCs/>
        </w:rPr>
        <w:t xml:space="preserve"> </w:t>
      </w:r>
      <w:r w:rsidRPr="00806394">
        <w:rPr>
          <w:rFonts w:cstheme="minorHAnsi"/>
          <w:iCs/>
        </w:rPr>
        <w:t xml:space="preserve">καθιστούν τεράστιο πρόβλημα για τις </w:t>
      </w:r>
      <w:r w:rsidR="0019744F">
        <w:rPr>
          <w:rFonts w:cstheme="minorHAnsi"/>
          <w:iCs/>
        </w:rPr>
        <w:t xml:space="preserve">ίδιες </w:t>
      </w:r>
      <w:r w:rsidRPr="00806394">
        <w:rPr>
          <w:rFonts w:cstheme="minorHAnsi"/>
          <w:iCs/>
        </w:rPr>
        <w:t xml:space="preserve">τη συμμετοχή τους σε έργα μικρής ή μεγάλης κλίμακας. </w:t>
      </w:r>
      <w:r w:rsidR="0019744F">
        <w:rPr>
          <w:rFonts w:cstheme="minorHAnsi"/>
          <w:iCs/>
        </w:rPr>
        <w:t>Α</w:t>
      </w:r>
      <w:r w:rsidRPr="00806394">
        <w:rPr>
          <w:rFonts w:cstheme="minorHAnsi"/>
          <w:iCs/>
        </w:rPr>
        <w:t>κούστε τον παραλογισμό</w:t>
      </w:r>
      <w:r w:rsidR="0019744F">
        <w:rPr>
          <w:rFonts w:cstheme="minorHAnsi"/>
          <w:iCs/>
        </w:rPr>
        <w:t xml:space="preserve"> για τις εκπτώσεις κατά 10%, Θ</w:t>
      </w:r>
      <w:r w:rsidRPr="00806394">
        <w:rPr>
          <w:rFonts w:cstheme="minorHAnsi"/>
          <w:iCs/>
        </w:rPr>
        <w:t>α μιλήσω με νούμερα για να γίνει πιο γλαφυρός</w:t>
      </w:r>
      <w:r w:rsidR="0019744F">
        <w:rPr>
          <w:rFonts w:cstheme="minorHAnsi"/>
          <w:iCs/>
        </w:rPr>
        <w:t>. Δ</w:t>
      </w:r>
      <w:r w:rsidR="0019744F" w:rsidRPr="00806394">
        <w:rPr>
          <w:rFonts w:cstheme="minorHAnsi"/>
          <w:iCs/>
        </w:rPr>
        <w:t>ηλαδή</w:t>
      </w:r>
      <w:r w:rsidR="0019744F">
        <w:rPr>
          <w:rFonts w:cstheme="minorHAnsi"/>
          <w:iCs/>
        </w:rPr>
        <w:t>,</w:t>
      </w:r>
      <w:r w:rsidRPr="00806394">
        <w:rPr>
          <w:rFonts w:cstheme="minorHAnsi"/>
          <w:iCs/>
        </w:rPr>
        <w:t xml:space="preserve"> αν υπερβάλλεις</w:t>
      </w:r>
      <w:r w:rsidR="0019744F">
        <w:rPr>
          <w:rFonts w:cstheme="minorHAnsi"/>
          <w:iCs/>
        </w:rPr>
        <w:t xml:space="preserve">, </w:t>
      </w:r>
      <w:r w:rsidRPr="00806394">
        <w:rPr>
          <w:rFonts w:cstheme="minorHAnsi"/>
          <w:iCs/>
        </w:rPr>
        <w:t>κατά 10%</w:t>
      </w:r>
      <w:r w:rsidR="0019744F">
        <w:rPr>
          <w:rFonts w:cstheme="minorHAnsi"/>
          <w:iCs/>
        </w:rPr>
        <w:t>,</w:t>
      </w:r>
      <w:r w:rsidRPr="00806394">
        <w:rPr>
          <w:rFonts w:cstheme="minorHAnsi"/>
          <w:iCs/>
        </w:rPr>
        <w:t xml:space="preserve"> από το</w:t>
      </w:r>
      <w:r w:rsidR="0019744F">
        <w:rPr>
          <w:rFonts w:cstheme="minorHAnsi"/>
          <w:iCs/>
        </w:rPr>
        <w:t>ν</w:t>
      </w:r>
      <w:r w:rsidRPr="00806394">
        <w:rPr>
          <w:rFonts w:cstheme="minorHAnsi"/>
          <w:iCs/>
        </w:rPr>
        <w:t xml:space="preserve"> μέσο όρο των εκπτώσεων όλων των υπολοίπων</w:t>
      </w:r>
      <w:r w:rsidR="0019744F">
        <w:rPr>
          <w:rFonts w:cstheme="minorHAnsi"/>
          <w:iCs/>
        </w:rPr>
        <w:t>,</w:t>
      </w:r>
      <w:r w:rsidRPr="00806394">
        <w:rPr>
          <w:rFonts w:cstheme="minorHAnsi"/>
          <w:iCs/>
        </w:rPr>
        <w:t xml:space="preserve"> τότε</w:t>
      </w:r>
      <w:r w:rsidR="0019744F">
        <w:rPr>
          <w:rFonts w:cstheme="minorHAnsi"/>
          <w:iCs/>
        </w:rPr>
        <w:t>,</w:t>
      </w:r>
      <w:r w:rsidRPr="00806394">
        <w:rPr>
          <w:rFonts w:cstheme="minorHAnsi"/>
          <w:iCs/>
        </w:rPr>
        <w:t xml:space="preserve"> αυτομάτως</w:t>
      </w:r>
      <w:r w:rsidR="0019744F">
        <w:rPr>
          <w:rFonts w:cstheme="minorHAnsi"/>
          <w:iCs/>
        </w:rPr>
        <w:t>,</w:t>
      </w:r>
      <w:r w:rsidRPr="00806394">
        <w:rPr>
          <w:rFonts w:cstheme="minorHAnsi"/>
          <w:iCs/>
        </w:rPr>
        <w:t xml:space="preserve"> καταπίπτει η εγγυητική σου και τίθεσαι εκτός -είναι επί ποινή αποκλεισμού</w:t>
      </w:r>
      <w:r w:rsidR="0019744F">
        <w:rPr>
          <w:rFonts w:cstheme="minorHAnsi"/>
          <w:iCs/>
        </w:rPr>
        <w:t xml:space="preserve">- </w:t>
      </w:r>
      <w:r w:rsidRPr="00806394">
        <w:rPr>
          <w:rFonts w:cstheme="minorHAnsi"/>
          <w:iCs/>
        </w:rPr>
        <w:t>του διαγωνισμού.</w:t>
      </w:r>
    </w:p>
    <w:p w14:paraId="77FDCE66" w14:textId="4B0A6FB7" w:rsidR="0023074C" w:rsidRPr="00806394" w:rsidRDefault="0023074C" w:rsidP="0019744F">
      <w:pPr>
        <w:spacing w:line="276" w:lineRule="auto"/>
        <w:ind w:firstLine="720"/>
        <w:contextualSpacing/>
        <w:jc w:val="both"/>
        <w:rPr>
          <w:rFonts w:cstheme="minorHAnsi"/>
          <w:iCs/>
        </w:rPr>
      </w:pPr>
      <w:r w:rsidRPr="00806394">
        <w:rPr>
          <w:rFonts w:cstheme="minorHAnsi"/>
          <w:iCs/>
        </w:rPr>
        <w:t xml:space="preserve"> </w:t>
      </w:r>
      <w:r w:rsidR="0019744F">
        <w:rPr>
          <w:rFonts w:cstheme="minorHAnsi"/>
          <w:iCs/>
        </w:rPr>
        <w:t xml:space="preserve">Θα αναφέρω </w:t>
      </w:r>
      <w:r w:rsidRPr="00806394">
        <w:rPr>
          <w:rFonts w:cstheme="minorHAnsi"/>
          <w:iCs/>
        </w:rPr>
        <w:t>ένα παράδειγμα. Έστω ότι έχουμε εταιρείες με έκπτωση 4%, 5%, 6% και 6,5%. Όποιος έχει έκπτωση 8% είναι</w:t>
      </w:r>
      <w:r w:rsidR="0019744F">
        <w:rPr>
          <w:rFonts w:cstheme="minorHAnsi"/>
          <w:iCs/>
        </w:rPr>
        <w:t xml:space="preserve"> εκτός, </w:t>
      </w:r>
      <w:r w:rsidRPr="00806394">
        <w:rPr>
          <w:rFonts w:cstheme="minorHAnsi"/>
          <w:iCs/>
        </w:rPr>
        <w:t xml:space="preserve">γιατί υπερβαίνει το 10% του ποσοστού. </w:t>
      </w:r>
      <w:r w:rsidR="0019744F">
        <w:rPr>
          <w:rFonts w:cstheme="minorHAnsi"/>
          <w:iCs/>
        </w:rPr>
        <w:t xml:space="preserve"> </w:t>
      </w:r>
      <w:r w:rsidRPr="00806394">
        <w:rPr>
          <w:rFonts w:cstheme="minorHAnsi"/>
          <w:iCs/>
        </w:rPr>
        <w:t>Δηλαδή, εδώ μιλάμε για μ</w:t>
      </w:r>
      <w:r w:rsidR="0019744F">
        <w:rPr>
          <w:rFonts w:cstheme="minorHAnsi"/>
          <w:iCs/>
        </w:rPr>
        <w:t>ία</w:t>
      </w:r>
      <w:r w:rsidRPr="00806394">
        <w:rPr>
          <w:rFonts w:cstheme="minorHAnsi"/>
          <w:iCs/>
        </w:rPr>
        <w:t xml:space="preserve"> προσπάθεια του νομοθέτ</w:t>
      </w:r>
      <w:r w:rsidR="0019744F">
        <w:rPr>
          <w:rFonts w:cstheme="minorHAnsi"/>
          <w:iCs/>
        </w:rPr>
        <w:t xml:space="preserve">η </w:t>
      </w:r>
      <w:r w:rsidRPr="00806394">
        <w:rPr>
          <w:rFonts w:cstheme="minorHAnsi"/>
          <w:iCs/>
        </w:rPr>
        <w:t>να «εξωραΐσει»</w:t>
      </w:r>
      <w:r w:rsidR="0019744F">
        <w:rPr>
          <w:rFonts w:cstheme="minorHAnsi"/>
          <w:iCs/>
        </w:rPr>
        <w:t xml:space="preserve"> </w:t>
      </w:r>
      <w:r w:rsidRPr="00806394">
        <w:rPr>
          <w:rFonts w:cstheme="minorHAnsi"/>
          <w:iCs/>
        </w:rPr>
        <w:t>το πλαίσιο και να «λειάνει τις ακμές» που δημιουργούν</w:t>
      </w:r>
      <w:r w:rsidR="0019744F">
        <w:rPr>
          <w:rFonts w:cstheme="minorHAnsi"/>
          <w:iCs/>
        </w:rPr>
        <w:t>ται,</w:t>
      </w:r>
      <w:r w:rsidRPr="00806394">
        <w:rPr>
          <w:rFonts w:cstheme="minorHAnsi"/>
          <w:iCs/>
        </w:rPr>
        <w:t xml:space="preserve"> πράγματι</w:t>
      </w:r>
      <w:r w:rsidR="0019744F">
        <w:rPr>
          <w:rFonts w:cstheme="minorHAnsi"/>
          <w:iCs/>
        </w:rPr>
        <w:t>,</w:t>
      </w:r>
      <w:r w:rsidRPr="00806394">
        <w:rPr>
          <w:rFonts w:cstheme="minorHAnsi"/>
          <w:iCs/>
        </w:rPr>
        <w:t xml:space="preserve"> με τις πολύ μεγάλες εκπτώσεις</w:t>
      </w:r>
      <w:r w:rsidR="0019744F">
        <w:rPr>
          <w:rFonts w:cstheme="minorHAnsi"/>
          <w:iCs/>
        </w:rPr>
        <w:t xml:space="preserve">, αλλά </w:t>
      </w:r>
      <w:r w:rsidRPr="00806394">
        <w:rPr>
          <w:rFonts w:cstheme="minorHAnsi"/>
          <w:iCs/>
        </w:rPr>
        <w:t>πετυχαίνει</w:t>
      </w:r>
      <w:r w:rsidR="0019744F">
        <w:rPr>
          <w:rFonts w:cstheme="minorHAnsi"/>
          <w:iCs/>
        </w:rPr>
        <w:t>,</w:t>
      </w:r>
      <w:r w:rsidRPr="00806394">
        <w:rPr>
          <w:rFonts w:cstheme="minorHAnsi"/>
          <w:iCs/>
        </w:rPr>
        <w:t xml:space="preserve"> ακριβώς</w:t>
      </w:r>
      <w:r w:rsidR="0019744F">
        <w:rPr>
          <w:rFonts w:cstheme="minorHAnsi"/>
          <w:iCs/>
        </w:rPr>
        <w:t>,</w:t>
      </w:r>
      <w:r w:rsidRPr="00806394">
        <w:rPr>
          <w:rFonts w:cstheme="minorHAnsi"/>
          <w:iCs/>
        </w:rPr>
        <w:t xml:space="preserve"> το αντίθετο. Στην περίπτωση που σας λέω</w:t>
      </w:r>
      <w:r w:rsidR="0019744F">
        <w:rPr>
          <w:rFonts w:cstheme="minorHAnsi"/>
          <w:iCs/>
        </w:rPr>
        <w:t>,</w:t>
      </w:r>
      <w:r w:rsidRPr="00806394">
        <w:rPr>
          <w:rFonts w:cstheme="minorHAnsi"/>
          <w:iCs/>
        </w:rPr>
        <w:t xml:space="preserve"> βγαίνει 8%, βάσει ποιου παραδείγματος; Είναι παράλογο</w:t>
      </w:r>
      <w:r w:rsidR="009A04FC">
        <w:rPr>
          <w:rFonts w:cstheme="minorHAnsi"/>
          <w:iCs/>
        </w:rPr>
        <w:t xml:space="preserve"> αυτό.</w:t>
      </w:r>
      <w:r w:rsidR="0019744F">
        <w:rPr>
          <w:rFonts w:cstheme="minorHAnsi"/>
          <w:iCs/>
        </w:rPr>
        <w:t xml:space="preserve"> </w:t>
      </w:r>
      <w:r w:rsidR="009A04FC">
        <w:rPr>
          <w:rFonts w:cstheme="minorHAnsi"/>
          <w:iCs/>
        </w:rPr>
        <w:tab/>
        <w:t>Μ</w:t>
      </w:r>
      <w:r w:rsidRPr="00806394">
        <w:rPr>
          <w:rFonts w:cstheme="minorHAnsi"/>
          <w:iCs/>
        </w:rPr>
        <w:t>άλιστα</w:t>
      </w:r>
      <w:r w:rsidR="009A04FC">
        <w:rPr>
          <w:rFonts w:cstheme="minorHAnsi"/>
          <w:iCs/>
        </w:rPr>
        <w:t>,</w:t>
      </w:r>
      <w:r w:rsidRPr="00806394">
        <w:rPr>
          <w:rFonts w:cstheme="minorHAnsi"/>
          <w:iCs/>
        </w:rPr>
        <w:t xml:space="preserve"> νομίζω ότι η ΑΕΠΠ,</w:t>
      </w:r>
      <w:r w:rsidR="009A04FC">
        <w:rPr>
          <w:rFonts w:cstheme="minorHAnsi"/>
          <w:iCs/>
        </w:rPr>
        <w:t xml:space="preserve"> η</w:t>
      </w:r>
      <w:r w:rsidR="009A04FC" w:rsidRPr="009A04FC">
        <w:rPr>
          <w:rFonts w:cstheme="minorHAnsi"/>
          <w:iCs/>
        </w:rPr>
        <w:t xml:space="preserve"> </w:t>
      </w:r>
      <w:r w:rsidR="009A04FC" w:rsidRPr="00806394">
        <w:rPr>
          <w:rFonts w:cstheme="minorHAnsi"/>
          <w:iCs/>
        </w:rPr>
        <w:t>Ανεξάρτητη Αρχή Προσφυγών</w:t>
      </w:r>
      <w:r w:rsidR="009A04FC">
        <w:rPr>
          <w:rFonts w:cstheme="minorHAnsi"/>
          <w:iCs/>
        </w:rPr>
        <w:t>,</w:t>
      </w:r>
      <w:r w:rsidRPr="00806394">
        <w:rPr>
          <w:rFonts w:cstheme="minorHAnsi"/>
          <w:iCs/>
        </w:rPr>
        <w:t xml:space="preserve"> όπως και στο άρθρο 134 αναφέρονται ζητήματα που</w:t>
      </w:r>
      <w:r w:rsidR="001F1C57">
        <w:rPr>
          <w:rFonts w:cstheme="minorHAnsi"/>
          <w:iCs/>
        </w:rPr>
        <w:t xml:space="preserve"> την</w:t>
      </w:r>
      <w:r w:rsidRPr="00806394">
        <w:rPr>
          <w:rFonts w:cstheme="minorHAnsi"/>
          <w:iCs/>
        </w:rPr>
        <w:t xml:space="preserve"> αφορούν</w:t>
      </w:r>
      <w:r w:rsidR="001F1C57">
        <w:rPr>
          <w:rFonts w:cstheme="minorHAnsi"/>
          <w:iCs/>
        </w:rPr>
        <w:t xml:space="preserve">, </w:t>
      </w:r>
      <w:r w:rsidRPr="00806394">
        <w:rPr>
          <w:rFonts w:cstheme="minorHAnsi"/>
          <w:iCs/>
        </w:rPr>
        <w:t>θα έχει πάρα πολλή δουλειά λόγω αυτού του ζητήματος.</w:t>
      </w:r>
      <w:r w:rsidR="0019744F">
        <w:rPr>
          <w:rFonts w:cstheme="minorHAnsi"/>
          <w:iCs/>
        </w:rPr>
        <w:t xml:space="preserve"> </w:t>
      </w:r>
      <w:r w:rsidR="001F1C57">
        <w:rPr>
          <w:rFonts w:cstheme="minorHAnsi"/>
          <w:iCs/>
        </w:rPr>
        <w:t>Β</w:t>
      </w:r>
      <w:r w:rsidR="001F1C57" w:rsidRPr="00806394">
        <w:rPr>
          <w:rFonts w:cstheme="minorHAnsi"/>
          <w:iCs/>
        </w:rPr>
        <w:t>εβαί</w:t>
      </w:r>
      <w:r w:rsidR="001F1C57">
        <w:rPr>
          <w:rFonts w:cstheme="minorHAnsi"/>
          <w:iCs/>
        </w:rPr>
        <w:t>ως</w:t>
      </w:r>
      <w:r w:rsidR="0019744F">
        <w:rPr>
          <w:rFonts w:cstheme="minorHAnsi"/>
          <w:iCs/>
        </w:rPr>
        <w:t>,</w:t>
      </w:r>
      <w:r w:rsidRPr="00806394">
        <w:rPr>
          <w:rFonts w:cstheme="minorHAnsi"/>
          <w:iCs/>
        </w:rPr>
        <w:t xml:space="preserve"> η Ανεξάρτητη Αρχή Δημοσίων Εσόδων έχει συγκεκριμένες απόψεις γύρω από το ζήτημα αυτό, των εκπτώσεων.</w:t>
      </w:r>
    </w:p>
    <w:p w14:paraId="5EE40B79" w14:textId="18F4EADD" w:rsidR="0023074C" w:rsidRPr="00806394" w:rsidRDefault="0023074C" w:rsidP="00BC30F8">
      <w:pPr>
        <w:spacing w:line="276" w:lineRule="auto"/>
        <w:ind w:firstLine="720"/>
        <w:contextualSpacing/>
        <w:jc w:val="both"/>
        <w:rPr>
          <w:rFonts w:cstheme="minorHAnsi"/>
          <w:iCs/>
        </w:rPr>
      </w:pPr>
      <w:r w:rsidRPr="00806394">
        <w:rPr>
          <w:rFonts w:cstheme="minorHAnsi"/>
          <w:iCs/>
        </w:rPr>
        <w:t xml:space="preserve"> Άρα, λοιπόν,</w:t>
      </w:r>
      <w:r w:rsidR="001F1C57">
        <w:rPr>
          <w:rFonts w:cstheme="minorHAnsi"/>
          <w:iCs/>
        </w:rPr>
        <w:t xml:space="preserve"> </w:t>
      </w:r>
      <w:r w:rsidRPr="00806394">
        <w:rPr>
          <w:rFonts w:cstheme="minorHAnsi"/>
          <w:iCs/>
        </w:rPr>
        <w:t>αν βάλουμε</w:t>
      </w:r>
      <w:r w:rsidR="001F1C57">
        <w:rPr>
          <w:rFonts w:cstheme="minorHAnsi"/>
          <w:iCs/>
        </w:rPr>
        <w:t xml:space="preserve"> </w:t>
      </w:r>
      <w:r w:rsidR="001F1C57" w:rsidRPr="00806394">
        <w:rPr>
          <w:rFonts w:cstheme="minorHAnsi"/>
          <w:iCs/>
        </w:rPr>
        <w:t xml:space="preserve">στο </w:t>
      </w:r>
      <w:r w:rsidR="001F1C57">
        <w:rPr>
          <w:rFonts w:cstheme="minorHAnsi"/>
          <w:iCs/>
        </w:rPr>
        <w:t>«</w:t>
      </w:r>
      <w:r w:rsidR="001F1C57" w:rsidRPr="00806394">
        <w:rPr>
          <w:rFonts w:cstheme="minorHAnsi"/>
          <w:iCs/>
        </w:rPr>
        <w:t>παιχνίδι»</w:t>
      </w:r>
      <w:r w:rsidRPr="00806394">
        <w:rPr>
          <w:rFonts w:cstheme="minorHAnsi"/>
          <w:iCs/>
        </w:rPr>
        <w:t xml:space="preserve"> και το ΣΕΠΕ, όπου ο ρόλος του υποβαθμίζεται, προφανώς</w:t>
      </w:r>
      <w:r w:rsidR="001F1C57">
        <w:rPr>
          <w:rFonts w:cstheme="minorHAnsi"/>
          <w:iCs/>
        </w:rPr>
        <w:t>,</w:t>
      </w:r>
      <w:r w:rsidRPr="00806394">
        <w:rPr>
          <w:rFonts w:cstheme="minorHAnsi"/>
          <w:iCs/>
        </w:rPr>
        <w:t xml:space="preserve"> για χάρη των μεγάλων επιχειρήσεων, όλο αυτό το πλέγμα που σας αναφέρω είναι υπέρ μιας κατεύθυνσης, υπέρ</w:t>
      </w:r>
      <w:r w:rsidR="001F1C57">
        <w:rPr>
          <w:rFonts w:cstheme="minorHAnsi"/>
          <w:iCs/>
        </w:rPr>
        <w:t xml:space="preserve">, δηλαδή, </w:t>
      </w:r>
      <w:r w:rsidRPr="00806394">
        <w:rPr>
          <w:rFonts w:cstheme="minorHAnsi"/>
          <w:iCs/>
        </w:rPr>
        <w:t>του ανοίγματος της «ψαλίδας» των πολύ μεγάλων και ισχυρών «παικτών» της αγοράς</w:t>
      </w:r>
      <w:r w:rsidR="001F1C57">
        <w:rPr>
          <w:rFonts w:cstheme="minorHAnsi"/>
          <w:iCs/>
        </w:rPr>
        <w:t xml:space="preserve"> -γ</w:t>
      </w:r>
      <w:r w:rsidRPr="00806394">
        <w:rPr>
          <w:rFonts w:cstheme="minorHAnsi"/>
          <w:iCs/>
        </w:rPr>
        <w:t>νωρίζουμε</w:t>
      </w:r>
      <w:r w:rsidR="001F1C57">
        <w:rPr>
          <w:rFonts w:cstheme="minorHAnsi"/>
          <w:iCs/>
        </w:rPr>
        <w:t xml:space="preserve"> πολύ καλά,</w:t>
      </w:r>
      <w:r w:rsidRPr="00806394">
        <w:rPr>
          <w:rFonts w:cstheme="minorHAnsi"/>
          <w:iCs/>
        </w:rPr>
        <w:t xml:space="preserve"> ότι </w:t>
      </w:r>
      <w:proofErr w:type="spellStart"/>
      <w:r w:rsidRPr="00806394">
        <w:rPr>
          <w:rFonts w:cstheme="minorHAnsi"/>
          <w:iCs/>
        </w:rPr>
        <w:t>μετρώνται</w:t>
      </w:r>
      <w:proofErr w:type="spellEnd"/>
      <w:r w:rsidRPr="00806394">
        <w:rPr>
          <w:rFonts w:cstheme="minorHAnsi"/>
          <w:iCs/>
        </w:rPr>
        <w:t xml:space="preserve"> στα δάχτυλα των δύο χεριών</w:t>
      </w:r>
      <w:r w:rsidR="001F1C57">
        <w:rPr>
          <w:rFonts w:cstheme="minorHAnsi"/>
          <w:iCs/>
        </w:rPr>
        <w:t xml:space="preserve">- </w:t>
      </w:r>
      <w:r w:rsidRPr="00806394">
        <w:rPr>
          <w:rFonts w:cstheme="minorHAnsi"/>
          <w:iCs/>
        </w:rPr>
        <w:t>και όλων των υπολοίπων</w:t>
      </w:r>
      <w:r w:rsidR="001F1C57">
        <w:rPr>
          <w:rFonts w:cstheme="minorHAnsi"/>
          <w:iCs/>
        </w:rPr>
        <w:t xml:space="preserve"> που,</w:t>
      </w:r>
      <w:r w:rsidRPr="00806394">
        <w:rPr>
          <w:rFonts w:cstheme="minorHAnsi"/>
          <w:iCs/>
        </w:rPr>
        <w:t xml:space="preserve"> πραγματικά, έχουν τεράστια δυσκολία στο να υπάρχουν και μόνο στον εργοληπτικό χώρο, όχι να μπορούν να διεκδικήσουν και έργα που με αυτό το νομοθέτημα φαίνεται</w:t>
      </w:r>
      <w:r w:rsidR="001F1C57">
        <w:rPr>
          <w:rFonts w:cstheme="minorHAnsi"/>
          <w:iCs/>
        </w:rPr>
        <w:t>,</w:t>
      </w:r>
      <w:r w:rsidRPr="00806394">
        <w:rPr>
          <w:rFonts w:cstheme="minorHAnsi"/>
          <w:iCs/>
        </w:rPr>
        <w:t xml:space="preserve"> ότι καθίσταται</w:t>
      </w:r>
      <w:r w:rsidR="001F1C57">
        <w:rPr>
          <w:rFonts w:cstheme="minorHAnsi"/>
          <w:iCs/>
        </w:rPr>
        <w:t>,</w:t>
      </w:r>
      <w:r w:rsidRPr="00806394">
        <w:rPr>
          <w:rFonts w:cstheme="minorHAnsi"/>
          <w:iCs/>
        </w:rPr>
        <w:t xml:space="preserve"> σχεδόν</w:t>
      </w:r>
      <w:r w:rsidR="001F1C57">
        <w:rPr>
          <w:rFonts w:cstheme="minorHAnsi"/>
          <w:iCs/>
        </w:rPr>
        <w:t>,</w:t>
      </w:r>
      <w:r w:rsidRPr="00806394">
        <w:rPr>
          <w:rFonts w:cstheme="minorHAnsi"/>
          <w:iCs/>
        </w:rPr>
        <w:t xml:space="preserve"> αδύνατο. </w:t>
      </w:r>
    </w:p>
    <w:p w14:paraId="6494A083" w14:textId="130CEFC3" w:rsidR="00A53524" w:rsidRDefault="001F1C57" w:rsidP="001F1C57">
      <w:pPr>
        <w:spacing w:line="276" w:lineRule="auto"/>
        <w:ind w:firstLine="720"/>
        <w:contextualSpacing/>
        <w:jc w:val="both"/>
        <w:rPr>
          <w:rFonts w:cstheme="minorHAnsi"/>
        </w:rPr>
      </w:pPr>
      <w:r>
        <w:rPr>
          <w:rFonts w:cstheme="minorHAnsi"/>
          <w:iCs/>
        </w:rPr>
        <w:t>Κ</w:t>
      </w:r>
      <w:r w:rsidR="0023074C" w:rsidRPr="00806394">
        <w:rPr>
          <w:rFonts w:cstheme="minorHAnsi"/>
          <w:iCs/>
        </w:rPr>
        <w:t>λείνοντας</w:t>
      </w:r>
      <w:r>
        <w:rPr>
          <w:rFonts w:cstheme="minorHAnsi"/>
          <w:iCs/>
        </w:rPr>
        <w:t xml:space="preserve">, θα αναφερθώ </w:t>
      </w:r>
      <w:r w:rsidR="0023074C" w:rsidRPr="00806394">
        <w:rPr>
          <w:rFonts w:cstheme="minorHAnsi"/>
          <w:iCs/>
        </w:rPr>
        <w:t xml:space="preserve">σε θέματα που αφορούν στο περιβάλλον και </w:t>
      </w:r>
      <w:r>
        <w:rPr>
          <w:rFonts w:cstheme="minorHAnsi"/>
          <w:iCs/>
        </w:rPr>
        <w:t>σ</w:t>
      </w:r>
      <w:r w:rsidR="0023074C" w:rsidRPr="00806394">
        <w:rPr>
          <w:rFonts w:cstheme="minorHAnsi"/>
          <w:iCs/>
        </w:rPr>
        <w:t>τη διαφάνεια.</w:t>
      </w:r>
      <w:r>
        <w:rPr>
          <w:rFonts w:cstheme="minorHAnsi"/>
          <w:iCs/>
        </w:rPr>
        <w:t xml:space="preserve"> </w:t>
      </w:r>
      <w:r w:rsidR="0023074C" w:rsidRPr="00806394">
        <w:rPr>
          <w:rFonts w:cstheme="minorHAnsi"/>
          <w:iCs/>
        </w:rPr>
        <w:t>Όπως αντιλαμβάνεστε</w:t>
      </w:r>
      <w:r>
        <w:rPr>
          <w:rFonts w:cstheme="minorHAnsi"/>
          <w:iCs/>
        </w:rPr>
        <w:t>,</w:t>
      </w:r>
      <w:r w:rsidR="0023074C" w:rsidRPr="00806394">
        <w:rPr>
          <w:rFonts w:cstheme="minorHAnsi"/>
          <w:iCs/>
        </w:rPr>
        <w:t xml:space="preserve"> είναι πάρα πολλά τα θέματα, είναι πάρα πολλά τα άρθρα, πάρα πολλές οι πτυχές που μας αφορούν και δεν θα μπορούσα να μην κάνω και μ</w:t>
      </w:r>
      <w:r>
        <w:rPr>
          <w:rFonts w:cstheme="minorHAnsi"/>
          <w:iCs/>
        </w:rPr>
        <w:t>ί</w:t>
      </w:r>
      <w:r w:rsidR="0023074C" w:rsidRPr="00806394">
        <w:rPr>
          <w:rFonts w:cstheme="minorHAnsi"/>
          <w:iCs/>
        </w:rPr>
        <w:t>α περαιτέρω αναφορά. Έχουμε</w:t>
      </w:r>
      <w:r>
        <w:rPr>
          <w:rFonts w:cstheme="minorHAnsi"/>
          <w:iCs/>
        </w:rPr>
        <w:t>, λοιπόν,</w:t>
      </w:r>
      <w:r w:rsidR="0023074C" w:rsidRPr="00806394">
        <w:rPr>
          <w:rFonts w:cstheme="minorHAnsi"/>
          <w:iCs/>
        </w:rPr>
        <w:t xml:space="preserve"> ζητήματα που αφορούν </w:t>
      </w:r>
      <w:r>
        <w:rPr>
          <w:rFonts w:cstheme="minorHAnsi"/>
          <w:iCs/>
        </w:rPr>
        <w:t>σ</w:t>
      </w:r>
      <w:r w:rsidR="0023074C" w:rsidRPr="00806394">
        <w:rPr>
          <w:rFonts w:cstheme="minorHAnsi"/>
          <w:iCs/>
        </w:rPr>
        <w:t>το ΤΕΕ και την προσβασιμότητα</w:t>
      </w:r>
      <w:r>
        <w:rPr>
          <w:rFonts w:cstheme="minorHAnsi"/>
          <w:iCs/>
        </w:rPr>
        <w:t>,</w:t>
      </w:r>
      <w:r w:rsidR="0023074C" w:rsidRPr="00806394">
        <w:rPr>
          <w:rFonts w:cstheme="minorHAnsi"/>
          <w:iCs/>
        </w:rPr>
        <w:t xml:space="preserve"> συνάμα.</w:t>
      </w:r>
      <w:r>
        <w:rPr>
          <w:rFonts w:cstheme="minorHAnsi"/>
          <w:iCs/>
        </w:rPr>
        <w:t xml:space="preserve"> Εκτιμώ, ότι </w:t>
      </w:r>
      <w:r w:rsidR="0023074C" w:rsidRPr="00806394">
        <w:rPr>
          <w:rFonts w:cstheme="minorHAnsi"/>
          <w:iCs/>
        </w:rPr>
        <w:t>στους χώρους που προσπαθεί το νομοθέτημα να βελτιώσει την προσβασιμότητα,</w:t>
      </w:r>
      <w:r>
        <w:rPr>
          <w:rFonts w:cstheme="minorHAnsi"/>
          <w:iCs/>
        </w:rPr>
        <w:t xml:space="preserve"> </w:t>
      </w:r>
      <w:r w:rsidR="0023074C" w:rsidRPr="00806394">
        <w:rPr>
          <w:rFonts w:cstheme="minorHAnsi"/>
          <w:iCs/>
        </w:rPr>
        <w:t>συμβαίνει</w:t>
      </w:r>
      <w:r>
        <w:rPr>
          <w:rFonts w:cstheme="minorHAnsi"/>
          <w:iCs/>
        </w:rPr>
        <w:t>,</w:t>
      </w:r>
      <w:r w:rsidR="0023074C" w:rsidRPr="00806394">
        <w:rPr>
          <w:rFonts w:cstheme="minorHAnsi"/>
          <w:iCs/>
        </w:rPr>
        <w:t xml:space="preserve"> ακριβώς</w:t>
      </w:r>
      <w:r>
        <w:rPr>
          <w:rFonts w:cstheme="minorHAnsi"/>
          <w:iCs/>
        </w:rPr>
        <w:t>,</w:t>
      </w:r>
      <w:r w:rsidR="0023074C" w:rsidRPr="00806394">
        <w:rPr>
          <w:rFonts w:cstheme="minorHAnsi"/>
          <w:iCs/>
        </w:rPr>
        <w:t xml:space="preserve"> το αντίθετο</w:t>
      </w:r>
      <w:r>
        <w:rPr>
          <w:rFonts w:cstheme="minorHAnsi"/>
          <w:iCs/>
        </w:rPr>
        <w:t>.</w:t>
      </w:r>
      <w:r w:rsidR="00A53524">
        <w:rPr>
          <w:rFonts w:cstheme="minorHAnsi"/>
          <w:iCs/>
        </w:rPr>
        <w:t xml:space="preserve"> Τ</w:t>
      </w:r>
      <w:r w:rsidR="0023074C" w:rsidRPr="00806394">
        <w:rPr>
          <w:rFonts w:cstheme="minorHAnsi"/>
          <w:iCs/>
        </w:rPr>
        <w:t>ο Τεχνικό Επιμελητήριο</w:t>
      </w:r>
      <w:r>
        <w:rPr>
          <w:rFonts w:cstheme="minorHAnsi"/>
          <w:iCs/>
        </w:rPr>
        <w:t>,</w:t>
      </w:r>
      <w:r w:rsidR="0023074C" w:rsidRPr="00806394">
        <w:rPr>
          <w:rFonts w:cstheme="minorHAnsi"/>
          <w:iCs/>
        </w:rPr>
        <w:t xml:space="preserve"> χωρίς να έχει τη</w:t>
      </w:r>
      <w:r>
        <w:rPr>
          <w:rFonts w:cstheme="minorHAnsi"/>
          <w:iCs/>
        </w:rPr>
        <w:t xml:space="preserve">ν </w:t>
      </w:r>
      <w:r w:rsidR="0023074C" w:rsidRPr="00806394">
        <w:rPr>
          <w:rFonts w:cstheme="minorHAnsi"/>
          <w:iCs/>
        </w:rPr>
        <w:t>πρακτική καταλληλότητα</w:t>
      </w:r>
      <w:r w:rsidR="00A53524">
        <w:rPr>
          <w:rFonts w:cstheme="minorHAnsi"/>
          <w:iCs/>
        </w:rPr>
        <w:t>,</w:t>
      </w:r>
      <w:r w:rsidR="0023074C" w:rsidRPr="00806394">
        <w:rPr>
          <w:rFonts w:cstheme="minorHAnsi"/>
          <w:iCs/>
        </w:rPr>
        <w:t xml:space="preserve"> θα κληθεί να κάνει </w:t>
      </w:r>
      <w:r>
        <w:rPr>
          <w:rFonts w:cstheme="minorHAnsi"/>
          <w:iCs/>
        </w:rPr>
        <w:t>τ</w:t>
      </w:r>
      <w:r w:rsidR="0023074C" w:rsidRPr="00806394">
        <w:rPr>
          <w:rFonts w:cstheme="minorHAnsi"/>
          <w:iCs/>
        </w:rPr>
        <w:t xml:space="preserve">ον μελετητή για το </w:t>
      </w:r>
      <w:r>
        <w:rPr>
          <w:rFonts w:cstheme="minorHAnsi"/>
          <w:iCs/>
        </w:rPr>
        <w:t>Δ</w:t>
      </w:r>
      <w:r w:rsidR="0023074C" w:rsidRPr="00806394">
        <w:rPr>
          <w:rFonts w:cstheme="minorHAnsi"/>
          <w:iCs/>
        </w:rPr>
        <w:t xml:space="preserve">ημόσιο, ώστε να άρει τα προβλήματα που αφορούν </w:t>
      </w:r>
      <w:r>
        <w:rPr>
          <w:rFonts w:cstheme="minorHAnsi"/>
          <w:iCs/>
        </w:rPr>
        <w:t>σ</w:t>
      </w:r>
      <w:r w:rsidR="0023074C" w:rsidRPr="00806394">
        <w:rPr>
          <w:rFonts w:cstheme="minorHAnsi"/>
          <w:iCs/>
        </w:rPr>
        <w:t>την προσβασιμότητα στα κτίρια</w:t>
      </w:r>
      <w:r w:rsidR="00A53524">
        <w:rPr>
          <w:rFonts w:cstheme="minorHAnsi"/>
          <w:iCs/>
        </w:rPr>
        <w:t>. Όμως, α</w:t>
      </w:r>
      <w:r w:rsidR="0023074C" w:rsidRPr="00806394">
        <w:rPr>
          <w:rFonts w:cstheme="minorHAnsi"/>
          <w:iCs/>
        </w:rPr>
        <w:t>κόμ</w:t>
      </w:r>
      <w:r>
        <w:rPr>
          <w:rFonts w:cstheme="minorHAnsi"/>
          <w:iCs/>
        </w:rPr>
        <w:t>η</w:t>
      </w:r>
      <w:r w:rsidR="0023074C" w:rsidRPr="00806394">
        <w:rPr>
          <w:rFonts w:cstheme="minorHAnsi"/>
          <w:iCs/>
        </w:rPr>
        <w:t xml:space="preserve"> και το Υπουργείο Εργασίας</w:t>
      </w:r>
      <w:r>
        <w:rPr>
          <w:rFonts w:cstheme="minorHAnsi"/>
          <w:iCs/>
        </w:rPr>
        <w:t xml:space="preserve"> είπε ξεκάθαρα, ότι </w:t>
      </w:r>
      <w:r w:rsidR="00A53524">
        <w:rPr>
          <w:rFonts w:cstheme="minorHAnsi"/>
          <w:iCs/>
        </w:rPr>
        <w:t xml:space="preserve">αυτό </w:t>
      </w:r>
      <w:r w:rsidR="0023074C" w:rsidRPr="00806394">
        <w:rPr>
          <w:rFonts w:cstheme="minorHAnsi"/>
          <w:iCs/>
        </w:rPr>
        <w:t>είναι ανυπέρβλητο,</w:t>
      </w:r>
      <w:r w:rsidR="00A53524">
        <w:rPr>
          <w:rFonts w:cstheme="minorHAnsi"/>
          <w:iCs/>
        </w:rPr>
        <w:t xml:space="preserve"> καθώς</w:t>
      </w:r>
      <w:r w:rsidR="0023074C" w:rsidRPr="00806394">
        <w:rPr>
          <w:rFonts w:cstheme="minorHAnsi"/>
          <w:iCs/>
        </w:rPr>
        <w:t xml:space="preserve"> το κέρδος </w:t>
      </w:r>
      <w:r w:rsidR="0023074C" w:rsidRPr="00806394">
        <w:rPr>
          <w:rFonts w:cstheme="minorHAnsi"/>
          <w:iCs/>
        </w:rPr>
        <w:lastRenderedPageBreak/>
        <w:t>είναι συγκεκριμένο. Πώς θα παρακάμψεις αυτό το ζήτημα; Είναι απορίας άξιο, ποια είναι η άποψη για την προσβασιμότητα</w:t>
      </w:r>
      <w:r w:rsidR="00A53524">
        <w:rPr>
          <w:rFonts w:cstheme="minorHAnsi"/>
          <w:iCs/>
        </w:rPr>
        <w:t xml:space="preserve"> </w:t>
      </w:r>
      <w:r w:rsidR="0023074C" w:rsidRPr="00806394">
        <w:rPr>
          <w:rFonts w:cstheme="minorHAnsi"/>
          <w:iCs/>
        </w:rPr>
        <w:t xml:space="preserve">αυτής της περίπτωσης ή ποια είναι η άποψη της Κυβέρνησης για τις νέες κατοικίες για τα θέματα των </w:t>
      </w:r>
      <w:proofErr w:type="spellStart"/>
      <w:r w:rsidR="0023074C" w:rsidRPr="00806394">
        <w:rPr>
          <w:rFonts w:cstheme="minorHAnsi"/>
          <w:iCs/>
        </w:rPr>
        <w:t>ΑμεΑ</w:t>
      </w:r>
      <w:proofErr w:type="spellEnd"/>
      <w:r w:rsidR="00A53524">
        <w:rPr>
          <w:rFonts w:cstheme="minorHAnsi"/>
          <w:iCs/>
        </w:rPr>
        <w:t>. Θ</w:t>
      </w:r>
      <w:r w:rsidR="0023074C" w:rsidRPr="00806394">
        <w:rPr>
          <w:rFonts w:cstheme="minorHAnsi"/>
          <w:iCs/>
        </w:rPr>
        <w:t>εωρ</w:t>
      </w:r>
      <w:r w:rsidR="00A53524">
        <w:rPr>
          <w:rFonts w:cstheme="minorHAnsi"/>
          <w:iCs/>
        </w:rPr>
        <w:t>εί</w:t>
      </w:r>
      <w:r w:rsidR="0023074C" w:rsidRPr="00806394">
        <w:rPr>
          <w:rFonts w:cstheme="minorHAnsi"/>
          <w:iCs/>
        </w:rPr>
        <w:t xml:space="preserve"> επαρκή τη διασφάλιση προσβασιμότητας στα κτίρια δημόσιας χρήσης με</w:t>
      </w:r>
      <w:r w:rsidR="00A53524">
        <w:rPr>
          <w:rFonts w:cstheme="minorHAnsi"/>
          <w:iCs/>
        </w:rPr>
        <w:t xml:space="preserve"> </w:t>
      </w:r>
      <w:r w:rsidR="0023074C" w:rsidRPr="00806394">
        <w:rPr>
          <w:rFonts w:cstheme="minorHAnsi"/>
          <w:iCs/>
        </w:rPr>
        <w:t>άδεια μικρής κλίμακας;</w:t>
      </w:r>
      <w:r w:rsidR="00A53524" w:rsidRPr="00A53524">
        <w:rPr>
          <w:rFonts w:cstheme="minorHAnsi"/>
        </w:rPr>
        <w:t xml:space="preserve"> </w:t>
      </w:r>
    </w:p>
    <w:p w14:paraId="25A87E6F" w14:textId="7EE339C0" w:rsidR="0023074C" w:rsidRDefault="00A53524" w:rsidP="001F1C57">
      <w:pPr>
        <w:spacing w:line="276" w:lineRule="auto"/>
        <w:ind w:firstLine="720"/>
        <w:contextualSpacing/>
        <w:jc w:val="both"/>
        <w:rPr>
          <w:rFonts w:cstheme="minorHAnsi"/>
        </w:rPr>
      </w:pPr>
      <w:r w:rsidRPr="00806394">
        <w:rPr>
          <w:rFonts w:cstheme="minorHAnsi"/>
        </w:rPr>
        <w:t>Αν πιστεύουμε</w:t>
      </w:r>
      <w:r>
        <w:rPr>
          <w:rFonts w:cstheme="minorHAnsi"/>
        </w:rPr>
        <w:t>,</w:t>
      </w:r>
      <w:r w:rsidRPr="00806394">
        <w:rPr>
          <w:rFonts w:cstheme="minorHAnsi"/>
        </w:rPr>
        <w:t xml:space="preserve"> ότι η φιλοσοφία μας για την προσβασιμότητα</w:t>
      </w:r>
      <w:r w:rsidR="001221AA">
        <w:rPr>
          <w:rFonts w:cstheme="minorHAnsi"/>
        </w:rPr>
        <w:t>,</w:t>
      </w:r>
      <w:r>
        <w:rPr>
          <w:rFonts w:cstheme="minorHAnsi"/>
        </w:rPr>
        <w:t xml:space="preserve"> </w:t>
      </w:r>
      <w:r w:rsidRPr="00806394">
        <w:rPr>
          <w:rFonts w:cstheme="minorHAnsi"/>
        </w:rPr>
        <w:t>που θεωρούμε ότι είναι μ</w:t>
      </w:r>
      <w:r>
        <w:rPr>
          <w:rFonts w:cstheme="minorHAnsi"/>
        </w:rPr>
        <w:t>ί</w:t>
      </w:r>
      <w:r w:rsidRPr="00806394">
        <w:rPr>
          <w:rFonts w:cstheme="minorHAnsi"/>
        </w:rPr>
        <w:t>α πρώτιστη ανάγκη και πρέπει</w:t>
      </w:r>
      <w:r>
        <w:rPr>
          <w:rFonts w:cstheme="minorHAnsi"/>
        </w:rPr>
        <w:t>,</w:t>
      </w:r>
      <w:r w:rsidRPr="00806394">
        <w:rPr>
          <w:rFonts w:cstheme="minorHAnsi"/>
        </w:rPr>
        <w:t xml:space="preserve"> οπωσδήποτε</w:t>
      </w:r>
      <w:r>
        <w:rPr>
          <w:rFonts w:cstheme="minorHAnsi"/>
        </w:rPr>
        <w:t>,</w:t>
      </w:r>
      <w:r w:rsidRPr="00806394">
        <w:rPr>
          <w:rFonts w:cstheme="minorHAnsi"/>
        </w:rPr>
        <w:t xml:space="preserve"> να την υπηρετήσουμε για τους συμπολίτες μας,</w:t>
      </w:r>
      <w:r w:rsidR="001221AA">
        <w:rPr>
          <w:rFonts w:cstheme="minorHAnsi"/>
        </w:rPr>
        <w:t xml:space="preserve"> αποδεικνύεται με το να </w:t>
      </w:r>
      <w:r w:rsidRPr="00806394">
        <w:rPr>
          <w:rFonts w:cstheme="minorHAnsi"/>
        </w:rPr>
        <w:t>μεταβιβάζ</w:t>
      </w:r>
      <w:r w:rsidR="001221AA">
        <w:rPr>
          <w:rFonts w:cstheme="minorHAnsi"/>
        </w:rPr>
        <w:t>εται</w:t>
      </w:r>
      <w:r>
        <w:rPr>
          <w:rFonts w:cstheme="minorHAnsi"/>
        </w:rPr>
        <w:t xml:space="preserve"> </w:t>
      </w:r>
      <w:r w:rsidRPr="00806394">
        <w:rPr>
          <w:rFonts w:cstheme="minorHAnsi"/>
        </w:rPr>
        <w:t>ή</w:t>
      </w:r>
      <w:r w:rsidR="001221AA">
        <w:rPr>
          <w:rFonts w:cstheme="minorHAnsi"/>
        </w:rPr>
        <w:t xml:space="preserve"> να</w:t>
      </w:r>
      <w:r w:rsidRPr="00806394">
        <w:rPr>
          <w:rFonts w:cstheme="minorHAnsi"/>
        </w:rPr>
        <w:t xml:space="preserve"> </w:t>
      </w:r>
      <w:r>
        <w:rPr>
          <w:rFonts w:cstheme="minorHAnsi"/>
        </w:rPr>
        <w:t>«</w:t>
      </w:r>
      <w:r w:rsidRPr="00806394">
        <w:rPr>
          <w:rFonts w:cstheme="minorHAnsi"/>
        </w:rPr>
        <w:t>ταπεινών</w:t>
      </w:r>
      <w:r w:rsidR="001221AA">
        <w:rPr>
          <w:rFonts w:cstheme="minorHAnsi"/>
        </w:rPr>
        <w:t>εται</w:t>
      </w:r>
      <w:r>
        <w:rPr>
          <w:rFonts w:cstheme="minorHAnsi"/>
        </w:rPr>
        <w:t>»</w:t>
      </w:r>
      <w:r w:rsidRPr="00806394">
        <w:rPr>
          <w:rFonts w:cstheme="minorHAnsi"/>
        </w:rPr>
        <w:t xml:space="preserve"> η χρήση σε άδεια μικρής κλίμακας, προφανώς</w:t>
      </w:r>
      <w:r>
        <w:rPr>
          <w:rFonts w:cstheme="minorHAnsi"/>
        </w:rPr>
        <w:t>,</w:t>
      </w:r>
      <w:r w:rsidRPr="00806394">
        <w:rPr>
          <w:rFonts w:cstheme="minorHAnsi"/>
        </w:rPr>
        <w:t xml:space="preserve"> είτε εθελοτυφλούμε, είτε κοροϊδεύουμε </w:t>
      </w:r>
      <w:r>
        <w:rPr>
          <w:rFonts w:cstheme="minorHAnsi"/>
        </w:rPr>
        <w:t xml:space="preserve">τους </w:t>
      </w:r>
      <w:r w:rsidRPr="00806394">
        <w:rPr>
          <w:rFonts w:cstheme="minorHAnsi"/>
        </w:rPr>
        <w:t>συμπολίτες μας, αυτή την ευαίσθητη κοινωνική ομάδα που έχει περάσει τα πάνδεινα.</w:t>
      </w:r>
    </w:p>
    <w:p w14:paraId="6E2B86B7" w14:textId="110D241A" w:rsidR="00C01491" w:rsidRPr="00350D06" w:rsidRDefault="00C01491" w:rsidP="00350D06">
      <w:pPr>
        <w:spacing w:line="276" w:lineRule="auto"/>
        <w:ind w:firstLine="720"/>
        <w:contextualSpacing/>
        <w:jc w:val="both"/>
        <w:rPr>
          <w:rFonts w:cstheme="minorHAnsi"/>
        </w:rPr>
      </w:pPr>
      <w:r w:rsidRPr="00806394">
        <w:rPr>
          <w:rFonts w:cstheme="minorHAnsi"/>
        </w:rPr>
        <w:t>Άρα, λοιπόν, θεωρούμε</w:t>
      </w:r>
      <w:r>
        <w:rPr>
          <w:rFonts w:cstheme="minorHAnsi"/>
        </w:rPr>
        <w:t>,</w:t>
      </w:r>
      <w:r w:rsidRPr="00806394">
        <w:rPr>
          <w:rFonts w:cstheme="minorHAnsi"/>
        </w:rPr>
        <w:t xml:space="preserve"> ότι πρέπει άμεσα να υπάρχει μ</w:t>
      </w:r>
      <w:r>
        <w:rPr>
          <w:rFonts w:cstheme="minorHAnsi"/>
        </w:rPr>
        <w:t>ί</w:t>
      </w:r>
      <w:r w:rsidRPr="00806394">
        <w:rPr>
          <w:rFonts w:cstheme="minorHAnsi"/>
        </w:rPr>
        <w:t>α ξεκάθαρη διευκρίνιση και μ</w:t>
      </w:r>
      <w:r>
        <w:rPr>
          <w:rFonts w:cstheme="minorHAnsi"/>
        </w:rPr>
        <w:t>ί</w:t>
      </w:r>
      <w:r w:rsidRPr="00806394">
        <w:rPr>
          <w:rFonts w:cstheme="minorHAnsi"/>
        </w:rPr>
        <w:t>α αναβάθμιση του ρόλου</w:t>
      </w:r>
      <w:r>
        <w:rPr>
          <w:rFonts w:cstheme="minorHAnsi"/>
        </w:rPr>
        <w:t>,</w:t>
      </w:r>
      <w:r w:rsidRPr="00806394">
        <w:rPr>
          <w:rFonts w:cstheme="minorHAnsi"/>
        </w:rPr>
        <w:t xml:space="preserve"> όχι του Τεχνικού Επιμελητηρίου, αλλά του ρόλου των ίδιων των κτιρίων</w:t>
      </w:r>
      <w:r>
        <w:rPr>
          <w:rFonts w:cstheme="minorHAnsi"/>
        </w:rPr>
        <w:t>,</w:t>
      </w:r>
      <w:r w:rsidRPr="00806394">
        <w:rPr>
          <w:rFonts w:cstheme="minorHAnsi"/>
        </w:rPr>
        <w:t xml:space="preserve"> ώστε να είναι </w:t>
      </w:r>
      <w:proofErr w:type="spellStart"/>
      <w:r w:rsidRPr="00806394">
        <w:rPr>
          <w:rFonts w:cstheme="minorHAnsi"/>
        </w:rPr>
        <w:t>προσβάσιμα</w:t>
      </w:r>
      <w:proofErr w:type="spellEnd"/>
      <w:r w:rsidRPr="00806394">
        <w:rPr>
          <w:rFonts w:cstheme="minorHAnsi"/>
        </w:rPr>
        <w:t xml:space="preserve"> στους συμπολίτες μας που έχουν κινητικές δυσκολίες.</w:t>
      </w:r>
    </w:p>
    <w:p w14:paraId="26B31A0D" w14:textId="77777777" w:rsidR="00350D06" w:rsidRPr="00806394" w:rsidRDefault="00350D06" w:rsidP="00350D06">
      <w:pPr>
        <w:spacing w:line="276" w:lineRule="auto"/>
        <w:ind w:firstLine="720"/>
        <w:contextualSpacing/>
        <w:jc w:val="both"/>
        <w:rPr>
          <w:rFonts w:cstheme="minorHAnsi"/>
        </w:rPr>
      </w:pPr>
      <w:r>
        <w:rPr>
          <w:rFonts w:cstheme="minorHAnsi"/>
        </w:rPr>
        <w:t xml:space="preserve">Αναφορικά με </w:t>
      </w:r>
      <w:r w:rsidRPr="00806394">
        <w:rPr>
          <w:rFonts w:cstheme="minorHAnsi"/>
        </w:rPr>
        <w:t xml:space="preserve">το Τεχνικό Επιμελητήριο ένα, επίσης, </w:t>
      </w:r>
      <w:r>
        <w:rPr>
          <w:rFonts w:cstheme="minorHAnsi"/>
        </w:rPr>
        <w:t>«</w:t>
      </w:r>
      <w:r w:rsidRPr="00806394">
        <w:rPr>
          <w:rFonts w:cstheme="minorHAnsi"/>
        </w:rPr>
        <w:t>μαιευτικό</w:t>
      </w:r>
      <w:r>
        <w:rPr>
          <w:rFonts w:cstheme="minorHAnsi"/>
        </w:rPr>
        <w:t>»,</w:t>
      </w:r>
      <w:r w:rsidRPr="00806394">
        <w:rPr>
          <w:rFonts w:cstheme="minorHAnsi"/>
        </w:rPr>
        <w:t xml:space="preserve"> αλλά ουσιαστικό</w:t>
      </w:r>
      <w:r>
        <w:rPr>
          <w:rFonts w:cstheme="minorHAnsi"/>
        </w:rPr>
        <w:t xml:space="preserve"> ερώτημα</w:t>
      </w:r>
      <w:r w:rsidRPr="00806394">
        <w:rPr>
          <w:rFonts w:cstheme="minorHAnsi"/>
        </w:rPr>
        <w:t xml:space="preserve"> συνάμα. Θεωρεί ότι η ανάθεση δημοπράτησης έργων προσβασιμότητας από το ΤΕΕ, συνάδει με τον ρόλο του Επιμελητηρίου ως θεσμικού επιστημονικού συμβούλου της </w:t>
      </w:r>
      <w:r>
        <w:rPr>
          <w:rFonts w:cstheme="minorHAnsi"/>
        </w:rPr>
        <w:t>Π</w:t>
      </w:r>
      <w:r w:rsidRPr="00806394">
        <w:rPr>
          <w:rFonts w:cstheme="minorHAnsi"/>
        </w:rPr>
        <w:t>ολιτείας; Έχει υπόψιν, και το αναφέρω και</w:t>
      </w:r>
      <w:r>
        <w:rPr>
          <w:rFonts w:cstheme="minorHAnsi"/>
        </w:rPr>
        <w:t xml:space="preserve"> προς τον </w:t>
      </w:r>
      <w:r w:rsidRPr="00806394">
        <w:rPr>
          <w:rFonts w:cstheme="minorHAnsi"/>
        </w:rPr>
        <w:t xml:space="preserve">κ. </w:t>
      </w:r>
      <w:proofErr w:type="spellStart"/>
      <w:r w:rsidRPr="00806394">
        <w:rPr>
          <w:rFonts w:cstheme="minorHAnsi"/>
        </w:rPr>
        <w:t>Στασινό</w:t>
      </w:r>
      <w:proofErr w:type="spellEnd"/>
      <w:r w:rsidRPr="00806394">
        <w:rPr>
          <w:rFonts w:cstheme="minorHAnsi"/>
        </w:rPr>
        <w:t>, με ποιες διαδικασίες θα υλοποιείται η δημοπράτηση; Γνωρίζει το ίδιο το ΤΕΕ με ποιο</w:t>
      </w:r>
      <w:r>
        <w:rPr>
          <w:rFonts w:cstheme="minorHAnsi"/>
        </w:rPr>
        <w:t>ν</w:t>
      </w:r>
      <w:r w:rsidRPr="00806394">
        <w:rPr>
          <w:rFonts w:cstheme="minorHAnsi"/>
        </w:rPr>
        <w:t xml:space="preserve"> τρόπο θα κάνει αυτή τη δημοπράτηση; Πολύ αμφιβάλλω. Ακόμ</w:t>
      </w:r>
      <w:r>
        <w:rPr>
          <w:rFonts w:cstheme="minorHAnsi"/>
        </w:rPr>
        <w:t>η</w:t>
      </w:r>
      <w:r w:rsidRPr="00806394">
        <w:rPr>
          <w:rFonts w:cstheme="minorHAnsi"/>
        </w:rPr>
        <w:t xml:space="preserve"> και τώρα, λίγο πριν την ψήφιση και δεν το γνωρίζει. Πώς και από ποιους θα συντάσσονται οι διαδικασίες για να υλοποιηθεί αυτή η δημοπράτηση; </w:t>
      </w:r>
      <w:r>
        <w:rPr>
          <w:rFonts w:cstheme="minorHAnsi"/>
        </w:rPr>
        <w:t>Γ</w:t>
      </w:r>
      <w:r w:rsidRPr="00806394">
        <w:rPr>
          <w:rFonts w:cstheme="minorHAnsi"/>
        </w:rPr>
        <w:t>νωρίζουμε τις προϋποθέσεις ανάθεσης της δημοπράτησης στο ΤΕΕ</w:t>
      </w:r>
      <w:r>
        <w:rPr>
          <w:rFonts w:cstheme="minorHAnsi"/>
        </w:rPr>
        <w:t>;</w:t>
      </w:r>
      <w:r w:rsidRPr="00806394">
        <w:rPr>
          <w:rFonts w:cstheme="minorHAnsi"/>
        </w:rPr>
        <w:t xml:space="preserve"> Θα γίνεται με αίτημα του φορέα κυρίου του έργου προς το ΤΕΕ ή αντιστρόφως; </w:t>
      </w:r>
    </w:p>
    <w:p w14:paraId="3FFB1AF9" w14:textId="77777777" w:rsidR="00350D06" w:rsidRDefault="00350D06" w:rsidP="00350D06">
      <w:pPr>
        <w:spacing w:line="276" w:lineRule="auto"/>
        <w:ind w:firstLine="720"/>
        <w:contextualSpacing/>
        <w:jc w:val="both"/>
        <w:rPr>
          <w:rFonts w:cstheme="minorHAnsi"/>
        </w:rPr>
      </w:pPr>
      <w:r w:rsidRPr="00806394">
        <w:rPr>
          <w:rFonts w:cstheme="minorHAnsi"/>
        </w:rPr>
        <w:t>Κλείνοντας,</w:t>
      </w:r>
      <w:r>
        <w:rPr>
          <w:rFonts w:cstheme="minorHAnsi"/>
        </w:rPr>
        <w:t xml:space="preserve"> θα αναφερθώ </w:t>
      </w:r>
      <w:r w:rsidRPr="00806394">
        <w:rPr>
          <w:rFonts w:cstheme="minorHAnsi"/>
        </w:rPr>
        <w:t>στο περιβάλλον</w:t>
      </w:r>
      <w:r>
        <w:rPr>
          <w:rFonts w:cstheme="minorHAnsi"/>
        </w:rPr>
        <w:t>,</w:t>
      </w:r>
      <w:r w:rsidRPr="00806394">
        <w:rPr>
          <w:rFonts w:cstheme="minorHAnsi"/>
        </w:rPr>
        <w:t xml:space="preserve"> γιατί</w:t>
      </w:r>
      <w:r>
        <w:rPr>
          <w:rFonts w:cstheme="minorHAnsi"/>
        </w:rPr>
        <w:t xml:space="preserve"> </w:t>
      </w:r>
      <w:r w:rsidRPr="00806394">
        <w:rPr>
          <w:rFonts w:cstheme="minorHAnsi"/>
        </w:rPr>
        <w:t>ο συνάδελφος και σύντροφος, ο Σωκράτης Φάμελλος, στην προηγούμενη συζήτηση</w:t>
      </w:r>
      <w:r>
        <w:rPr>
          <w:rFonts w:cstheme="minorHAnsi"/>
        </w:rPr>
        <w:t>,</w:t>
      </w:r>
      <w:r w:rsidRPr="00806394">
        <w:rPr>
          <w:rFonts w:cstheme="minorHAnsi"/>
        </w:rPr>
        <w:t xml:space="preserve"> επί της αρχής, νομίζω</w:t>
      </w:r>
      <w:r>
        <w:rPr>
          <w:rFonts w:cstheme="minorHAnsi"/>
        </w:rPr>
        <w:t>,</w:t>
      </w:r>
      <w:r w:rsidRPr="00806394">
        <w:rPr>
          <w:rFonts w:cstheme="minorHAnsi"/>
        </w:rPr>
        <w:t xml:space="preserve"> ότι έβαλε το πλαίσιο σε μ</w:t>
      </w:r>
      <w:r>
        <w:rPr>
          <w:rFonts w:cstheme="minorHAnsi"/>
        </w:rPr>
        <w:t>ί</w:t>
      </w:r>
      <w:r w:rsidRPr="00806394">
        <w:rPr>
          <w:rFonts w:cstheme="minorHAnsi"/>
        </w:rPr>
        <w:t>α σωστή βάση. Θα συνεχίσω από αυτό το σημείο. Ξεχωρίζει απ</w:t>
      </w:r>
      <w:r>
        <w:rPr>
          <w:rFonts w:cstheme="minorHAnsi"/>
        </w:rPr>
        <w:t>’</w:t>
      </w:r>
      <w:r w:rsidRPr="00806394">
        <w:rPr>
          <w:rFonts w:cstheme="minorHAnsi"/>
        </w:rPr>
        <w:t xml:space="preserve"> όλα τα άρθρα</w:t>
      </w:r>
      <w:r>
        <w:rPr>
          <w:rFonts w:cstheme="minorHAnsi"/>
        </w:rPr>
        <w:t xml:space="preserve"> που αφορούν στο περιβάλλον </w:t>
      </w:r>
      <w:r w:rsidRPr="00806394">
        <w:rPr>
          <w:rFonts w:cstheme="minorHAnsi"/>
        </w:rPr>
        <w:t>τα</w:t>
      </w:r>
      <w:r>
        <w:rPr>
          <w:rFonts w:cstheme="minorHAnsi"/>
        </w:rPr>
        <w:t xml:space="preserve"> πιο</w:t>
      </w:r>
      <w:r w:rsidRPr="00806394">
        <w:rPr>
          <w:rFonts w:cstheme="minorHAnsi"/>
        </w:rPr>
        <w:t xml:space="preserve"> </w:t>
      </w:r>
      <w:proofErr w:type="spellStart"/>
      <w:r w:rsidRPr="00806394">
        <w:rPr>
          <w:rFonts w:cstheme="minorHAnsi"/>
        </w:rPr>
        <w:t>αντιπεριβαλλοντικά</w:t>
      </w:r>
      <w:proofErr w:type="spellEnd"/>
      <w:r>
        <w:rPr>
          <w:rFonts w:cstheme="minorHAnsi"/>
        </w:rPr>
        <w:t>, όπως είναι</w:t>
      </w:r>
      <w:r w:rsidRPr="00806394">
        <w:rPr>
          <w:rFonts w:cstheme="minorHAnsi"/>
        </w:rPr>
        <w:t xml:space="preserve"> το 219</w:t>
      </w:r>
      <w:r>
        <w:rPr>
          <w:rFonts w:cstheme="minorHAnsi"/>
        </w:rPr>
        <w:t>,</w:t>
      </w:r>
      <w:r w:rsidRPr="00806394">
        <w:rPr>
          <w:rFonts w:cstheme="minorHAnsi"/>
        </w:rPr>
        <w:t xml:space="preserve"> στο οποίο προβλέπεται</w:t>
      </w:r>
      <w:r>
        <w:rPr>
          <w:rFonts w:cstheme="minorHAnsi"/>
        </w:rPr>
        <w:t>,</w:t>
      </w:r>
      <w:r w:rsidRPr="00806394">
        <w:rPr>
          <w:rFonts w:cstheme="minorHAnsi"/>
        </w:rPr>
        <w:t xml:space="preserve"> ότι δύναται να καθορίζεται με </w:t>
      </w:r>
      <w:r>
        <w:rPr>
          <w:rFonts w:cstheme="minorHAnsi"/>
        </w:rPr>
        <w:t>π</w:t>
      </w:r>
      <w:r w:rsidRPr="00806394">
        <w:rPr>
          <w:rFonts w:cstheme="minorHAnsi"/>
        </w:rPr>
        <w:t xml:space="preserve">ροεδρικό </w:t>
      </w:r>
      <w:r>
        <w:rPr>
          <w:rFonts w:cstheme="minorHAnsi"/>
        </w:rPr>
        <w:t>δ</w:t>
      </w:r>
      <w:r w:rsidRPr="00806394">
        <w:rPr>
          <w:rFonts w:cstheme="minorHAnsi"/>
        </w:rPr>
        <w:t>ιάταγμα, μετά από πρόταση των Υπουργών Ανάπτυξης</w:t>
      </w:r>
      <w:r>
        <w:rPr>
          <w:rFonts w:cstheme="minorHAnsi"/>
        </w:rPr>
        <w:t xml:space="preserve"> και</w:t>
      </w:r>
      <w:r w:rsidRPr="00806394">
        <w:rPr>
          <w:rFonts w:cstheme="minorHAnsi"/>
        </w:rPr>
        <w:t xml:space="preserve"> Επενδύσεων και Περιβάλλοντος και Ενέργειας, </w:t>
      </w:r>
      <w:proofErr w:type="spellStart"/>
      <w:r w:rsidRPr="00806394">
        <w:rPr>
          <w:rFonts w:cstheme="minorHAnsi"/>
        </w:rPr>
        <w:t>υποπεριοχή</w:t>
      </w:r>
      <w:proofErr w:type="spellEnd"/>
      <w:r>
        <w:rPr>
          <w:rFonts w:cstheme="minorHAnsi"/>
        </w:rPr>
        <w:t xml:space="preserve"> προστασίας</w:t>
      </w:r>
      <w:r w:rsidRPr="00D94050">
        <w:rPr>
          <w:rFonts w:cstheme="minorHAnsi"/>
        </w:rPr>
        <w:t xml:space="preserve"> </w:t>
      </w:r>
      <w:r w:rsidRPr="00806394">
        <w:rPr>
          <w:rFonts w:cstheme="minorHAnsi"/>
        </w:rPr>
        <w:t xml:space="preserve">στις περιπτώσεις </w:t>
      </w:r>
      <w:r>
        <w:rPr>
          <w:rFonts w:cstheme="minorHAnsi"/>
        </w:rPr>
        <w:t>«</w:t>
      </w:r>
      <w:r w:rsidRPr="00806394">
        <w:rPr>
          <w:rFonts w:cstheme="minorHAnsi"/>
        </w:rPr>
        <w:t>ήπιων</w:t>
      </w:r>
      <w:r>
        <w:rPr>
          <w:rFonts w:cstheme="minorHAnsi"/>
        </w:rPr>
        <w:t>»</w:t>
      </w:r>
      <w:r w:rsidRPr="00806394">
        <w:rPr>
          <w:rFonts w:cstheme="minorHAnsi"/>
        </w:rPr>
        <w:t xml:space="preserve"> αναπτυξιακών έργων. Με το ίδιο </w:t>
      </w:r>
      <w:r>
        <w:rPr>
          <w:rFonts w:cstheme="minorHAnsi"/>
        </w:rPr>
        <w:t>π</w:t>
      </w:r>
      <w:r w:rsidRPr="00806394">
        <w:rPr>
          <w:rFonts w:cstheme="minorHAnsi"/>
        </w:rPr>
        <w:t xml:space="preserve">ροεδρικό </w:t>
      </w:r>
      <w:r>
        <w:rPr>
          <w:rFonts w:cstheme="minorHAnsi"/>
        </w:rPr>
        <w:t>δ</w:t>
      </w:r>
      <w:r w:rsidRPr="00806394">
        <w:rPr>
          <w:rFonts w:cstheme="minorHAnsi"/>
        </w:rPr>
        <w:t>ιάταγμα καθορίζονται</w:t>
      </w:r>
      <w:r>
        <w:rPr>
          <w:rFonts w:cstheme="minorHAnsi"/>
        </w:rPr>
        <w:t>,</w:t>
      </w:r>
      <w:r w:rsidRPr="00806394">
        <w:rPr>
          <w:rFonts w:cstheme="minorHAnsi"/>
        </w:rPr>
        <w:t xml:space="preserve"> πέραν των άλλων όρων και περιορισμών για την ανάπτυξη της </w:t>
      </w:r>
      <w:proofErr w:type="spellStart"/>
      <w:r w:rsidRPr="00806394">
        <w:rPr>
          <w:rFonts w:cstheme="minorHAnsi"/>
        </w:rPr>
        <w:t>υποπεριοχής</w:t>
      </w:r>
      <w:proofErr w:type="spellEnd"/>
      <w:r>
        <w:rPr>
          <w:rFonts w:cstheme="minorHAnsi"/>
        </w:rPr>
        <w:t>,</w:t>
      </w:r>
      <w:r w:rsidRPr="00806394">
        <w:rPr>
          <w:rFonts w:cstheme="minorHAnsi"/>
        </w:rPr>
        <w:t xml:space="preserve"> ειδικοί κανόνες άσκησης δραστηριοτήτων ή και υλοποίησης τεχνικών έργων. </w:t>
      </w:r>
    </w:p>
    <w:p w14:paraId="634CD1FF" w14:textId="77777777" w:rsidR="00A1313E" w:rsidRDefault="00350D06" w:rsidP="00350D06">
      <w:pPr>
        <w:spacing w:line="276" w:lineRule="auto"/>
        <w:ind w:firstLine="720"/>
        <w:contextualSpacing/>
        <w:jc w:val="both"/>
        <w:rPr>
          <w:rFonts w:cstheme="minorHAnsi"/>
        </w:rPr>
      </w:pPr>
      <w:r w:rsidRPr="00806394">
        <w:rPr>
          <w:rFonts w:cstheme="minorHAnsi"/>
        </w:rPr>
        <w:t>Με το εν λόγω άρθρο</w:t>
      </w:r>
      <w:r>
        <w:rPr>
          <w:rFonts w:cstheme="minorHAnsi"/>
        </w:rPr>
        <w:t>,</w:t>
      </w:r>
      <w:r w:rsidRPr="00806394">
        <w:rPr>
          <w:rFonts w:cstheme="minorHAnsi"/>
        </w:rPr>
        <w:t xml:space="preserve"> επιχειρείται η περαιτέρω υποβάθμιση του φυσικού περιβάλλοντος και της βιοποικιλότητας στην Ελλάδα με πρόσχημα την ανάπτυξη</w:t>
      </w:r>
      <w:r>
        <w:rPr>
          <w:rFonts w:cstheme="minorHAnsi"/>
        </w:rPr>
        <w:t xml:space="preserve">, αφού </w:t>
      </w:r>
      <w:r w:rsidRPr="00806394">
        <w:rPr>
          <w:rFonts w:cstheme="minorHAnsi"/>
        </w:rPr>
        <w:t xml:space="preserve">προηγήθηκε η κατάργηση των φορέων διαχείρισης και προστατευόμενων περιοχών και καθυστέρησαν οι δρομολογούμενες ειδικές περιβαλλοντικές μελέτες που είχε υποχρέωση η παρούσα </w:t>
      </w:r>
      <w:r>
        <w:rPr>
          <w:rFonts w:cstheme="minorHAnsi"/>
        </w:rPr>
        <w:t>Κ</w:t>
      </w:r>
      <w:r w:rsidRPr="00806394">
        <w:rPr>
          <w:rFonts w:cstheme="minorHAnsi"/>
        </w:rPr>
        <w:t>υβέρνηση να ολοκληρώσει,</w:t>
      </w:r>
      <w:r>
        <w:rPr>
          <w:rFonts w:cstheme="minorHAnsi"/>
        </w:rPr>
        <w:t xml:space="preserve"> καθώς</w:t>
      </w:r>
      <w:r w:rsidRPr="00806394">
        <w:rPr>
          <w:rFonts w:cstheme="minorHAnsi"/>
        </w:rPr>
        <w:t xml:space="preserve"> αποτελούν βασικό </w:t>
      </w:r>
      <w:r>
        <w:rPr>
          <w:rFonts w:cstheme="minorHAnsi"/>
        </w:rPr>
        <w:t>«</w:t>
      </w:r>
      <w:r w:rsidRPr="00806394">
        <w:rPr>
          <w:rFonts w:cstheme="minorHAnsi"/>
        </w:rPr>
        <w:t>εργαλείο</w:t>
      </w:r>
      <w:r>
        <w:rPr>
          <w:rFonts w:cstheme="minorHAnsi"/>
        </w:rPr>
        <w:t>»</w:t>
      </w:r>
      <w:r w:rsidRPr="00806394">
        <w:rPr>
          <w:rFonts w:cstheme="minorHAnsi"/>
        </w:rPr>
        <w:t xml:space="preserve"> προστασίας των περιοχών του δικτύου </w:t>
      </w:r>
      <w:r w:rsidRPr="00806394">
        <w:rPr>
          <w:rFonts w:cstheme="minorHAnsi"/>
          <w:lang w:val="en-US"/>
        </w:rPr>
        <w:t>NATURA</w:t>
      </w:r>
      <w:r>
        <w:rPr>
          <w:rFonts w:cstheme="minorHAnsi"/>
        </w:rPr>
        <w:t>.</w:t>
      </w:r>
      <w:r w:rsidRPr="00806394">
        <w:rPr>
          <w:rFonts w:cstheme="minorHAnsi"/>
        </w:rPr>
        <w:t xml:space="preserve"> </w:t>
      </w:r>
      <w:r>
        <w:rPr>
          <w:rFonts w:cstheme="minorHAnsi"/>
        </w:rPr>
        <w:t>Τ</w:t>
      </w:r>
      <w:r w:rsidRPr="00806394">
        <w:rPr>
          <w:rFonts w:cstheme="minorHAnsi"/>
        </w:rPr>
        <w:t>ώρα</w:t>
      </w:r>
      <w:r>
        <w:rPr>
          <w:rFonts w:cstheme="minorHAnsi"/>
        </w:rPr>
        <w:t>,</w:t>
      </w:r>
      <w:r w:rsidRPr="00806394">
        <w:rPr>
          <w:rFonts w:cstheme="minorHAnsi"/>
        </w:rPr>
        <w:t xml:space="preserve"> δημιουργείται ένα επιπρόσθετο, κατ’ εξαίρεση, πολεοδομικό </w:t>
      </w:r>
      <w:r>
        <w:rPr>
          <w:rFonts w:cstheme="minorHAnsi"/>
        </w:rPr>
        <w:t>«</w:t>
      </w:r>
      <w:r w:rsidRPr="00806394">
        <w:rPr>
          <w:rFonts w:cstheme="minorHAnsi"/>
        </w:rPr>
        <w:t>εργαλείο</w:t>
      </w:r>
      <w:r>
        <w:rPr>
          <w:rFonts w:cstheme="minorHAnsi"/>
        </w:rPr>
        <w:t>»</w:t>
      </w:r>
      <w:r w:rsidRPr="00806394">
        <w:rPr>
          <w:rFonts w:cstheme="minorHAnsi"/>
        </w:rPr>
        <w:t>. Για ποιο</w:t>
      </w:r>
      <w:r>
        <w:rPr>
          <w:rFonts w:cstheme="minorHAnsi"/>
        </w:rPr>
        <w:t>ν</w:t>
      </w:r>
      <w:r w:rsidRPr="00806394">
        <w:rPr>
          <w:rFonts w:cstheme="minorHAnsi"/>
        </w:rPr>
        <w:t xml:space="preserve"> λόγο; Για να προχωρήσουν επενδύσεις</w:t>
      </w:r>
      <w:r>
        <w:rPr>
          <w:rFonts w:cstheme="minorHAnsi"/>
        </w:rPr>
        <w:t xml:space="preserve"> -</w:t>
      </w:r>
      <w:r w:rsidRPr="00806394">
        <w:rPr>
          <w:rFonts w:cstheme="minorHAnsi"/>
        </w:rPr>
        <w:t>το ανάφεραν και</w:t>
      </w:r>
      <w:r>
        <w:rPr>
          <w:rFonts w:cstheme="minorHAnsi"/>
        </w:rPr>
        <w:t xml:space="preserve"> το </w:t>
      </w:r>
      <w:r w:rsidRPr="00806394">
        <w:rPr>
          <w:rFonts w:cstheme="minorHAnsi"/>
          <w:lang w:val="en-US"/>
        </w:rPr>
        <w:t>WWF</w:t>
      </w:r>
      <w:r w:rsidRPr="00806394">
        <w:rPr>
          <w:rFonts w:cstheme="minorHAnsi"/>
        </w:rPr>
        <w:t xml:space="preserve"> και 12 συνυπογράφοντες φορείς</w:t>
      </w:r>
      <w:r>
        <w:rPr>
          <w:rFonts w:cstheme="minorHAnsi"/>
        </w:rPr>
        <w:t xml:space="preserve"> αυτό το </w:t>
      </w:r>
      <w:r w:rsidRPr="00806394">
        <w:rPr>
          <w:rFonts w:cstheme="minorHAnsi"/>
        </w:rPr>
        <w:t>ζήτημα</w:t>
      </w:r>
      <w:r>
        <w:rPr>
          <w:rFonts w:cstheme="minorHAnsi"/>
        </w:rPr>
        <w:t xml:space="preserve">- </w:t>
      </w:r>
      <w:r w:rsidRPr="00806394">
        <w:rPr>
          <w:rFonts w:cstheme="minorHAnsi"/>
        </w:rPr>
        <w:t>σε αντίθεση με το ευρωπαϊκό πλαίσιο περιβάλλοντος και βιοποικιλότητας. Ποια χρονική στιγμή</w:t>
      </w:r>
      <w:r>
        <w:rPr>
          <w:rFonts w:cstheme="minorHAnsi"/>
        </w:rPr>
        <w:t>;</w:t>
      </w:r>
    </w:p>
    <w:p w14:paraId="6AF84F90" w14:textId="279D943E" w:rsidR="00350D06" w:rsidRPr="00806394" w:rsidRDefault="00350D06" w:rsidP="00350D06">
      <w:pPr>
        <w:spacing w:line="276" w:lineRule="auto"/>
        <w:ind w:firstLine="720"/>
        <w:contextualSpacing/>
        <w:jc w:val="both"/>
        <w:rPr>
          <w:rFonts w:cstheme="minorHAnsi"/>
        </w:rPr>
      </w:pPr>
      <w:r w:rsidRPr="00806394">
        <w:rPr>
          <w:rFonts w:cstheme="minorHAnsi"/>
        </w:rPr>
        <w:t>Τη χρονική στιγμή που έχει υποβληθεί στη χώρα μας ένα μεγάλο πρόστιμο</w:t>
      </w:r>
      <w:r>
        <w:rPr>
          <w:rFonts w:cstheme="minorHAnsi"/>
        </w:rPr>
        <w:t xml:space="preserve"> για </w:t>
      </w:r>
      <w:r w:rsidRPr="00806394">
        <w:rPr>
          <w:rFonts w:cstheme="minorHAnsi"/>
        </w:rPr>
        <w:t xml:space="preserve">τη μη συμμόρφωση σε αυτά τα ζητήματα και έρχεται τώρα αυτή η νομοθέτηση να </w:t>
      </w:r>
      <w:r>
        <w:rPr>
          <w:rFonts w:cstheme="minorHAnsi"/>
        </w:rPr>
        <w:t>«</w:t>
      </w:r>
      <w:r w:rsidRPr="00806394">
        <w:rPr>
          <w:rFonts w:cstheme="minorHAnsi"/>
        </w:rPr>
        <w:t>πυροδοτήσει</w:t>
      </w:r>
      <w:r>
        <w:rPr>
          <w:rFonts w:cstheme="minorHAnsi"/>
        </w:rPr>
        <w:t>»</w:t>
      </w:r>
      <w:r w:rsidRPr="00806394">
        <w:rPr>
          <w:rFonts w:cstheme="minorHAnsi"/>
        </w:rPr>
        <w:t xml:space="preserve"> το πρόβλημα και</w:t>
      </w:r>
      <w:r>
        <w:rPr>
          <w:rFonts w:cstheme="minorHAnsi"/>
        </w:rPr>
        <w:t xml:space="preserve"> </w:t>
      </w:r>
      <w:r w:rsidRPr="00806394">
        <w:rPr>
          <w:rFonts w:cstheme="minorHAnsi"/>
        </w:rPr>
        <w:t xml:space="preserve">να πολλαπλασιάσει την πιθανότητα να δεχτεί η χώρα μας, </w:t>
      </w:r>
      <w:r>
        <w:rPr>
          <w:rFonts w:cstheme="minorHAnsi"/>
        </w:rPr>
        <w:t>-</w:t>
      </w:r>
      <w:r w:rsidRPr="00806394">
        <w:rPr>
          <w:rFonts w:cstheme="minorHAnsi"/>
        </w:rPr>
        <w:t>το ανέφεραν και οι φορείς</w:t>
      </w:r>
      <w:r>
        <w:rPr>
          <w:rFonts w:cstheme="minorHAnsi"/>
        </w:rPr>
        <w:t xml:space="preserve"> και</w:t>
      </w:r>
      <w:r w:rsidRPr="00806394">
        <w:rPr>
          <w:rFonts w:cstheme="minorHAnsi"/>
        </w:rPr>
        <w:t xml:space="preserve"> με πολύ ξεκάθαρο τρόπο η επικεφαλής</w:t>
      </w:r>
      <w:r>
        <w:rPr>
          <w:rFonts w:cstheme="minorHAnsi"/>
        </w:rPr>
        <w:t xml:space="preserve"> του</w:t>
      </w:r>
      <w:r w:rsidRPr="00806394">
        <w:rPr>
          <w:rFonts w:cstheme="minorHAnsi"/>
        </w:rPr>
        <w:t xml:space="preserve"> </w:t>
      </w:r>
      <w:r w:rsidRPr="00806394">
        <w:rPr>
          <w:rFonts w:cstheme="minorHAnsi"/>
          <w:lang w:val="en-US"/>
        </w:rPr>
        <w:t>WWF</w:t>
      </w:r>
      <w:r w:rsidRPr="00806394">
        <w:rPr>
          <w:rFonts w:cstheme="minorHAnsi"/>
        </w:rPr>
        <w:t xml:space="preserve"> </w:t>
      </w:r>
      <w:r w:rsidRPr="00806394">
        <w:rPr>
          <w:rFonts w:cstheme="minorHAnsi"/>
          <w:lang w:val="en-US"/>
        </w:rPr>
        <w:t>HELLAS</w:t>
      </w:r>
      <w:r>
        <w:rPr>
          <w:rFonts w:cstheme="minorHAnsi"/>
        </w:rPr>
        <w:t xml:space="preserve">- ένα </w:t>
      </w:r>
      <w:r w:rsidRPr="00806394">
        <w:rPr>
          <w:rFonts w:cstheme="minorHAnsi"/>
        </w:rPr>
        <w:t>επιπρόσθετο πρόστιμο γι</w:t>
      </w:r>
      <w:r>
        <w:rPr>
          <w:rFonts w:cstheme="minorHAnsi"/>
        </w:rPr>
        <w:t xml:space="preserve">’ </w:t>
      </w:r>
      <w:r w:rsidRPr="00806394">
        <w:rPr>
          <w:rFonts w:cstheme="minorHAnsi"/>
        </w:rPr>
        <w:t>για αυτό το νομοθέτημα</w:t>
      </w:r>
      <w:r>
        <w:rPr>
          <w:rFonts w:cstheme="minorHAnsi"/>
        </w:rPr>
        <w:t xml:space="preserve"> και για </w:t>
      </w:r>
      <w:r w:rsidRPr="00806394">
        <w:rPr>
          <w:rFonts w:cstheme="minorHAnsi"/>
        </w:rPr>
        <w:t>τον τρόπο</w:t>
      </w:r>
      <w:r>
        <w:rPr>
          <w:rFonts w:cstheme="minorHAnsi"/>
        </w:rPr>
        <w:t>,</w:t>
      </w:r>
      <w:r w:rsidRPr="00806394">
        <w:rPr>
          <w:rFonts w:cstheme="minorHAnsi"/>
        </w:rPr>
        <w:t xml:space="preserve"> με τον οποίο προσπαθεί να παρακάμψει περιοχές </w:t>
      </w:r>
      <w:r w:rsidRPr="00806394">
        <w:rPr>
          <w:rFonts w:cstheme="minorHAnsi"/>
          <w:lang w:val="en-US"/>
        </w:rPr>
        <w:t>NATURA</w:t>
      </w:r>
      <w:r w:rsidRPr="00806394">
        <w:rPr>
          <w:rFonts w:cstheme="minorHAnsi"/>
        </w:rPr>
        <w:t>.</w:t>
      </w:r>
    </w:p>
    <w:p w14:paraId="750ED920" w14:textId="5960D1CB" w:rsidR="0023074C" w:rsidRPr="00806394" w:rsidRDefault="0023074C" w:rsidP="00BC30F8">
      <w:pPr>
        <w:spacing w:line="276" w:lineRule="auto"/>
        <w:ind w:firstLine="720"/>
        <w:contextualSpacing/>
        <w:jc w:val="both"/>
        <w:rPr>
          <w:rFonts w:cstheme="minorHAnsi"/>
        </w:rPr>
      </w:pPr>
      <w:r w:rsidRPr="00806394">
        <w:rPr>
          <w:rFonts w:cstheme="minorHAnsi"/>
        </w:rPr>
        <w:t>Βεβαίως,</w:t>
      </w:r>
      <w:r w:rsidR="002F4152">
        <w:rPr>
          <w:rFonts w:cstheme="minorHAnsi"/>
        </w:rPr>
        <w:t xml:space="preserve"> το</w:t>
      </w:r>
      <w:r w:rsidRPr="00806394">
        <w:rPr>
          <w:rFonts w:cstheme="minorHAnsi"/>
        </w:rPr>
        <w:t xml:space="preserve"> 29,12% σε επίπεδο χώρας είναι οι περιοχές </w:t>
      </w:r>
      <w:r w:rsidRPr="00806394">
        <w:rPr>
          <w:rFonts w:cstheme="minorHAnsi"/>
          <w:lang w:val="en-US"/>
        </w:rPr>
        <w:t>NATURA</w:t>
      </w:r>
      <w:r w:rsidRPr="00806394">
        <w:rPr>
          <w:rFonts w:cstheme="minorHAnsi"/>
        </w:rPr>
        <w:t>. Αυτό δεν σημαίνει</w:t>
      </w:r>
      <w:r w:rsidR="002F4152">
        <w:rPr>
          <w:rFonts w:cstheme="minorHAnsi"/>
        </w:rPr>
        <w:t>,</w:t>
      </w:r>
      <w:r w:rsidRPr="00806394">
        <w:rPr>
          <w:rFonts w:cstheme="minorHAnsi"/>
        </w:rPr>
        <w:t xml:space="preserve"> ότι αν το ποσοστό το κρίνει κάποιος υψηλό ή χαμηλό</w:t>
      </w:r>
      <w:r w:rsidR="002F4152">
        <w:rPr>
          <w:rFonts w:cstheme="minorHAnsi"/>
        </w:rPr>
        <w:t>,</w:t>
      </w:r>
      <w:r w:rsidRPr="00806394">
        <w:rPr>
          <w:rFonts w:cstheme="minorHAnsi"/>
        </w:rPr>
        <w:t xml:space="preserve"> θα πρέπει να δημιουργήσουμε </w:t>
      </w:r>
      <w:proofErr w:type="spellStart"/>
      <w:r w:rsidRPr="00806394">
        <w:rPr>
          <w:rFonts w:cstheme="minorHAnsi"/>
        </w:rPr>
        <w:t>υποπεριοχές</w:t>
      </w:r>
      <w:proofErr w:type="spellEnd"/>
      <w:r w:rsidRPr="00806394">
        <w:rPr>
          <w:rFonts w:cstheme="minorHAnsi"/>
        </w:rPr>
        <w:t xml:space="preserve"> για να το </w:t>
      </w:r>
      <w:r w:rsidR="002F4152">
        <w:rPr>
          <w:rFonts w:cstheme="minorHAnsi"/>
        </w:rPr>
        <w:t>«</w:t>
      </w:r>
      <w:r w:rsidRPr="00806394">
        <w:rPr>
          <w:rFonts w:cstheme="minorHAnsi"/>
        </w:rPr>
        <w:t>αλώσουμε</w:t>
      </w:r>
      <w:r w:rsidR="002F4152">
        <w:rPr>
          <w:rFonts w:cstheme="minorHAnsi"/>
        </w:rPr>
        <w:t>»</w:t>
      </w:r>
      <w:r w:rsidRPr="00806394">
        <w:rPr>
          <w:rFonts w:cstheme="minorHAnsi"/>
        </w:rPr>
        <w:t>. Το αντίθετο θα έπρεπε να κάνουμε. Θα</w:t>
      </w:r>
      <w:r w:rsidR="0026330D">
        <w:rPr>
          <w:rFonts w:cstheme="minorHAnsi"/>
        </w:rPr>
        <w:t xml:space="preserve"> έπρεπε</w:t>
      </w:r>
      <w:r w:rsidRPr="00806394">
        <w:rPr>
          <w:rFonts w:cstheme="minorHAnsi"/>
        </w:rPr>
        <w:t xml:space="preserve"> να ενισχύσουμε αυτές τις περιοχές με στελεχιακό δυναμικό, με περιβαλλοντολόγους, με ανθρώπους που γνωρίζουν και πονούν αυτό που λέγεται περιοχή </w:t>
      </w:r>
      <w:r w:rsidRPr="00806394">
        <w:rPr>
          <w:rFonts w:cstheme="minorHAnsi"/>
          <w:lang w:val="en-US"/>
        </w:rPr>
        <w:t>NATURA</w:t>
      </w:r>
      <w:r w:rsidRPr="00806394">
        <w:rPr>
          <w:rFonts w:cstheme="minorHAnsi"/>
        </w:rPr>
        <w:t xml:space="preserve"> και περιβάλλον</w:t>
      </w:r>
      <w:r w:rsidR="0026330D">
        <w:rPr>
          <w:rFonts w:cstheme="minorHAnsi"/>
        </w:rPr>
        <w:t>,</w:t>
      </w:r>
      <w:r w:rsidRPr="00806394">
        <w:rPr>
          <w:rFonts w:cstheme="minorHAnsi"/>
        </w:rPr>
        <w:t xml:space="preserve"> εν γένει.</w:t>
      </w:r>
    </w:p>
    <w:p w14:paraId="55AC98F5" w14:textId="33C33CD8" w:rsidR="0023074C" w:rsidRDefault="0026330D" w:rsidP="00BC30F8">
      <w:pPr>
        <w:spacing w:line="276" w:lineRule="auto"/>
        <w:ind w:firstLine="720"/>
        <w:contextualSpacing/>
        <w:jc w:val="both"/>
        <w:rPr>
          <w:rFonts w:cstheme="minorHAnsi"/>
        </w:rPr>
      </w:pPr>
      <w:r>
        <w:rPr>
          <w:rFonts w:cstheme="minorHAnsi"/>
        </w:rPr>
        <w:t>Σε ότι αφορά στα</w:t>
      </w:r>
      <w:r w:rsidR="0023074C" w:rsidRPr="00806394">
        <w:rPr>
          <w:rFonts w:cstheme="minorHAnsi"/>
        </w:rPr>
        <w:t xml:space="preserve"> θέματα διαφάνειας και διαύγειας</w:t>
      </w:r>
      <w:r>
        <w:rPr>
          <w:rFonts w:cstheme="minorHAnsi"/>
        </w:rPr>
        <w:t>, θα αναφερθώ σ</w:t>
      </w:r>
      <w:r w:rsidR="0023074C" w:rsidRPr="00806394">
        <w:rPr>
          <w:rFonts w:cstheme="minorHAnsi"/>
        </w:rPr>
        <w:t>το άρθρο 226</w:t>
      </w:r>
      <w:r>
        <w:rPr>
          <w:rFonts w:cstheme="minorHAnsi"/>
        </w:rPr>
        <w:t>,</w:t>
      </w:r>
      <w:r w:rsidR="0023074C" w:rsidRPr="00806394">
        <w:rPr>
          <w:rFonts w:cstheme="minorHAnsi"/>
        </w:rPr>
        <w:t xml:space="preserve"> που περιλαμβάνει ρυθμίσεις που αναφέρονται στο</w:t>
      </w:r>
      <w:r>
        <w:rPr>
          <w:rFonts w:cstheme="minorHAnsi"/>
        </w:rPr>
        <w:t>ν</w:t>
      </w:r>
      <w:r w:rsidR="0023074C" w:rsidRPr="00806394">
        <w:rPr>
          <w:rFonts w:cstheme="minorHAnsi"/>
        </w:rPr>
        <w:t xml:space="preserve"> ν</w:t>
      </w:r>
      <w:r>
        <w:rPr>
          <w:rFonts w:cstheme="minorHAnsi"/>
        </w:rPr>
        <w:t>.</w:t>
      </w:r>
      <w:r w:rsidR="0023074C" w:rsidRPr="00806394">
        <w:rPr>
          <w:rFonts w:cstheme="minorHAnsi"/>
        </w:rPr>
        <w:t xml:space="preserve"> 4662/2020. Ο νόμος λέει αφορά </w:t>
      </w:r>
      <w:r>
        <w:rPr>
          <w:rFonts w:cstheme="minorHAnsi"/>
        </w:rPr>
        <w:t>σ</w:t>
      </w:r>
      <w:r w:rsidR="0023074C" w:rsidRPr="00806394">
        <w:rPr>
          <w:rFonts w:cstheme="minorHAnsi"/>
        </w:rPr>
        <w:t xml:space="preserve">την αναδιάρθρωση της </w:t>
      </w:r>
      <w:r>
        <w:rPr>
          <w:rFonts w:cstheme="minorHAnsi"/>
        </w:rPr>
        <w:t>Π</w:t>
      </w:r>
      <w:r w:rsidR="0023074C" w:rsidRPr="00806394">
        <w:rPr>
          <w:rFonts w:cstheme="minorHAnsi"/>
        </w:rPr>
        <w:t xml:space="preserve">ολιτικής </w:t>
      </w:r>
      <w:r>
        <w:rPr>
          <w:rFonts w:cstheme="minorHAnsi"/>
        </w:rPr>
        <w:t>Π</w:t>
      </w:r>
      <w:r w:rsidR="0023074C" w:rsidRPr="00806394">
        <w:rPr>
          <w:rFonts w:cstheme="minorHAnsi"/>
        </w:rPr>
        <w:t xml:space="preserve">ροστασίας και </w:t>
      </w:r>
      <w:r>
        <w:rPr>
          <w:rFonts w:cstheme="minorHAnsi"/>
        </w:rPr>
        <w:t>σ</w:t>
      </w:r>
      <w:r w:rsidR="0023074C" w:rsidRPr="00806394">
        <w:rPr>
          <w:rFonts w:cstheme="minorHAnsi"/>
        </w:rPr>
        <w:t xml:space="preserve">τη δημιουργία </w:t>
      </w:r>
      <w:r>
        <w:rPr>
          <w:rFonts w:cstheme="minorHAnsi"/>
        </w:rPr>
        <w:t>Ε</w:t>
      </w:r>
      <w:r w:rsidR="0023074C" w:rsidRPr="00806394">
        <w:rPr>
          <w:rFonts w:cstheme="minorHAnsi"/>
        </w:rPr>
        <w:t xml:space="preserve">θνικού </w:t>
      </w:r>
      <w:r>
        <w:rPr>
          <w:rFonts w:cstheme="minorHAnsi"/>
        </w:rPr>
        <w:t>Μ</w:t>
      </w:r>
      <w:r w:rsidR="0023074C" w:rsidRPr="00806394">
        <w:rPr>
          <w:rFonts w:cstheme="minorHAnsi"/>
        </w:rPr>
        <w:t xml:space="preserve">ηχανισμού </w:t>
      </w:r>
      <w:r>
        <w:rPr>
          <w:rFonts w:cstheme="minorHAnsi"/>
        </w:rPr>
        <w:t>Δ</w:t>
      </w:r>
      <w:r w:rsidR="0023074C" w:rsidRPr="00806394">
        <w:rPr>
          <w:rFonts w:cstheme="minorHAnsi"/>
        </w:rPr>
        <w:t xml:space="preserve">ιαχείρισης </w:t>
      </w:r>
      <w:r>
        <w:rPr>
          <w:rFonts w:cstheme="minorHAnsi"/>
        </w:rPr>
        <w:t>Κ</w:t>
      </w:r>
      <w:r w:rsidR="0023074C" w:rsidRPr="00806394">
        <w:rPr>
          <w:rFonts w:cstheme="minorHAnsi"/>
        </w:rPr>
        <w:t xml:space="preserve">ρίσεων και </w:t>
      </w:r>
      <w:r>
        <w:rPr>
          <w:rFonts w:cstheme="minorHAnsi"/>
        </w:rPr>
        <w:t>Α</w:t>
      </w:r>
      <w:r w:rsidR="0023074C" w:rsidRPr="00806394">
        <w:rPr>
          <w:rFonts w:cstheme="minorHAnsi"/>
        </w:rPr>
        <w:t xml:space="preserve">ντιμετώπισης </w:t>
      </w:r>
      <w:r>
        <w:rPr>
          <w:rFonts w:cstheme="minorHAnsi"/>
        </w:rPr>
        <w:t>Κ</w:t>
      </w:r>
      <w:r w:rsidR="0023074C" w:rsidRPr="00806394">
        <w:rPr>
          <w:rFonts w:cstheme="minorHAnsi"/>
        </w:rPr>
        <w:t>ινδύνων. Το άρθρο που εισάγεται αναφέρεται στο άρθρο 53 του ανωτέρω νόμου</w:t>
      </w:r>
      <w:r w:rsidR="00AC79DD">
        <w:rPr>
          <w:rFonts w:cstheme="minorHAnsi"/>
        </w:rPr>
        <w:t>,</w:t>
      </w:r>
      <w:r w:rsidR="0023074C" w:rsidRPr="00806394">
        <w:rPr>
          <w:rFonts w:cstheme="minorHAnsi"/>
        </w:rPr>
        <w:t xml:space="preserve"> περί απορρήτων κονδυλίων. Στη Βουλή είχαμε καταψηφίσει</w:t>
      </w:r>
      <w:r w:rsidR="00AC79DD">
        <w:rPr>
          <w:rFonts w:cstheme="minorHAnsi"/>
        </w:rPr>
        <w:t xml:space="preserve"> το συγκεκριμένο άρθρο</w:t>
      </w:r>
      <w:r w:rsidR="0023074C" w:rsidRPr="00806394">
        <w:rPr>
          <w:rFonts w:cstheme="minorHAnsi"/>
        </w:rPr>
        <w:t xml:space="preserve"> και είχα κάνει ειδική αναφορά στην αδιαφάνεια διαχείρισης πόρων και απορρήτων κονδυλίων. Στο εν λόγω νομοσχέδιο και άρθρο</w:t>
      </w:r>
      <w:r w:rsidR="00AC79DD">
        <w:rPr>
          <w:rFonts w:cstheme="minorHAnsi"/>
        </w:rPr>
        <w:t>,</w:t>
      </w:r>
      <w:r w:rsidR="0023074C" w:rsidRPr="00806394">
        <w:rPr>
          <w:rFonts w:cstheme="minorHAnsi"/>
        </w:rPr>
        <w:t xml:space="preserve"> προωθείται</w:t>
      </w:r>
      <w:r w:rsidR="00AC79DD">
        <w:rPr>
          <w:rFonts w:cstheme="minorHAnsi"/>
        </w:rPr>
        <w:t>,</w:t>
      </w:r>
      <w:r w:rsidR="0023074C" w:rsidRPr="00806394">
        <w:rPr>
          <w:rFonts w:cstheme="minorHAnsi"/>
        </w:rPr>
        <w:t xml:space="preserve"> περαιτέρω</w:t>
      </w:r>
      <w:r w:rsidR="00AC79DD">
        <w:rPr>
          <w:rFonts w:cstheme="minorHAnsi"/>
        </w:rPr>
        <w:t>,</w:t>
      </w:r>
      <w:r w:rsidR="0023074C" w:rsidRPr="00806394">
        <w:rPr>
          <w:rFonts w:cstheme="minorHAnsi"/>
        </w:rPr>
        <w:t xml:space="preserve"> η υλοποίηση του ν</w:t>
      </w:r>
      <w:r w:rsidR="00AC79DD">
        <w:rPr>
          <w:rFonts w:cstheme="minorHAnsi"/>
        </w:rPr>
        <w:t>.</w:t>
      </w:r>
      <w:r w:rsidR="0023074C" w:rsidRPr="00806394">
        <w:rPr>
          <w:rFonts w:cstheme="minorHAnsi"/>
        </w:rPr>
        <w:t xml:space="preserve"> 4662/2020.</w:t>
      </w:r>
    </w:p>
    <w:p w14:paraId="6401FD30" w14:textId="075AD0E3" w:rsidR="00C46631" w:rsidRPr="00806394" w:rsidRDefault="00C46631" w:rsidP="00350D06">
      <w:pPr>
        <w:spacing w:line="276" w:lineRule="auto"/>
        <w:ind w:firstLine="720"/>
        <w:contextualSpacing/>
        <w:jc w:val="both"/>
        <w:rPr>
          <w:rFonts w:cstheme="minorHAnsi"/>
        </w:rPr>
      </w:pPr>
      <w:r>
        <w:rPr>
          <w:rFonts w:cstheme="minorHAnsi"/>
        </w:rPr>
        <w:t>Π</w:t>
      </w:r>
      <w:r w:rsidRPr="00806394">
        <w:rPr>
          <w:rFonts w:cstheme="minorHAnsi"/>
        </w:rPr>
        <w:t xml:space="preserve">ρόσφατα, η </w:t>
      </w:r>
      <w:r>
        <w:rPr>
          <w:rFonts w:cstheme="minorHAnsi"/>
        </w:rPr>
        <w:t>Π</w:t>
      </w:r>
      <w:r w:rsidRPr="00806394">
        <w:rPr>
          <w:rFonts w:cstheme="minorHAnsi"/>
        </w:rPr>
        <w:t xml:space="preserve">ολιτική </w:t>
      </w:r>
      <w:r>
        <w:rPr>
          <w:rFonts w:cstheme="minorHAnsi"/>
        </w:rPr>
        <w:t>Π</w:t>
      </w:r>
      <w:r w:rsidRPr="00806394">
        <w:rPr>
          <w:rFonts w:cstheme="minorHAnsi"/>
        </w:rPr>
        <w:t xml:space="preserve">ροστασία σύναψε δάνειο 595 εκατομμυρίων ευρώ με την </w:t>
      </w:r>
      <w:r>
        <w:rPr>
          <w:rFonts w:cstheme="minorHAnsi"/>
        </w:rPr>
        <w:t>Ε</w:t>
      </w:r>
      <w:r w:rsidRPr="00806394">
        <w:rPr>
          <w:rFonts w:cstheme="minorHAnsi"/>
        </w:rPr>
        <w:t xml:space="preserve">υρωπαϊκή </w:t>
      </w:r>
      <w:r>
        <w:rPr>
          <w:rFonts w:cstheme="minorHAnsi"/>
        </w:rPr>
        <w:t>Τ</w:t>
      </w:r>
      <w:r w:rsidRPr="00806394">
        <w:rPr>
          <w:rFonts w:cstheme="minorHAnsi"/>
        </w:rPr>
        <w:t xml:space="preserve">ράπεζα </w:t>
      </w:r>
      <w:r>
        <w:rPr>
          <w:rFonts w:cstheme="minorHAnsi"/>
        </w:rPr>
        <w:t>Ε</w:t>
      </w:r>
      <w:r w:rsidRPr="00806394">
        <w:rPr>
          <w:rFonts w:cstheme="minorHAnsi"/>
        </w:rPr>
        <w:t xml:space="preserve">πενδύσεων, την </w:t>
      </w:r>
      <w:r w:rsidRPr="00806394">
        <w:rPr>
          <w:rFonts w:cstheme="minorHAnsi"/>
          <w:lang w:val="en-US"/>
        </w:rPr>
        <w:t>European</w:t>
      </w:r>
      <w:r w:rsidRPr="00806394">
        <w:rPr>
          <w:rFonts w:cstheme="minorHAnsi"/>
        </w:rPr>
        <w:t xml:space="preserve"> </w:t>
      </w:r>
      <w:r w:rsidRPr="00806394">
        <w:rPr>
          <w:rFonts w:cstheme="minorHAnsi"/>
          <w:lang w:val="en-US"/>
        </w:rPr>
        <w:t>Investment</w:t>
      </w:r>
      <w:r w:rsidRPr="00806394">
        <w:rPr>
          <w:rFonts w:cstheme="minorHAnsi"/>
        </w:rPr>
        <w:t xml:space="preserve"> </w:t>
      </w:r>
      <w:r w:rsidRPr="00806394">
        <w:rPr>
          <w:rFonts w:cstheme="minorHAnsi"/>
          <w:lang w:val="en-US"/>
        </w:rPr>
        <w:t>Bank</w:t>
      </w:r>
      <w:r w:rsidRPr="00806394">
        <w:rPr>
          <w:rFonts w:cstheme="minorHAnsi"/>
        </w:rPr>
        <w:t xml:space="preserve">. </w:t>
      </w:r>
      <w:r>
        <w:rPr>
          <w:rFonts w:cstheme="minorHAnsi"/>
        </w:rPr>
        <w:t>Οι υπογραφές μπήκαν</w:t>
      </w:r>
      <w:r w:rsidRPr="00806394">
        <w:rPr>
          <w:rFonts w:cstheme="minorHAnsi"/>
        </w:rPr>
        <w:t xml:space="preserve"> με επισημότητα, από</w:t>
      </w:r>
      <w:r>
        <w:rPr>
          <w:rFonts w:cstheme="minorHAnsi"/>
        </w:rPr>
        <w:t xml:space="preserve"> </w:t>
      </w:r>
      <w:r w:rsidRPr="00806394">
        <w:rPr>
          <w:rFonts w:cstheme="minorHAnsi"/>
        </w:rPr>
        <w:t>ελληνικής πλευράς</w:t>
      </w:r>
      <w:r>
        <w:rPr>
          <w:rFonts w:cstheme="minorHAnsi"/>
        </w:rPr>
        <w:t xml:space="preserve">, από τους κ.κ. </w:t>
      </w:r>
      <w:r w:rsidRPr="00806394">
        <w:rPr>
          <w:rFonts w:cstheme="minorHAnsi"/>
        </w:rPr>
        <w:t>Σταϊκούρα και</w:t>
      </w:r>
      <w:r>
        <w:rPr>
          <w:rFonts w:cstheme="minorHAnsi"/>
        </w:rPr>
        <w:t xml:space="preserve"> </w:t>
      </w:r>
      <w:r w:rsidRPr="00806394">
        <w:rPr>
          <w:rFonts w:cstheme="minorHAnsi"/>
        </w:rPr>
        <w:t>Χαρδαλιά. Είναι κατανοητό, λοιπόν, τι σημαίνει η αδιαφάνεια στη διάθεση των πόρων.</w:t>
      </w:r>
    </w:p>
    <w:p w14:paraId="7450BE51" w14:textId="77777777" w:rsidR="00350D06" w:rsidRPr="00806394" w:rsidRDefault="00350D06" w:rsidP="00350D06">
      <w:pPr>
        <w:spacing w:line="276" w:lineRule="auto"/>
        <w:ind w:firstLine="720"/>
        <w:contextualSpacing/>
        <w:jc w:val="both"/>
        <w:rPr>
          <w:rFonts w:cstheme="minorHAnsi"/>
        </w:rPr>
      </w:pPr>
      <w:r w:rsidRPr="00806394">
        <w:rPr>
          <w:rFonts w:cstheme="minorHAnsi"/>
        </w:rPr>
        <w:t>Τέλος, με το άρθρο 27, εισάγεται παρέκκλιση</w:t>
      </w:r>
      <w:r>
        <w:rPr>
          <w:rFonts w:cstheme="minorHAnsi"/>
        </w:rPr>
        <w:t>,</w:t>
      </w:r>
      <w:r w:rsidRPr="00806394">
        <w:rPr>
          <w:rFonts w:cstheme="minorHAnsi"/>
        </w:rPr>
        <w:t xml:space="preserve"> ως προς τα δικαιολογητικά που απαιτούνται για την έκδοση οικοδομικής άδειας στα δημόσια κτίρια των δομών και υπηρεσιών του </w:t>
      </w:r>
      <w:r>
        <w:rPr>
          <w:rFonts w:cstheme="minorHAnsi"/>
        </w:rPr>
        <w:t>Ε</w:t>
      </w:r>
      <w:r w:rsidRPr="00806394">
        <w:rPr>
          <w:rFonts w:cstheme="minorHAnsi"/>
        </w:rPr>
        <w:t xml:space="preserve">θνικού </w:t>
      </w:r>
      <w:r>
        <w:rPr>
          <w:rFonts w:cstheme="minorHAnsi"/>
        </w:rPr>
        <w:t>Μ</w:t>
      </w:r>
      <w:r w:rsidRPr="00806394">
        <w:rPr>
          <w:rFonts w:cstheme="minorHAnsi"/>
        </w:rPr>
        <w:t xml:space="preserve">ηχανισμού </w:t>
      </w:r>
      <w:r>
        <w:rPr>
          <w:rFonts w:cstheme="minorHAnsi"/>
        </w:rPr>
        <w:t>Δ</w:t>
      </w:r>
      <w:r w:rsidRPr="00806394">
        <w:rPr>
          <w:rFonts w:cstheme="minorHAnsi"/>
        </w:rPr>
        <w:t xml:space="preserve">ιαχείρισης </w:t>
      </w:r>
      <w:r>
        <w:rPr>
          <w:rFonts w:cstheme="minorHAnsi"/>
        </w:rPr>
        <w:t>Κ</w:t>
      </w:r>
      <w:r w:rsidRPr="00806394">
        <w:rPr>
          <w:rFonts w:cstheme="minorHAnsi"/>
        </w:rPr>
        <w:t xml:space="preserve">ρίσεων και </w:t>
      </w:r>
      <w:r>
        <w:rPr>
          <w:rFonts w:cstheme="minorHAnsi"/>
        </w:rPr>
        <w:t>Α</w:t>
      </w:r>
      <w:r w:rsidRPr="00806394">
        <w:rPr>
          <w:rFonts w:cstheme="minorHAnsi"/>
        </w:rPr>
        <w:t>ντιμετώπιση</w:t>
      </w:r>
      <w:r>
        <w:rPr>
          <w:rFonts w:cstheme="minorHAnsi"/>
        </w:rPr>
        <w:t>ς</w:t>
      </w:r>
      <w:r w:rsidRPr="00806394">
        <w:rPr>
          <w:rFonts w:cstheme="minorHAnsi"/>
        </w:rPr>
        <w:t xml:space="preserve"> </w:t>
      </w:r>
      <w:r>
        <w:rPr>
          <w:rFonts w:cstheme="minorHAnsi"/>
        </w:rPr>
        <w:t>Κ</w:t>
      </w:r>
      <w:r w:rsidRPr="00806394">
        <w:rPr>
          <w:rFonts w:cstheme="minorHAnsi"/>
        </w:rPr>
        <w:t xml:space="preserve">ινδύνων. Έτσι,  εξαιρούνται από την υποχρέωση κατάθεσης συμβολαιογραφικής δήλωσης των χώρων στάθμευσης του άρθρου </w:t>
      </w:r>
      <w:r>
        <w:rPr>
          <w:rFonts w:cstheme="minorHAnsi"/>
        </w:rPr>
        <w:t>1.</w:t>
      </w:r>
      <w:r w:rsidRPr="00806394">
        <w:rPr>
          <w:rFonts w:cstheme="minorHAnsi"/>
        </w:rPr>
        <w:t xml:space="preserve"> Σημειώνεται, ότι ο </w:t>
      </w:r>
      <w:r>
        <w:rPr>
          <w:rFonts w:cstheme="minorHAnsi"/>
        </w:rPr>
        <w:t>Εθνικός</w:t>
      </w:r>
      <w:r w:rsidRPr="00806394">
        <w:rPr>
          <w:rFonts w:cstheme="minorHAnsi"/>
        </w:rPr>
        <w:t xml:space="preserve"> </w:t>
      </w:r>
      <w:r>
        <w:rPr>
          <w:rFonts w:cstheme="minorHAnsi"/>
        </w:rPr>
        <w:t>Μ</w:t>
      </w:r>
      <w:r w:rsidRPr="00806394">
        <w:rPr>
          <w:rFonts w:cstheme="minorHAnsi"/>
        </w:rPr>
        <w:t>ηχανισμός σκοπεύει να δημιουργήσει δομές πολιτικής προστασίας σε 13 περιφερειακές ενότητες. Με δεδομένο, ότι η εξεύρεση ακινήτων σε όλη την Ελλάδα έχει</w:t>
      </w:r>
      <w:r>
        <w:rPr>
          <w:rFonts w:cstheme="minorHAnsi"/>
        </w:rPr>
        <w:t>,</w:t>
      </w:r>
      <w:r w:rsidRPr="00806394">
        <w:rPr>
          <w:rFonts w:cstheme="minorHAnsi"/>
        </w:rPr>
        <w:t xml:space="preserve"> ήδη</w:t>
      </w:r>
      <w:r>
        <w:rPr>
          <w:rFonts w:cstheme="minorHAnsi"/>
        </w:rPr>
        <w:t>,</w:t>
      </w:r>
      <w:r w:rsidRPr="00806394">
        <w:rPr>
          <w:rFonts w:cstheme="minorHAnsi"/>
        </w:rPr>
        <w:t xml:space="preserve"> ξεκινήσει, η εισαγωγή παρέκκλισης και εξαίρεσης</w:t>
      </w:r>
      <w:r>
        <w:rPr>
          <w:rFonts w:cstheme="minorHAnsi"/>
        </w:rPr>
        <w:t xml:space="preserve"> τώρα </w:t>
      </w:r>
      <w:r w:rsidRPr="00806394">
        <w:rPr>
          <w:rFonts w:cstheme="minorHAnsi"/>
        </w:rPr>
        <w:t>είναι</w:t>
      </w:r>
      <w:r>
        <w:rPr>
          <w:rFonts w:cstheme="minorHAnsi"/>
        </w:rPr>
        <w:t>,</w:t>
      </w:r>
      <w:r w:rsidRPr="00806394">
        <w:rPr>
          <w:rFonts w:cstheme="minorHAnsi"/>
        </w:rPr>
        <w:t xml:space="preserve"> προφανώς</w:t>
      </w:r>
      <w:r>
        <w:rPr>
          <w:rFonts w:cstheme="minorHAnsi"/>
        </w:rPr>
        <w:t>,</w:t>
      </w:r>
      <w:r w:rsidRPr="00806394">
        <w:rPr>
          <w:rFonts w:cstheme="minorHAnsi"/>
        </w:rPr>
        <w:t xml:space="preserve"> </w:t>
      </w:r>
      <w:r>
        <w:rPr>
          <w:rFonts w:cstheme="minorHAnsi"/>
        </w:rPr>
        <w:t>«</w:t>
      </w:r>
      <w:r w:rsidRPr="00806394">
        <w:rPr>
          <w:rFonts w:cstheme="minorHAnsi"/>
        </w:rPr>
        <w:t>φωτογραφική</w:t>
      </w:r>
      <w:r>
        <w:rPr>
          <w:rFonts w:cstheme="minorHAnsi"/>
        </w:rPr>
        <w:t>»</w:t>
      </w:r>
      <w:r w:rsidRPr="00806394">
        <w:rPr>
          <w:rFonts w:cstheme="minorHAnsi"/>
        </w:rPr>
        <w:t>. Αυτό το λέω για τα ζητήματα διαφάνειας, που νομίζω ότι είναι σημαντικά και πάντοτε στο</w:t>
      </w:r>
      <w:r>
        <w:rPr>
          <w:rFonts w:cstheme="minorHAnsi"/>
        </w:rPr>
        <w:t>ν</w:t>
      </w:r>
      <w:r w:rsidRPr="00806394">
        <w:rPr>
          <w:rFonts w:cstheme="minorHAnsi"/>
        </w:rPr>
        <w:t xml:space="preserve"> δημόσιο βίο του καθενός</w:t>
      </w:r>
      <w:r>
        <w:rPr>
          <w:rFonts w:cstheme="minorHAnsi"/>
        </w:rPr>
        <w:t xml:space="preserve"> </w:t>
      </w:r>
      <w:r w:rsidRPr="00806394">
        <w:rPr>
          <w:rFonts w:cstheme="minorHAnsi"/>
        </w:rPr>
        <w:t>θα πρέπει να συνοδεύ</w:t>
      </w:r>
      <w:r>
        <w:rPr>
          <w:rFonts w:cstheme="minorHAnsi"/>
        </w:rPr>
        <w:t>ον</w:t>
      </w:r>
      <w:r w:rsidRPr="00806394">
        <w:rPr>
          <w:rFonts w:cstheme="minorHAnsi"/>
        </w:rPr>
        <w:t xml:space="preserve">ται καταλλήλως. </w:t>
      </w:r>
    </w:p>
    <w:p w14:paraId="58A2285A" w14:textId="77777777" w:rsidR="00350D06" w:rsidRPr="00806394" w:rsidRDefault="00350D06" w:rsidP="00350D06">
      <w:pPr>
        <w:spacing w:line="276" w:lineRule="auto"/>
        <w:ind w:firstLine="720"/>
        <w:contextualSpacing/>
        <w:jc w:val="both"/>
        <w:rPr>
          <w:rFonts w:cstheme="minorHAnsi"/>
        </w:rPr>
      </w:pPr>
      <w:r>
        <w:rPr>
          <w:rFonts w:cstheme="minorHAnsi"/>
        </w:rPr>
        <w:t>Κυρίες και κύριοι συνάδελφοι, θ</w:t>
      </w:r>
      <w:r w:rsidRPr="00806394">
        <w:rPr>
          <w:rFonts w:cstheme="minorHAnsi"/>
        </w:rPr>
        <w:t>εωρούμε ότι το συγκεκριμένο νομοσχέδιο, ενώ</w:t>
      </w:r>
      <w:r>
        <w:rPr>
          <w:rFonts w:cstheme="minorHAnsi"/>
        </w:rPr>
        <w:t>,</w:t>
      </w:r>
      <w:r w:rsidRPr="00806394">
        <w:rPr>
          <w:rFonts w:cstheme="minorHAnsi"/>
        </w:rPr>
        <w:t xml:space="preserve"> κατά την άποψη του νομοθέτη</w:t>
      </w:r>
      <w:r>
        <w:rPr>
          <w:rFonts w:cstheme="minorHAnsi"/>
        </w:rPr>
        <w:t>,</w:t>
      </w:r>
      <w:r w:rsidRPr="00806394">
        <w:rPr>
          <w:rFonts w:cstheme="minorHAnsi"/>
        </w:rPr>
        <w:t xml:space="preserve"> έχει εκπονηθεί</w:t>
      </w:r>
      <w:r>
        <w:rPr>
          <w:rFonts w:cstheme="minorHAnsi"/>
        </w:rPr>
        <w:t>,</w:t>
      </w:r>
      <w:r w:rsidRPr="00806394">
        <w:rPr>
          <w:rFonts w:cstheme="minorHAnsi"/>
        </w:rPr>
        <w:t xml:space="preserve"> για να λύσει προβλήματα και να επιταχύνει διαδικασίες, κάνει</w:t>
      </w:r>
      <w:r>
        <w:rPr>
          <w:rFonts w:cstheme="minorHAnsi"/>
        </w:rPr>
        <w:t>,</w:t>
      </w:r>
      <w:r w:rsidRPr="00806394">
        <w:rPr>
          <w:rFonts w:cstheme="minorHAnsi"/>
        </w:rPr>
        <w:t xml:space="preserve"> ακριβώς</w:t>
      </w:r>
      <w:r>
        <w:rPr>
          <w:rFonts w:cstheme="minorHAnsi"/>
        </w:rPr>
        <w:t>,</w:t>
      </w:r>
      <w:r w:rsidRPr="00806394">
        <w:rPr>
          <w:rFonts w:cstheme="minorHAnsi"/>
        </w:rPr>
        <w:t xml:space="preserve"> το αντίθετο. Δημιουργεί δομικές αβελτηρίες, σχεδόν</w:t>
      </w:r>
      <w:r>
        <w:rPr>
          <w:rFonts w:cstheme="minorHAnsi"/>
        </w:rPr>
        <w:t>,</w:t>
      </w:r>
      <w:r w:rsidRPr="00806394">
        <w:rPr>
          <w:rFonts w:cstheme="minorHAnsi"/>
        </w:rPr>
        <w:t xml:space="preserve"> αδράνεια, θα έλεγα και περιγράψαμε τους τρόπους και τους λόγους και θα επεκταθούμε περαιτέρω στις υπόλοιπες συνεδριάσεις</w:t>
      </w:r>
      <w:r>
        <w:rPr>
          <w:rFonts w:cstheme="minorHAnsi"/>
        </w:rPr>
        <w:t>. Ε</w:t>
      </w:r>
      <w:r w:rsidRPr="00806394">
        <w:rPr>
          <w:rFonts w:cstheme="minorHAnsi"/>
        </w:rPr>
        <w:t xml:space="preserve">πίσης, πολύ σημαντικό </w:t>
      </w:r>
      <w:r>
        <w:rPr>
          <w:rFonts w:cstheme="minorHAnsi"/>
        </w:rPr>
        <w:t>για εμάς</w:t>
      </w:r>
      <w:r w:rsidRPr="00806394">
        <w:rPr>
          <w:rFonts w:cstheme="minorHAnsi"/>
        </w:rPr>
        <w:t>,</w:t>
      </w:r>
      <w:r>
        <w:rPr>
          <w:rFonts w:cstheme="minorHAnsi"/>
        </w:rPr>
        <w:t xml:space="preserve"> είναι και το γεγονός, ότι</w:t>
      </w:r>
      <w:r w:rsidRPr="00806394">
        <w:rPr>
          <w:rFonts w:cstheme="minorHAnsi"/>
        </w:rPr>
        <w:t xml:space="preserve"> έρχεται σε ένα πολύ λάθος χρονικό πλαίσιο, σε μ</w:t>
      </w:r>
      <w:r>
        <w:rPr>
          <w:rFonts w:cstheme="minorHAnsi"/>
        </w:rPr>
        <w:t>ία</w:t>
      </w:r>
      <w:r w:rsidRPr="00806394">
        <w:rPr>
          <w:rFonts w:cstheme="minorHAnsi"/>
        </w:rPr>
        <w:t xml:space="preserve"> λάθος χρονική στιγμή</w:t>
      </w:r>
      <w:r>
        <w:rPr>
          <w:rFonts w:cstheme="minorHAnsi"/>
        </w:rPr>
        <w:t xml:space="preserve">, καθώς </w:t>
      </w:r>
      <w:r w:rsidRPr="00806394">
        <w:rPr>
          <w:rFonts w:cstheme="minorHAnsi"/>
        </w:rPr>
        <w:t xml:space="preserve">έπρεπε να έχει προηγηθεί, εδώ και τουλάχιστον </w:t>
      </w:r>
      <w:r>
        <w:rPr>
          <w:rFonts w:cstheme="minorHAnsi"/>
        </w:rPr>
        <w:t>είκοσι</w:t>
      </w:r>
      <w:r w:rsidRPr="00806394">
        <w:rPr>
          <w:rFonts w:cstheme="minorHAnsi"/>
        </w:rPr>
        <w:t xml:space="preserve"> μήνες.</w:t>
      </w:r>
    </w:p>
    <w:p w14:paraId="1903A575" w14:textId="3701935E" w:rsidR="0023074C" w:rsidRPr="00806394" w:rsidRDefault="0023074C" w:rsidP="00BC30F8">
      <w:pPr>
        <w:spacing w:line="276" w:lineRule="auto"/>
        <w:ind w:firstLine="720"/>
        <w:contextualSpacing/>
        <w:jc w:val="both"/>
        <w:rPr>
          <w:rFonts w:cstheme="minorHAnsi"/>
        </w:rPr>
      </w:pPr>
      <w:r w:rsidRPr="00806394">
        <w:rPr>
          <w:rFonts w:cstheme="minorHAnsi"/>
          <w:b/>
        </w:rPr>
        <w:t>ΓΕΩΡΓΙΟΣ ΒΛΑΧΟΣ</w:t>
      </w:r>
      <w:r w:rsidR="00D85422">
        <w:rPr>
          <w:rFonts w:cstheme="minorHAnsi"/>
          <w:b/>
        </w:rPr>
        <w:t xml:space="preserve"> </w:t>
      </w:r>
      <w:r w:rsidRPr="00806394">
        <w:rPr>
          <w:rFonts w:cstheme="minorHAnsi"/>
          <w:b/>
        </w:rPr>
        <w:t>(Προεδρεύων των Επιτροπών)</w:t>
      </w:r>
      <w:r w:rsidRPr="00806394">
        <w:rPr>
          <w:rFonts w:cstheme="minorHAnsi"/>
        </w:rPr>
        <w:t>: Το</w:t>
      </w:r>
      <w:r w:rsidR="00D85422">
        <w:rPr>
          <w:rFonts w:cstheme="minorHAnsi"/>
        </w:rPr>
        <w:t>ν</w:t>
      </w:r>
      <w:r w:rsidRPr="00806394">
        <w:rPr>
          <w:rFonts w:cstheme="minorHAnsi"/>
        </w:rPr>
        <w:t xml:space="preserve"> λόγο έχει ο κ. Κατρίνης.</w:t>
      </w:r>
    </w:p>
    <w:p w14:paraId="396AA32C" w14:textId="2C296DA5" w:rsidR="00DB42F8" w:rsidRDefault="0023074C" w:rsidP="00BC30F8">
      <w:pPr>
        <w:spacing w:line="276" w:lineRule="auto"/>
        <w:ind w:firstLine="720"/>
        <w:contextualSpacing/>
        <w:jc w:val="both"/>
        <w:rPr>
          <w:rFonts w:cstheme="minorHAnsi"/>
        </w:rPr>
      </w:pPr>
      <w:r w:rsidRPr="00806394">
        <w:rPr>
          <w:rFonts w:cstheme="minorHAnsi"/>
          <w:b/>
        </w:rPr>
        <w:lastRenderedPageBreak/>
        <w:t>ΜΙΧΑΗΛ ΚΑΤΡΙΝΗΣ</w:t>
      </w:r>
      <w:r w:rsidR="00D85422">
        <w:rPr>
          <w:rFonts w:cstheme="minorHAnsi"/>
          <w:b/>
        </w:rPr>
        <w:t xml:space="preserve"> </w:t>
      </w:r>
      <w:r w:rsidRPr="00806394">
        <w:rPr>
          <w:rFonts w:cstheme="minorHAnsi"/>
          <w:b/>
        </w:rPr>
        <w:t>(Ειδικός Αγορητής του ΚΙΝ</w:t>
      </w:r>
      <w:r w:rsidR="00D85422">
        <w:rPr>
          <w:rFonts w:cstheme="minorHAnsi"/>
          <w:b/>
        </w:rPr>
        <w:t>.</w:t>
      </w:r>
      <w:r w:rsidRPr="00806394">
        <w:rPr>
          <w:rFonts w:cstheme="minorHAnsi"/>
          <w:b/>
        </w:rPr>
        <w:t>ΑΛ</w:t>
      </w:r>
      <w:r w:rsidR="00D85422">
        <w:rPr>
          <w:rFonts w:cstheme="minorHAnsi"/>
          <w:b/>
        </w:rPr>
        <w:t>.</w:t>
      </w:r>
      <w:r w:rsidRPr="00806394">
        <w:rPr>
          <w:rFonts w:cstheme="minorHAnsi"/>
          <w:b/>
        </w:rPr>
        <w:t>)</w:t>
      </w:r>
      <w:r w:rsidRPr="00806394">
        <w:rPr>
          <w:rFonts w:cstheme="minorHAnsi"/>
        </w:rPr>
        <w:t xml:space="preserve">: </w:t>
      </w:r>
      <w:r w:rsidR="00D85422">
        <w:rPr>
          <w:rFonts w:cstheme="minorHAnsi"/>
        </w:rPr>
        <w:t>Κύριε Πρόεδρε, θ</w:t>
      </w:r>
      <w:r w:rsidRPr="00806394">
        <w:rPr>
          <w:rFonts w:cstheme="minorHAnsi"/>
        </w:rPr>
        <w:t>α μου επιτρέψετε να κάνω κάποιες εισαγωγικές παρατηρήσεις</w:t>
      </w:r>
      <w:r w:rsidR="00C62AF2" w:rsidRPr="00C62AF2">
        <w:rPr>
          <w:rFonts w:cstheme="minorHAnsi"/>
        </w:rPr>
        <w:t xml:space="preserve"> </w:t>
      </w:r>
      <w:r w:rsidRPr="00806394">
        <w:rPr>
          <w:rFonts w:cstheme="minorHAnsi"/>
        </w:rPr>
        <w:t xml:space="preserve">που προέκυψαν </w:t>
      </w:r>
      <w:r w:rsidR="00D85422">
        <w:rPr>
          <w:rFonts w:cstheme="minorHAnsi"/>
        </w:rPr>
        <w:t>ως</w:t>
      </w:r>
      <w:r w:rsidRPr="00806394">
        <w:rPr>
          <w:rFonts w:cstheme="minorHAnsi"/>
        </w:rPr>
        <w:t xml:space="preserve"> συμπεράσματα</w:t>
      </w:r>
      <w:r w:rsidR="00DB42F8">
        <w:rPr>
          <w:rFonts w:cstheme="minorHAnsi"/>
        </w:rPr>
        <w:t xml:space="preserve"> </w:t>
      </w:r>
      <w:r w:rsidRPr="00806394">
        <w:rPr>
          <w:rFonts w:cstheme="minorHAnsi"/>
        </w:rPr>
        <w:t xml:space="preserve">από τη συζήτηση με τους φορείς, που ήταν εξαντλητική μεν, πολύ χρήσιμη δε. </w:t>
      </w:r>
    </w:p>
    <w:p w14:paraId="3BEF29FC" w14:textId="5F41ECA9" w:rsidR="0023074C" w:rsidRPr="00806394" w:rsidRDefault="00C62AF2" w:rsidP="00BC30F8">
      <w:pPr>
        <w:spacing w:line="276" w:lineRule="auto"/>
        <w:ind w:firstLine="720"/>
        <w:contextualSpacing/>
        <w:jc w:val="both"/>
        <w:rPr>
          <w:rFonts w:cstheme="minorHAnsi"/>
        </w:rPr>
      </w:pPr>
      <w:r>
        <w:rPr>
          <w:rFonts w:cstheme="minorHAnsi"/>
        </w:rPr>
        <w:t>Η</w:t>
      </w:r>
      <w:r w:rsidR="0023074C" w:rsidRPr="00806394">
        <w:rPr>
          <w:rFonts w:cstheme="minorHAnsi"/>
        </w:rPr>
        <w:t xml:space="preserve"> πρώτ</w:t>
      </w:r>
      <w:r>
        <w:rPr>
          <w:rFonts w:cstheme="minorHAnsi"/>
        </w:rPr>
        <w:t>η</w:t>
      </w:r>
      <w:r w:rsidR="0023074C" w:rsidRPr="00806394">
        <w:rPr>
          <w:rFonts w:cstheme="minorHAnsi"/>
        </w:rPr>
        <w:t xml:space="preserve"> είναι</w:t>
      </w:r>
      <w:r>
        <w:rPr>
          <w:rFonts w:cstheme="minorHAnsi"/>
        </w:rPr>
        <w:t>,</w:t>
      </w:r>
      <w:r w:rsidR="0023074C" w:rsidRPr="00806394">
        <w:rPr>
          <w:rFonts w:cstheme="minorHAnsi"/>
        </w:rPr>
        <w:t xml:space="preserve"> ότι υπάρχει μία γενικότερη αίσθηση</w:t>
      </w:r>
      <w:r>
        <w:rPr>
          <w:rFonts w:cstheme="minorHAnsi"/>
        </w:rPr>
        <w:t xml:space="preserve">, όχι </w:t>
      </w:r>
      <w:r w:rsidR="0023074C" w:rsidRPr="00806394">
        <w:rPr>
          <w:rFonts w:cstheme="minorHAnsi"/>
        </w:rPr>
        <w:t>μόνο στα πολιτικά κόμματα, αλλά και στους φορείς, ότι με το νομοσχέδιο επιχειρείται μ</w:t>
      </w:r>
      <w:r>
        <w:rPr>
          <w:rFonts w:cstheme="minorHAnsi"/>
        </w:rPr>
        <w:t>ί</w:t>
      </w:r>
      <w:r w:rsidR="0023074C" w:rsidRPr="00806394">
        <w:rPr>
          <w:rFonts w:cstheme="minorHAnsi"/>
        </w:rPr>
        <w:t>α υποκατάσταση του δημοσίου τομέα, από τον ιδιωτικό τομέα, ενώ θα έπρεπε να έχουν συμπληρωματικό ρόλο και σε αυτό δεν είμαστε αντίθετοι. Ειδικά στο κομμάτι των δημοσίων συμβάσεων, θα πρέπει να υπάρχουν πολύ προσεκτικές ασφαλιστικές δικλείδες, ώστε να μην πάμε από το ένα άκρο στο άλλο άκρο και</w:t>
      </w:r>
      <w:r>
        <w:rPr>
          <w:rFonts w:cstheme="minorHAnsi"/>
        </w:rPr>
        <w:t xml:space="preserve"> </w:t>
      </w:r>
      <w:r w:rsidR="0023074C" w:rsidRPr="00806394">
        <w:rPr>
          <w:rFonts w:cstheme="minorHAnsi"/>
        </w:rPr>
        <w:t xml:space="preserve">πάνω απ’ όλα, να διασφαλίζεται το δημόσιο συμφέρον. </w:t>
      </w:r>
    </w:p>
    <w:p w14:paraId="612A7007" w14:textId="2ECD7FBE" w:rsidR="0023074C" w:rsidRPr="00806394" w:rsidRDefault="00C62AF2" w:rsidP="00BC30F8">
      <w:pPr>
        <w:spacing w:line="276" w:lineRule="auto"/>
        <w:ind w:firstLine="720"/>
        <w:contextualSpacing/>
        <w:jc w:val="both"/>
        <w:rPr>
          <w:rFonts w:cstheme="minorHAnsi"/>
        </w:rPr>
      </w:pPr>
      <w:r>
        <w:rPr>
          <w:rFonts w:cstheme="minorHAnsi"/>
        </w:rPr>
        <w:t>Η</w:t>
      </w:r>
      <w:r w:rsidR="0023074C" w:rsidRPr="00806394">
        <w:rPr>
          <w:rFonts w:cstheme="minorHAnsi"/>
        </w:rPr>
        <w:t xml:space="preserve"> δεύτε</w:t>
      </w:r>
      <w:r>
        <w:rPr>
          <w:rFonts w:cstheme="minorHAnsi"/>
        </w:rPr>
        <w:t>ρη</w:t>
      </w:r>
      <w:r w:rsidR="0023074C" w:rsidRPr="00806394">
        <w:rPr>
          <w:rFonts w:cstheme="minorHAnsi"/>
        </w:rPr>
        <w:t xml:space="preserve"> είναι, ότι πάρα πολλοί φορείς</w:t>
      </w:r>
      <w:r>
        <w:rPr>
          <w:rFonts w:cstheme="minorHAnsi"/>
        </w:rPr>
        <w:t xml:space="preserve"> -</w:t>
      </w:r>
      <w:r w:rsidR="0023074C" w:rsidRPr="00806394">
        <w:rPr>
          <w:rFonts w:cstheme="minorHAnsi"/>
        </w:rPr>
        <w:t>μου έκανε εντύπωση αυτό</w:t>
      </w:r>
      <w:r>
        <w:rPr>
          <w:rFonts w:cstheme="minorHAnsi"/>
        </w:rPr>
        <w:t>,</w:t>
      </w:r>
      <w:r w:rsidR="0023074C" w:rsidRPr="00806394">
        <w:rPr>
          <w:rFonts w:cstheme="minorHAnsi"/>
        </w:rPr>
        <w:t xml:space="preserve"> γιατί μιλάμε για ένα νομοσχέδιο που όπως άκουσα και στην πρώτη συζήτηση, ήταν προϊόν συνεχόμενων συνεδριάσεων νομοπαρασκευαστικών επιτροπών, με τη συμμετοχή των αρμοδίων Υπουργών</w:t>
      </w:r>
      <w:r>
        <w:rPr>
          <w:rFonts w:cstheme="minorHAnsi"/>
        </w:rPr>
        <w:t xml:space="preserve">- ανέφεραν ότι, </w:t>
      </w:r>
      <w:r w:rsidR="0023074C" w:rsidRPr="00806394">
        <w:rPr>
          <w:rFonts w:cstheme="minorHAnsi"/>
        </w:rPr>
        <w:t>είτε δεν συμμετείχαν στη διαβούλευση</w:t>
      </w:r>
      <w:r>
        <w:rPr>
          <w:rFonts w:cstheme="minorHAnsi"/>
        </w:rPr>
        <w:t>,</w:t>
      </w:r>
      <w:r w:rsidR="0023074C" w:rsidRPr="00806394">
        <w:rPr>
          <w:rFonts w:cstheme="minorHAnsi"/>
        </w:rPr>
        <w:t xml:space="preserve"> είτε ότι υπάρχει αναγκαιότητα τροποποιήσεων, συμπληρώσεων,</w:t>
      </w:r>
      <w:r>
        <w:rPr>
          <w:rFonts w:cstheme="minorHAnsi"/>
        </w:rPr>
        <w:t xml:space="preserve"> </w:t>
      </w:r>
      <w:r w:rsidR="0023074C" w:rsidRPr="00806394">
        <w:rPr>
          <w:rFonts w:cstheme="minorHAnsi"/>
        </w:rPr>
        <w:t>βελτιώσεων, διευκρινίσεων. Εγώ  συγκράτησα</w:t>
      </w:r>
      <w:r>
        <w:rPr>
          <w:rFonts w:cstheme="minorHAnsi"/>
        </w:rPr>
        <w:t xml:space="preserve"> κάποιους φορείς, όπως τους </w:t>
      </w:r>
      <w:r w:rsidR="0023074C" w:rsidRPr="00806394">
        <w:rPr>
          <w:rFonts w:cstheme="minorHAnsi"/>
        </w:rPr>
        <w:t>ΕΣΒΥΚ, ΣΕΓΜ, ΠΕΔΜΕΔΕ</w:t>
      </w:r>
      <w:r>
        <w:rPr>
          <w:rFonts w:cstheme="minorHAnsi"/>
        </w:rPr>
        <w:t>.</w:t>
      </w:r>
      <w:r w:rsidR="0023074C" w:rsidRPr="00806394">
        <w:rPr>
          <w:rFonts w:cstheme="minorHAnsi"/>
        </w:rPr>
        <w:t xml:space="preserve"> </w:t>
      </w:r>
      <w:r>
        <w:rPr>
          <w:rFonts w:cstheme="minorHAnsi"/>
        </w:rPr>
        <w:t>Α</w:t>
      </w:r>
      <w:r w:rsidR="0023074C" w:rsidRPr="00806394">
        <w:rPr>
          <w:rFonts w:cstheme="minorHAnsi"/>
        </w:rPr>
        <w:t>κόμ</w:t>
      </w:r>
      <w:r>
        <w:rPr>
          <w:rFonts w:cstheme="minorHAnsi"/>
        </w:rPr>
        <w:t>η</w:t>
      </w:r>
      <w:r w:rsidR="0023074C" w:rsidRPr="00806394">
        <w:rPr>
          <w:rFonts w:cstheme="minorHAnsi"/>
        </w:rPr>
        <w:t xml:space="preserve"> και η ΕΑΒ, είπε ότι ζητά να γίνει δεκτή μ</w:t>
      </w:r>
      <w:r>
        <w:rPr>
          <w:rFonts w:cstheme="minorHAnsi"/>
        </w:rPr>
        <w:t>ί</w:t>
      </w:r>
      <w:r w:rsidR="0023074C" w:rsidRPr="00806394">
        <w:rPr>
          <w:rFonts w:cstheme="minorHAnsi"/>
        </w:rPr>
        <w:t>α νομοτεχνική βελτίωση, το οποίο</w:t>
      </w:r>
      <w:r>
        <w:rPr>
          <w:rFonts w:cstheme="minorHAnsi"/>
        </w:rPr>
        <w:t>,</w:t>
      </w:r>
      <w:r w:rsidR="0023074C" w:rsidRPr="00806394">
        <w:rPr>
          <w:rFonts w:cstheme="minorHAnsi"/>
        </w:rPr>
        <w:t xml:space="preserve"> μάλλον</w:t>
      </w:r>
      <w:r>
        <w:rPr>
          <w:rFonts w:cstheme="minorHAnsi"/>
        </w:rPr>
        <w:t>,</w:t>
      </w:r>
      <w:r w:rsidR="0023074C" w:rsidRPr="00806394">
        <w:rPr>
          <w:rFonts w:cstheme="minorHAnsi"/>
        </w:rPr>
        <w:t xml:space="preserve"> δεν συνηγορεί στο ότι έγινε τόσο εξαντλητικός διάλογος ή</w:t>
      </w:r>
      <w:r>
        <w:rPr>
          <w:rFonts w:cstheme="minorHAnsi"/>
        </w:rPr>
        <w:t xml:space="preserve"> </w:t>
      </w:r>
      <w:r w:rsidR="0023074C" w:rsidRPr="00806394">
        <w:rPr>
          <w:rFonts w:cstheme="minorHAnsi"/>
        </w:rPr>
        <w:t xml:space="preserve">ότι ελήφθησαν υπόψη οι παρατηρήσεις των φορέων ή όσων συμμετείχαν στη συζήτηση. </w:t>
      </w:r>
    </w:p>
    <w:p w14:paraId="3418A153" w14:textId="248406A2" w:rsidR="0023074C" w:rsidRDefault="00C62AF2" w:rsidP="00BC30F8">
      <w:pPr>
        <w:spacing w:line="276" w:lineRule="auto"/>
        <w:ind w:firstLine="720"/>
        <w:contextualSpacing/>
        <w:jc w:val="both"/>
        <w:rPr>
          <w:rFonts w:cstheme="minorHAnsi"/>
        </w:rPr>
      </w:pPr>
      <w:r>
        <w:rPr>
          <w:rFonts w:cstheme="minorHAnsi"/>
        </w:rPr>
        <w:t>Η τρίτη παρατήρηση</w:t>
      </w:r>
      <w:r w:rsidR="0023074C" w:rsidRPr="00806394">
        <w:rPr>
          <w:rFonts w:cstheme="minorHAnsi"/>
        </w:rPr>
        <w:t xml:space="preserve"> είναι, ότι υπάρχει μ</w:t>
      </w:r>
      <w:r>
        <w:rPr>
          <w:rFonts w:cstheme="minorHAnsi"/>
        </w:rPr>
        <w:t>ί</w:t>
      </w:r>
      <w:r w:rsidR="0023074C" w:rsidRPr="00806394">
        <w:rPr>
          <w:rFonts w:cstheme="minorHAnsi"/>
        </w:rPr>
        <w:t xml:space="preserve">α </w:t>
      </w:r>
      <w:r>
        <w:rPr>
          <w:rFonts w:cstheme="minorHAnsi"/>
        </w:rPr>
        <w:t>«</w:t>
      </w:r>
      <w:r w:rsidR="0023074C" w:rsidRPr="00806394">
        <w:rPr>
          <w:rFonts w:cstheme="minorHAnsi"/>
        </w:rPr>
        <w:t>κραυγή</w:t>
      </w:r>
      <w:r>
        <w:rPr>
          <w:rFonts w:cstheme="minorHAnsi"/>
        </w:rPr>
        <w:t>»</w:t>
      </w:r>
      <w:r w:rsidR="0023074C" w:rsidRPr="00806394">
        <w:rPr>
          <w:rFonts w:cstheme="minorHAnsi"/>
        </w:rPr>
        <w:t xml:space="preserve"> αγωνίας από πάρα πολλούς φορείς, επίσης, σε σχέση με την </w:t>
      </w:r>
      <w:proofErr w:type="spellStart"/>
      <w:r w:rsidR="0023074C" w:rsidRPr="00806394">
        <w:rPr>
          <w:rFonts w:cstheme="minorHAnsi"/>
        </w:rPr>
        <w:t>εφαρμοστικότητα</w:t>
      </w:r>
      <w:proofErr w:type="spellEnd"/>
      <w:r w:rsidR="0023074C" w:rsidRPr="00806394">
        <w:rPr>
          <w:rFonts w:cstheme="minorHAnsi"/>
        </w:rPr>
        <w:t xml:space="preserve"> του νόμου, σε σχέση με τον χρόνο ολοκλήρωσης και υλοποίησης της λεγόμενης δευτερογενούς νομοθεσίας. Ο ΣΕΒ, το Ο</w:t>
      </w:r>
      <w:r>
        <w:rPr>
          <w:rFonts w:cstheme="minorHAnsi"/>
        </w:rPr>
        <w:t>ικονομικό Επιμελητήριο</w:t>
      </w:r>
      <w:r w:rsidR="0023074C" w:rsidRPr="00806394">
        <w:rPr>
          <w:rFonts w:cstheme="minorHAnsi"/>
        </w:rPr>
        <w:t>, το ΓΕΩΤΕΕ,</w:t>
      </w:r>
      <w:r w:rsidR="003A02E3">
        <w:rPr>
          <w:rFonts w:cstheme="minorHAnsi"/>
        </w:rPr>
        <w:t xml:space="preserve"> το</w:t>
      </w:r>
      <w:r w:rsidR="0023074C" w:rsidRPr="00806394">
        <w:rPr>
          <w:rFonts w:cstheme="minorHAnsi"/>
        </w:rPr>
        <w:t xml:space="preserve"> ΕΣΒΥΚ, που σημείωσα δειγματοληπτικά, όλοι εξέφρασαν επιφυλάξεις</w:t>
      </w:r>
      <w:r w:rsidR="003A02E3">
        <w:rPr>
          <w:rFonts w:cstheme="minorHAnsi"/>
        </w:rPr>
        <w:t>,</w:t>
      </w:r>
      <w:r w:rsidR="0023074C" w:rsidRPr="00806394">
        <w:rPr>
          <w:rFonts w:cstheme="minorHAnsi"/>
        </w:rPr>
        <w:t xml:space="preserve"> για το κατά πόσο είναι εφικτό να εφαρμοστεί ο νόμος στην πληρότητ</w:t>
      </w:r>
      <w:r w:rsidR="003A02E3">
        <w:rPr>
          <w:rFonts w:cstheme="minorHAnsi"/>
        </w:rPr>
        <w:t>ά</w:t>
      </w:r>
      <w:r w:rsidR="0023074C" w:rsidRPr="00806394">
        <w:rPr>
          <w:rFonts w:cstheme="minorHAnsi"/>
        </w:rPr>
        <w:t xml:space="preserve"> του, σε διάστημα τέτοιο</w:t>
      </w:r>
      <w:r w:rsidR="003A02E3">
        <w:rPr>
          <w:rFonts w:cstheme="minorHAnsi"/>
        </w:rPr>
        <w:t>,</w:t>
      </w:r>
      <w:r w:rsidR="0023074C" w:rsidRPr="00806394">
        <w:rPr>
          <w:rFonts w:cstheme="minorHAnsi"/>
        </w:rPr>
        <w:t xml:space="preserve"> ώστε να λέμε ότι έγινε αλλαγή νομοθεσίας, έγιναν βελτιώσεις, έγιναν διευκολύνσεις, αλλά αυτό θα πρέπει να</w:t>
      </w:r>
      <w:r w:rsidR="003A02E3">
        <w:rPr>
          <w:rFonts w:cstheme="minorHAnsi"/>
        </w:rPr>
        <w:t xml:space="preserve"> το</w:t>
      </w:r>
      <w:r w:rsidR="0023074C" w:rsidRPr="00806394">
        <w:rPr>
          <w:rFonts w:cstheme="minorHAnsi"/>
        </w:rPr>
        <w:t xml:space="preserve"> δούμε και στην πράξη, το συντομότερο δυνατό. Αυτό είναι ένα στοίχημα και είναι για όλα τα Υπουργεία που εμπλέκονται</w:t>
      </w:r>
      <w:r w:rsidR="003A02E3">
        <w:rPr>
          <w:rFonts w:cstheme="minorHAnsi"/>
        </w:rPr>
        <w:t xml:space="preserve"> </w:t>
      </w:r>
      <w:r w:rsidR="0023074C" w:rsidRPr="00806394">
        <w:rPr>
          <w:rFonts w:cstheme="minorHAnsi"/>
        </w:rPr>
        <w:t xml:space="preserve">στο συγκεκριμένο νομοσχέδιο. </w:t>
      </w:r>
    </w:p>
    <w:p w14:paraId="5A6331E5" w14:textId="77777777" w:rsidR="00350D06" w:rsidRDefault="00D871F1" w:rsidP="00350D06">
      <w:pPr>
        <w:spacing w:line="276" w:lineRule="auto"/>
        <w:ind w:firstLine="720"/>
        <w:contextualSpacing/>
        <w:jc w:val="both"/>
        <w:rPr>
          <w:rFonts w:cstheme="minorHAnsi"/>
        </w:rPr>
      </w:pPr>
      <w:r>
        <w:rPr>
          <w:rFonts w:cstheme="minorHAnsi"/>
        </w:rPr>
        <w:t>Υ</w:t>
      </w:r>
      <w:r w:rsidRPr="00806394">
        <w:rPr>
          <w:rFonts w:cstheme="minorHAnsi"/>
        </w:rPr>
        <w:t>πάρχουν παραδείγματα, εγώ έφερα δύο παραδείγματα</w:t>
      </w:r>
      <w:r>
        <w:rPr>
          <w:rFonts w:cstheme="minorHAnsi"/>
        </w:rPr>
        <w:t xml:space="preserve"> στην τοποθέτησή μου, επί της αρχής, όπως είναι </w:t>
      </w:r>
      <w:r w:rsidRPr="00806394">
        <w:rPr>
          <w:rFonts w:cstheme="minorHAnsi"/>
        </w:rPr>
        <w:t xml:space="preserve">ο </w:t>
      </w:r>
      <w:r>
        <w:rPr>
          <w:rFonts w:cstheme="minorHAnsi"/>
        </w:rPr>
        <w:t>Κ</w:t>
      </w:r>
      <w:r w:rsidRPr="00806394">
        <w:rPr>
          <w:rFonts w:cstheme="minorHAnsi"/>
        </w:rPr>
        <w:t xml:space="preserve">ώδικας </w:t>
      </w:r>
      <w:r>
        <w:rPr>
          <w:rFonts w:cstheme="minorHAnsi"/>
        </w:rPr>
        <w:t>Ψ</w:t>
      </w:r>
      <w:r w:rsidRPr="00806394">
        <w:rPr>
          <w:rFonts w:cstheme="minorHAnsi"/>
        </w:rPr>
        <w:t xml:space="preserve">ηφιακής </w:t>
      </w:r>
      <w:r>
        <w:rPr>
          <w:rFonts w:cstheme="minorHAnsi"/>
        </w:rPr>
        <w:t>Δ</w:t>
      </w:r>
      <w:r w:rsidRPr="00806394">
        <w:rPr>
          <w:rFonts w:cstheme="minorHAnsi"/>
        </w:rPr>
        <w:t xml:space="preserve">ιακυβέρνησης και ο νέος </w:t>
      </w:r>
      <w:r w:rsidR="00522DB5">
        <w:rPr>
          <w:rFonts w:cstheme="minorHAnsi"/>
        </w:rPr>
        <w:t>Π</w:t>
      </w:r>
      <w:r w:rsidRPr="00806394">
        <w:rPr>
          <w:rFonts w:cstheme="minorHAnsi"/>
        </w:rPr>
        <w:t>τωχευτικός</w:t>
      </w:r>
      <w:r w:rsidR="00522DB5">
        <w:rPr>
          <w:rFonts w:cstheme="minorHAnsi"/>
        </w:rPr>
        <w:t xml:space="preserve"> Κώδικας</w:t>
      </w:r>
      <w:r w:rsidRPr="00806394">
        <w:rPr>
          <w:rFonts w:cstheme="minorHAnsi"/>
        </w:rPr>
        <w:t>, που προέβλεπαν πληθώρα υπουργικών αποφάσεων</w:t>
      </w:r>
      <w:r w:rsidR="00BD7827">
        <w:rPr>
          <w:rFonts w:cstheme="minorHAnsi"/>
        </w:rPr>
        <w:t>.</w:t>
      </w:r>
      <w:r w:rsidRPr="00806394">
        <w:rPr>
          <w:rFonts w:cstheme="minorHAnsi"/>
        </w:rPr>
        <w:t xml:space="preserve"> </w:t>
      </w:r>
      <w:r w:rsidR="00BD7827">
        <w:rPr>
          <w:rFonts w:cstheme="minorHAnsi"/>
        </w:rPr>
        <w:t>Έ</w:t>
      </w:r>
      <w:r w:rsidRPr="00806394">
        <w:rPr>
          <w:rFonts w:cstheme="minorHAnsi"/>
        </w:rPr>
        <w:t>χουν περάσει</w:t>
      </w:r>
      <w:r w:rsidR="00BD7827">
        <w:rPr>
          <w:rFonts w:cstheme="minorHAnsi"/>
        </w:rPr>
        <w:t xml:space="preserve">, περίπου, έξι </w:t>
      </w:r>
      <w:r w:rsidRPr="00806394">
        <w:rPr>
          <w:rFonts w:cstheme="minorHAnsi"/>
        </w:rPr>
        <w:t>μήνες και δυστυχώς, δεν έχει ολοκληρωθεί ούτε το 15</w:t>
      </w:r>
      <w:r w:rsidR="00BD7827">
        <w:rPr>
          <w:rFonts w:cstheme="minorHAnsi"/>
        </w:rPr>
        <w:t>%</w:t>
      </w:r>
      <w:r w:rsidRPr="00806394">
        <w:rPr>
          <w:rFonts w:cstheme="minorHAnsi"/>
        </w:rPr>
        <w:t xml:space="preserve"> με 20% και δεν μπορεί να είναι μόνο η πανδημία η μόνιμη δικαιολογία γι' αυτό. </w:t>
      </w:r>
      <w:r w:rsidR="00BD7827">
        <w:rPr>
          <w:rFonts w:cstheme="minorHAnsi"/>
        </w:rPr>
        <w:t>Ό</w:t>
      </w:r>
      <w:r w:rsidRPr="00806394">
        <w:rPr>
          <w:rFonts w:cstheme="minorHAnsi"/>
        </w:rPr>
        <w:t>λοι θέλουμε, ανεξαρτήτως εάν συμφωνούμε ή διαφωνούμε με τις επιμέρους διατάξεις, αυτά που ψηφίζονται να εφαρμόζονται, έτσι ώστε να δούμε την αποτελεσματικότητα και πιθαν</w:t>
      </w:r>
      <w:r w:rsidR="00BD7827">
        <w:rPr>
          <w:rFonts w:cstheme="minorHAnsi"/>
        </w:rPr>
        <w:t>ώς</w:t>
      </w:r>
      <w:r w:rsidRPr="00806394">
        <w:rPr>
          <w:rFonts w:cstheme="minorHAnsi"/>
        </w:rPr>
        <w:t xml:space="preserve"> </w:t>
      </w:r>
      <w:r w:rsidR="00BD7827">
        <w:rPr>
          <w:rFonts w:cstheme="minorHAnsi"/>
        </w:rPr>
        <w:t>αν</w:t>
      </w:r>
      <w:r w:rsidRPr="00806394">
        <w:rPr>
          <w:rFonts w:cstheme="minorHAnsi"/>
        </w:rPr>
        <w:t xml:space="preserve"> χρειαστε</w:t>
      </w:r>
      <w:r w:rsidR="00350D06">
        <w:rPr>
          <w:rFonts w:cstheme="minorHAnsi"/>
        </w:rPr>
        <w:t>ί και κάποια περαιτέρω διόρθωση</w:t>
      </w:r>
    </w:p>
    <w:p w14:paraId="6E026545" w14:textId="5D5D2BB9" w:rsidR="00350D06" w:rsidRPr="00806394" w:rsidRDefault="00350D06" w:rsidP="00350D06">
      <w:pPr>
        <w:spacing w:line="276" w:lineRule="auto"/>
        <w:ind w:firstLine="720"/>
        <w:contextualSpacing/>
        <w:jc w:val="both"/>
        <w:rPr>
          <w:rFonts w:cstheme="minorHAnsi"/>
        </w:rPr>
      </w:pPr>
      <w:r w:rsidRPr="00350D06">
        <w:rPr>
          <w:rFonts w:cstheme="minorHAnsi"/>
        </w:rPr>
        <w:t xml:space="preserve"> </w:t>
      </w:r>
      <w:r>
        <w:rPr>
          <w:rFonts w:cstheme="minorHAnsi"/>
        </w:rPr>
        <w:t>Οι</w:t>
      </w:r>
      <w:r w:rsidRPr="00806394">
        <w:rPr>
          <w:rFonts w:cstheme="minorHAnsi"/>
        </w:rPr>
        <w:t xml:space="preserve"> τροποποιήσεις</w:t>
      </w:r>
      <w:r>
        <w:rPr>
          <w:rFonts w:cstheme="minorHAnsi"/>
        </w:rPr>
        <w:t xml:space="preserve"> </w:t>
      </w:r>
      <w:r w:rsidRPr="00806394">
        <w:rPr>
          <w:rFonts w:cstheme="minorHAnsi"/>
        </w:rPr>
        <w:t>είναι</w:t>
      </w:r>
      <w:r>
        <w:rPr>
          <w:rFonts w:cstheme="minorHAnsi"/>
        </w:rPr>
        <w:t>,</w:t>
      </w:r>
      <w:r w:rsidRPr="00806394">
        <w:rPr>
          <w:rFonts w:cstheme="minorHAnsi"/>
        </w:rPr>
        <w:t xml:space="preserve"> κυρίως</w:t>
      </w:r>
      <w:r>
        <w:rPr>
          <w:rFonts w:cstheme="minorHAnsi"/>
        </w:rPr>
        <w:t>,</w:t>
      </w:r>
      <w:r w:rsidRPr="00806394">
        <w:rPr>
          <w:rFonts w:cstheme="minorHAnsi"/>
        </w:rPr>
        <w:t xml:space="preserve"> τεχνικού χαρακτήρα. Αυτό, όμως, δεν τις καθιστά </w:t>
      </w:r>
      <w:r>
        <w:rPr>
          <w:rFonts w:cstheme="minorHAnsi"/>
        </w:rPr>
        <w:t>«</w:t>
      </w:r>
      <w:r w:rsidRPr="00806394">
        <w:rPr>
          <w:rFonts w:cstheme="minorHAnsi"/>
        </w:rPr>
        <w:t>αθώες</w:t>
      </w:r>
      <w:r>
        <w:rPr>
          <w:rFonts w:cstheme="minorHAnsi"/>
        </w:rPr>
        <w:t>»</w:t>
      </w:r>
      <w:r w:rsidRPr="00806394">
        <w:rPr>
          <w:rFonts w:cstheme="minorHAnsi"/>
        </w:rPr>
        <w:t xml:space="preserve">. Προφανώς, οι 404 τροποποιήσεις του παρελθόντος και οι 140, αν έχω υπολογίσει σωστά, του παρόντος νομοσχεδίου, σε σχέση με τον </w:t>
      </w:r>
      <w:r>
        <w:rPr>
          <w:rFonts w:cstheme="minorHAnsi"/>
        </w:rPr>
        <w:t>ν.</w:t>
      </w:r>
      <w:r w:rsidRPr="00806394">
        <w:rPr>
          <w:rFonts w:cstheme="minorHAnsi"/>
        </w:rPr>
        <w:t>4412</w:t>
      </w:r>
      <w:r>
        <w:rPr>
          <w:rFonts w:cstheme="minorHAnsi"/>
        </w:rPr>
        <w:t>/2016</w:t>
      </w:r>
      <w:r w:rsidRPr="00806394">
        <w:rPr>
          <w:rFonts w:cstheme="minorHAnsi"/>
        </w:rPr>
        <w:t>, διαστρέφουν σε επικίνδυνο βαθμό το αρχικό πνεύμα του νόμου και</w:t>
      </w:r>
      <w:r>
        <w:rPr>
          <w:rFonts w:cstheme="minorHAnsi"/>
        </w:rPr>
        <w:t>,</w:t>
      </w:r>
      <w:r w:rsidRPr="00806394">
        <w:rPr>
          <w:rFonts w:cstheme="minorHAnsi"/>
        </w:rPr>
        <w:t xml:space="preserve"> κυρίως</w:t>
      </w:r>
      <w:r>
        <w:rPr>
          <w:rFonts w:cstheme="minorHAnsi"/>
        </w:rPr>
        <w:t>,</w:t>
      </w:r>
      <w:r w:rsidRPr="00806394">
        <w:rPr>
          <w:rFonts w:cstheme="minorHAnsi"/>
        </w:rPr>
        <w:t xml:space="preserve"> των </w:t>
      </w:r>
      <w:r>
        <w:rPr>
          <w:rFonts w:cstheme="minorHAnsi"/>
        </w:rPr>
        <w:t>ο</w:t>
      </w:r>
      <w:r w:rsidRPr="00806394">
        <w:rPr>
          <w:rFonts w:cstheme="minorHAnsi"/>
        </w:rPr>
        <w:t xml:space="preserve">δηγιών που αυτός ενσωματώνει. </w:t>
      </w:r>
    </w:p>
    <w:p w14:paraId="022F8312" w14:textId="7A0B2A4F" w:rsidR="0023074C" w:rsidRPr="00806394" w:rsidRDefault="0023074C" w:rsidP="00D87350">
      <w:pPr>
        <w:spacing w:line="276" w:lineRule="auto"/>
        <w:ind w:firstLine="720"/>
        <w:contextualSpacing/>
        <w:jc w:val="both"/>
        <w:rPr>
          <w:rFonts w:cstheme="minorHAnsi"/>
        </w:rPr>
      </w:pPr>
      <w:r w:rsidRPr="00806394">
        <w:rPr>
          <w:rFonts w:cstheme="minorHAnsi"/>
        </w:rPr>
        <w:t>Θα ήθελα, πριν μπω σ</w:t>
      </w:r>
      <w:r w:rsidR="00D87350">
        <w:rPr>
          <w:rFonts w:cstheme="minorHAnsi"/>
        </w:rPr>
        <w:t xml:space="preserve">την </w:t>
      </w:r>
      <w:r w:rsidRPr="00806394">
        <w:rPr>
          <w:rFonts w:cstheme="minorHAnsi"/>
        </w:rPr>
        <w:t xml:space="preserve">τοποθέτηση κατ’ </w:t>
      </w:r>
      <w:proofErr w:type="spellStart"/>
      <w:r w:rsidRPr="00806394">
        <w:rPr>
          <w:rFonts w:cstheme="minorHAnsi"/>
        </w:rPr>
        <w:t>άρθρον</w:t>
      </w:r>
      <w:proofErr w:type="spellEnd"/>
      <w:r w:rsidRPr="00806394">
        <w:rPr>
          <w:rFonts w:cstheme="minorHAnsi"/>
        </w:rPr>
        <w:t>, κύριε Πρόεδρε, να κάνω μία έκκληση στον Υπουργό Περιβάλλοντος</w:t>
      </w:r>
      <w:r w:rsidR="00D87350">
        <w:rPr>
          <w:rFonts w:cstheme="minorHAnsi"/>
        </w:rPr>
        <w:t>.</w:t>
      </w:r>
      <w:r w:rsidRPr="00806394">
        <w:rPr>
          <w:rFonts w:cstheme="minorHAnsi"/>
        </w:rPr>
        <w:t xml:space="preserve"> </w:t>
      </w:r>
      <w:r w:rsidR="00D87350">
        <w:rPr>
          <w:rFonts w:cstheme="minorHAnsi"/>
        </w:rPr>
        <w:t>Ε</w:t>
      </w:r>
      <w:r w:rsidRPr="00806394">
        <w:rPr>
          <w:rFonts w:cstheme="minorHAnsi"/>
        </w:rPr>
        <w:t>πειδή βλέπω</w:t>
      </w:r>
      <w:r w:rsidR="00D87350">
        <w:rPr>
          <w:rFonts w:cstheme="minorHAnsi"/>
        </w:rPr>
        <w:t>,</w:t>
      </w:r>
      <w:r w:rsidRPr="00806394">
        <w:rPr>
          <w:rFonts w:cstheme="minorHAnsi"/>
        </w:rPr>
        <w:t xml:space="preserve"> ότι υπάρχει πολύ μεγάλη συζήτηση για το άρθρο 219 και από τα </w:t>
      </w:r>
      <w:r w:rsidR="00D87350">
        <w:rPr>
          <w:rFonts w:cstheme="minorHAnsi"/>
        </w:rPr>
        <w:t>Κ</w:t>
      </w:r>
      <w:r w:rsidRPr="00806394">
        <w:rPr>
          <w:rFonts w:cstheme="minorHAnsi"/>
        </w:rPr>
        <w:t>όμματα και από τους συναδέλφου</w:t>
      </w:r>
      <w:r w:rsidR="00D87350">
        <w:rPr>
          <w:rFonts w:cstheme="minorHAnsi"/>
        </w:rPr>
        <w:t xml:space="preserve">ς </w:t>
      </w:r>
      <w:r w:rsidRPr="00806394">
        <w:rPr>
          <w:rFonts w:cstheme="minorHAnsi"/>
        </w:rPr>
        <w:t>και από τους φορείς που ασχολούνται με αυτό το ζήτημα και υπάρχει</w:t>
      </w:r>
      <w:r w:rsidR="00D87350">
        <w:rPr>
          <w:rFonts w:cstheme="minorHAnsi"/>
        </w:rPr>
        <w:t xml:space="preserve"> </w:t>
      </w:r>
      <w:r w:rsidRPr="00806394">
        <w:rPr>
          <w:rFonts w:cstheme="minorHAnsi"/>
        </w:rPr>
        <w:t xml:space="preserve">αυξημένο ενδιαφέρον, όπως ήρθαν όλα τα υπόλοιπα μέλη της </w:t>
      </w:r>
      <w:r w:rsidR="00D87350">
        <w:rPr>
          <w:rFonts w:cstheme="minorHAnsi"/>
        </w:rPr>
        <w:t>Κ</w:t>
      </w:r>
      <w:r w:rsidRPr="00806394">
        <w:rPr>
          <w:rFonts w:cstheme="minorHAnsi"/>
        </w:rPr>
        <w:t>υβέρνησης</w:t>
      </w:r>
      <w:r w:rsidR="00D87350">
        <w:rPr>
          <w:rFonts w:cstheme="minorHAnsi"/>
        </w:rPr>
        <w:t xml:space="preserve"> </w:t>
      </w:r>
      <w:r w:rsidRPr="00806394">
        <w:rPr>
          <w:rFonts w:cstheme="minorHAnsi"/>
        </w:rPr>
        <w:t>και μας ενημέρωσαν για τους επιμέρους τομείς που είναι υπεύθυνοι αναλυτικά,</w:t>
      </w:r>
      <w:r w:rsidR="00D87350">
        <w:rPr>
          <w:rFonts w:cstheme="minorHAnsi"/>
        </w:rPr>
        <w:t xml:space="preserve"> </w:t>
      </w:r>
      <w:r w:rsidRPr="00806394">
        <w:rPr>
          <w:rFonts w:cstheme="minorHAnsi"/>
        </w:rPr>
        <w:t>θα πρέπει</w:t>
      </w:r>
      <w:r w:rsidR="00D87350">
        <w:rPr>
          <w:rFonts w:cstheme="minorHAnsi"/>
        </w:rPr>
        <w:t xml:space="preserve"> </w:t>
      </w:r>
      <w:r w:rsidRPr="00806394">
        <w:rPr>
          <w:rFonts w:cstheme="minorHAnsi"/>
        </w:rPr>
        <w:t>στην αυριανή συνεδρίαση να κληθεί ο Υπουργός Περιβάλλοντος</w:t>
      </w:r>
      <w:r w:rsidR="00D87350">
        <w:rPr>
          <w:rFonts w:cstheme="minorHAnsi"/>
        </w:rPr>
        <w:t xml:space="preserve">, προκειμένου </w:t>
      </w:r>
      <w:r w:rsidRPr="00806394">
        <w:rPr>
          <w:rFonts w:cstheme="minorHAnsi"/>
        </w:rPr>
        <w:t>να μας αναλύσει τους λόγους</w:t>
      </w:r>
      <w:r w:rsidR="00D87350">
        <w:rPr>
          <w:rFonts w:cstheme="minorHAnsi"/>
        </w:rPr>
        <w:t>,</w:t>
      </w:r>
      <w:r w:rsidRPr="00806394">
        <w:rPr>
          <w:rFonts w:cstheme="minorHAnsi"/>
        </w:rPr>
        <w:t xml:space="preserve"> για τους οποίους έρχεται το άρθρο 219 και αν συνάδει με τη γενικότερη φιλοσοφία και στρατηγική του Υπουργείου Περιβάλλοντος, αναφορικά με τις περιοχές </w:t>
      </w:r>
      <w:r w:rsidRPr="00806394">
        <w:rPr>
          <w:rFonts w:cstheme="minorHAnsi"/>
          <w:lang w:val="en-US"/>
        </w:rPr>
        <w:t>NATURA</w:t>
      </w:r>
      <w:r w:rsidRPr="00806394">
        <w:rPr>
          <w:rFonts w:cstheme="minorHAnsi"/>
        </w:rPr>
        <w:t xml:space="preserve">. </w:t>
      </w:r>
    </w:p>
    <w:p w14:paraId="73C3F272" w14:textId="1942F377" w:rsidR="0023074C" w:rsidRPr="00806394" w:rsidRDefault="00D87350" w:rsidP="00BC30F8">
      <w:pPr>
        <w:spacing w:line="276" w:lineRule="auto"/>
        <w:ind w:firstLine="720"/>
        <w:contextualSpacing/>
        <w:jc w:val="both"/>
        <w:rPr>
          <w:rFonts w:cstheme="minorHAnsi"/>
        </w:rPr>
      </w:pPr>
      <w:r>
        <w:rPr>
          <w:rFonts w:cstheme="minorHAnsi"/>
        </w:rPr>
        <w:t>Η</w:t>
      </w:r>
      <w:r w:rsidR="0023074C" w:rsidRPr="00806394">
        <w:rPr>
          <w:rFonts w:cstheme="minorHAnsi"/>
        </w:rPr>
        <w:t xml:space="preserve"> κατεύθυνση τροποποιήσεων, αν ανατρέξει κανείς στις αιτιολογικές εκθέσεις διατάξεων και των παλαιών και των προς συζήτηση του σχεδίου νόμου, θέτουν ως προτεραιότητα την απλούστευση διαδικασιών και την επιτάχυνσή τους. Ωστόσο, φοβάμαι, ότι στο</w:t>
      </w:r>
      <w:r>
        <w:rPr>
          <w:rFonts w:cstheme="minorHAnsi"/>
        </w:rPr>
        <w:t>ν</w:t>
      </w:r>
      <w:r w:rsidR="0023074C" w:rsidRPr="00806394">
        <w:rPr>
          <w:rFonts w:cstheme="minorHAnsi"/>
        </w:rPr>
        <w:t xml:space="preserve"> </w:t>
      </w:r>
      <w:r>
        <w:rPr>
          <w:rFonts w:cstheme="minorHAnsi"/>
        </w:rPr>
        <w:t>«</w:t>
      </w:r>
      <w:r w:rsidR="0023074C" w:rsidRPr="00806394">
        <w:rPr>
          <w:rFonts w:cstheme="minorHAnsi"/>
        </w:rPr>
        <w:t>βωμό</w:t>
      </w:r>
      <w:r>
        <w:rPr>
          <w:rFonts w:cstheme="minorHAnsi"/>
        </w:rPr>
        <w:t>»</w:t>
      </w:r>
      <w:r w:rsidR="0023074C" w:rsidRPr="00806394">
        <w:rPr>
          <w:rFonts w:cstheme="minorHAnsi"/>
        </w:rPr>
        <w:t xml:space="preserve"> της επιτάχυνσης </w:t>
      </w:r>
      <w:r>
        <w:rPr>
          <w:rFonts w:cstheme="minorHAnsi"/>
        </w:rPr>
        <w:t>«</w:t>
      </w:r>
      <w:r w:rsidR="0023074C" w:rsidRPr="00806394">
        <w:rPr>
          <w:rFonts w:cstheme="minorHAnsi"/>
        </w:rPr>
        <w:t>θυσιάζονται</w:t>
      </w:r>
      <w:r>
        <w:rPr>
          <w:rFonts w:cstheme="minorHAnsi"/>
        </w:rPr>
        <w:t>»</w:t>
      </w:r>
      <w:r w:rsidR="0023074C" w:rsidRPr="00806394">
        <w:rPr>
          <w:rFonts w:cstheme="minorHAnsi"/>
        </w:rPr>
        <w:t xml:space="preserve"> η διαφάνεια, η λογοδοσία και ο έλεγχος</w:t>
      </w:r>
      <w:r>
        <w:rPr>
          <w:rFonts w:cstheme="minorHAnsi"/>
        </w:rPr>
        <w:t>,</w:t>
      </w:r>
      <w:r w:rsidR="0023074C" w:rsidRPr="00806394">
        <w:rPr>
          <w:rFonts w:cstheme="minorHAnsi"/>
        </w:rPr>
        <w:t xml:space="preserve"> πολλές φορές</w:t>
      </w:r>
      <w:r>
        <w:rPr>
          <w:rFonts w:cstheme="minorHAnsi"/>
        </w:rPr>
        <w:t>,</w:t>
      </w:r>
      <w:r w:rsidR="0023074C" w:rsidRPr="00806394">
        <w:rPr>
          <w:rFonts w:cstheme="minorHAnsi"/>
        </w:rPr>
        <w:t xml:space="preserve"> και της ίδιας της νομιμότητας. Μάλιστα, με την επίκληση της ανάγκης </w:t>
      </w:r>
      <w:r>
        <w:rPr>
          <w:rFonts w:cstheme="minorHAnsi"/>
        </w:rPr>
        <w:t>«</w:t>
      </w:r>
      <w:r w:rsidR="0023074C" w:rsidRPr="00806394">
        <w:rPr>
          <w:rFonts w:cstheme="minorHAnsi"/>
        </w:rPr>
        <w:t>απορρόφησης</w:t>
      </w:r>
      <w:r>
        <w:rPr>
          <w:rFonts w:cstheme="minorHAnsi"/>
        </w:rPr>
        <w:t>»</w:t>
      </w:r>
      <w:r w:rsidR="0023074C" w:rsidRPr="00806394">
        <w:rPr>
          <w:rFonts w:cstheme="minorHAnsi"/>
        </w:rPr>
        <w:t xml:space="preserve"> πόρων του </w:t>
      </w:r>
      <w:r>
        <w:rPr>
          <w:rFonts w:cstheme="minorHAnsi"/>
        </w:rPr>
        <w:t>Τ</w:t>
      </w:r>
      <w:r w:rsidR="0023074C" w:rsidRPr="00806394">
        <w:rPr>
          <w:rFonts w:cstheme="minorHAnsi"/>
        </w:rPr>
        <w:t xml:space="preserve">αμείου </w:t>
      </w:r>
      <w:r>
        <w:rPr>
          <w:rFonts w:cstheme="minorHAnsi"/>
        </w:rPr>
        <w:t>Α</w:t>
      </w:r>
      <w:r w:rsidR="0023074C" w:rsidRPr="00806394">
        <w:rPr>
          <w:rFonts w:cstheme="minorHAnsi"/>
        </w:rPr>
        <w:t xml:space="preserve">νάκαμψης, ελλοχεύει ο κίνδυνος αυτή η τάση να γίνει κυρίαρχη. </w:t>
      </w:r>
    </w:p>
    <w:p w14:paraId="43BE5739" w14:textId="77777777" w:rsidR="00D87350" w:rsidRDefault="0023074C" w:rsidP="00D87350">
      <w:pPr>
        <w:spacing w:line="276" w:lineRule="auto"/>
        <w:ind w:firstLine="720"/>
        <w:contextualSpacing/>
        <w:jc w:val="both"/>
        <w:rPr>
          <w:rFonts w:cstheme="minorHAnsi"/>
        </w:rPr>
      </w:pPr>
      <w:r w:rsidRPr="00806394">
        <w:rPr>
          <w:rFonts w:cstheme="minorHAnsi"/>
        </w:rPr>
        <w:t>Πάμε τώρα σε μ</w:t>
      </w:r>
      <w:r w:rsidR="00D87350">
        <w:rPr>
          <w:rFonts w:cstheme="minorHAnsi"/>
        </w:rPr>
        <w:t>ί</w:t>
      </w:r>
      <w:r w:rsidRPr="00806394">
        <w:rPr>
          <w:rFonts w:cstheme="minorHAnsi"/>
        </w:rPr>
        <w:t>α γρήγορη περιγραφή κάποιων άρθρων</w:t>
      </w:r>
      <w:r w:rsidR="00D87350">
        <w:rPr>
          <w:rFonts w:cstheme="minorHAnsi"/>
        </w:rPr>
        <w:t>.</w:t>
      </w:r>
      <w:r w:rsidRPr="00806394">
        <w:rPr>
          <w:rFonts w:cstheme="minorHAnsi"/>
        </w:rPr>
        <w:t xml:space="preserve"> </w:t>
      </w:r>
      <w:r w:rsidR="00D87350">
        <w:rPr>
          <w:rFonts w:cstheme="minorHAnsi"/>
        </w:rPr>
        <w:t>Κ</w:t>
      </w:r>
      <w:r w:rsidRPr="00806394">
        <w:rPr>
          <w:rFonts w:cstheme="minorHAnsi"/>
        </w:rPr>
        <w:t>υρίως</w:t>
      </w:r>
      <w:r w:rsidR="00D87350">
        <w:rPr>
          <w:rFonts w:cstheme="minorHAnsi"/>
        </w:rPr>
        <w:t>,</w:t>
      </w:r>
      <w:r w:rsidRPr="00806394">
        <w:rPr>
          <w:rFonts w:cstheme="minorHAnsi"/>
        </w:rPr>
        <w:t xml:space="preserve"> θα αναφερθώ στα άρθρα που αφορούν </w:t>
      </w:r>
      <w:r w:rsidR="00D87350">
        <w:rPr>
          <w:rFonts w:cstheme="minorHAnsi"/>
        </w:rPr>
        <w:t>σ</w:t>
      </w:r>
      <w:r w:rsidRPr="00806394">
        <w:rPr>
          <w:rFonts w:cstheme="minorHAnsi"/>
        </w:rPr>
        <w:t>τις δημόσιες συμβάσεις. Αύριο,</w:t>
      </w:r>
      <w:r w:rsidR="00D87350">
        <w:rPr>
          <w:rFonts w:cstheme="minorHAnsi"/>
        </w:rPr>
        <w:t xml:space="preserve"> στη β΄ ανάγνωση του νομοσχεδίου</w:t>
      </w:r>
      <w:r w:rsidRPr="00806394">
        <w:rPr>
          <w:rFonts w:cstheme="minorHAnsi"/>
        </w:rPr>
        <w:t>, θα κάνω και αναφορά στα ζητήματα που έχουν σχέση με τις συμβάσεις του Υπουργείου Άμυνας και τις λοιπές διατάξεις.</w:t>
      </w:r>
    </w:p>
    <w:p w14:paraId="09B5ED70" w14:textId="092AD15A" w:rsidR="0023074C" w:rsidRPr="00806394" w:rsidRDefault="00D87350" w:rsidP="00D87350">
      <w:pPr>
        <w:spacing w:line="276" w:lineRule="auto"/>
        <w:ind w:firstLine="720"/>
        <w:contextualSpacing/>
        <w:jc w:val="both"/>
        <w:rPr>
          <w:rFonts w:cstheme="minorHAnsi"/>
        </w:rPr>
      </w:pPr>
      <w:r>
        <w:rPr>
          <w:rFonts w:cstheme="minorHAnsi"/>
        </w:rPr>
        <w:t>Στο άρθρο 1, η Κ</w:t>
      </w:r>
      <w:r w:rsidR="0023074C" w:rsidRPr="00806394">
        <w:rPr>
          <w:rFonts w:cstheme="minorHAnsi"/>
        </w:rPr>
        <w:t>υβέρνηση βάζει πολύ χαμηλά το</w:t>
      </w:r>
      <w:r>
        <w:rPr>
          <w:rFonts w:cstheme="minorHAnsi"/>
        </w:rPr>
        <w:t>ν</w:t>
      </w:r>
      <w:r w:rsidR="0023074C" w:rsidRPr="00806394">
        <w:rPr>
          <w:rFonts w:cstheme="minorHAnsi"/>
        </w:rPr>
        <w:t xml:space="preserve"> </w:t>
      </w:r>
      <w:r w:rsidRPr="00806394">
        <w:rPr>
          <w:rFonts w:cstheme="minorHAnsi"/>
        </w:rPr>
        <w:t>π</w:t>
      </w:r>
      <w:r>
        <w:rPr>
          <w:rFonts w:cstheme="minorHAnsi"/>
        </w:rPr>
        <w:t>ή</w:t>
      </w:r>
      <w:r w:rsidRPr="00806394">
        <w:rPr>
          <w:rFonts w:cstheme="minorHAnsi"/>
        </w:rPr>
        <w:t>χη</w:t>
      </w:r>
      <w:r w:rsidR="0023074C" w:rsidRPr="00806394">
        <w:rPr>
          <w:rFonts w:cstheme="minorHAnsi"/>
        </w:rPr>
        <w:t xml:space="preserve"> των συμβάσεων που χαρακτηρίζονται ήσσονος σημασίας. Και επειδή δεν θα ακολουθούνται οι κανόνες σύναψης δημοσίων συμβάσεων, το ποσό αυτό θα πρέπει να είναι το ελάχιστο δυνατό, για να μην ξεφεύγουμε από το πνεύμα του νομοθέτη. Έχει μεγάλη αξία να γνωρίζουμε, πόσες</w:t>
      </w:r>
      <w:r>
        <w:rPr>
          <w:rFonts w:cstheme="minorHAnsi"/>
        </w:rPr>
        <w:t>,</w:t>
      </w:r>
      <w:r w:rsidR="0023074C" w:rsidRPr="00806394">
        <w:rPr>
          <w:rFonts w:cstheme="minorHAnsi"/>
        </w:rPr>
        <w:t xml:space="preserve"> τελικά</w:t>
      </w:r>
      <w:r>
        <w:rPr>
          <w:rFonts w:cstheme="minorHAnsi"/>
        </w:rPr>
        <w:t>,</w:t>
      </w:r>
      <w:r w:rsidR="0023074C" w:rsidRPr="00806394">
        <w:rPr>
          <w:rFonts w:cstheme="minorHAnsi"/>
        </w:rPr>
        <w:t xml:space="preserve"> αναθέσεις έχουμε</w:t>
      </w:r>
      <w:r>
        <w:rPr>
          <w:rFonts w:cstheme="minorHAnsi"/>
        </w:rPr>
        <w:t>,</w:t>
      </w:r>
      <w:r w:rsidR="0023074C" w:rsidRPr="00806394">
        <w:rPr>
          <w:rFonts w:cstheme="minorHAnsi"/>
        </w:rPr>
        <w:t xml:space="preserve"> ανά τομέα</w:t>
      </w:r>
      <w:r>
        <w:rPr>
          <w:rFonts w:cstheme="minorHAnsi"/>
        </w:rPr>
        <w:t>,</w:t>
      </w:r>
      <w:r w:rsidR="0023074C" w:rsidRPr="00806394">
        <w:rPr>
          <w:rFonts w:cstheme="minorHAnsi"/>
        </w:rPr>
        <w:t xml:space="preserve"> και πόσες συνολικά είναι αυτές οι αναθέσεις. </w:t>
      </w:r>
      <w:r>
        <w:rPr>
          <w:rFonts w:cstheme="minorHAnsi"/>
        </w:rPr>
        <w:t>Για παράδειγμα,</w:t>
      </w:r>
      <w:r w:rsidR="0023074C" w:rsidRPr="00806394">
        <w:rPr>
          <w:rFonts w:cstheme="minorHAnsi"/>
        </w:rPr>
        <w:t xml:space="preserve"> στο </w:t>
      </w:r>
      <w:r>
        <w:rPr>
          <w:rFonts w:cstheme="minorHAnsi"/>
        </w:rPr>
        <w:t>Κ</w:t>
      </w:r>
      <w:r w:rsidR="0023074C" w:rsidRPr="00806394">
        <w:rPr>
          <w:rFonts w:cstheme="minorHAnsi"/>
        </w:rPr>
        <w:t xml:space="preserve">εντρικό </w:t>
      </w:r>
      <w:r>
        <w:rPr>
          <w:rFonts w:cstheme="minorHAnsi"/>
        </w:rPr>
        <w:t>Η</w:t>
      </w:r>
      <w:r w:rsidR="0023074C" w:rsidRPr="00806394">
        <w:rPr>
          <w:rFonts w:cstheme="minorHAnsi"/>
        </w:rPr>
        <w:t xml:space="preserve">λεκτρονικό </w:t>
      </w:r>
      <w:r>
        <w:rPr>
          <w:rFonts w:cstheme="minorHAnsi"/>
        </w:rPr>
        <w:t>Μ</w:t>
      </w:r>
      <w:r w:rsidR="0023074C" w:rsidRPr="00806394">
        <w:rPr>
          <w:rFonts w:cstheme="minorHAnsi"/>
        </w:rPr>
        <w:t xml:space="preserve">ητρώο </w:t>
      </w:r>
      <w:r>
        <w:rPr>
          <w:rFonts w:cstheme="minorHAnsi"/>
        </w:rPr>
        <w:t>Δ</w:t>
      </w:r>
      <w:r w:rsidR="0023074C" w:rsidRPr="00806394">
        <w:rPr>
          <w:rFonts w:cstheme="minorHAnsi"/>
        </w:rPr>
        <w:t xml:space="preserve">ημοσίων </w:t>
      </w:r>
      <w:r>
        <w:rPr>
          <w:rFonts w:cstheme="minorHAnsi"/>
        </w:rPr>
        <w:t>Σ</w:t>
      </w:r>
      <w:r w:rsidR="0023074C" w:rsidRPr="00806394">
        <w:rPr>
          <w:rFonts w:cstheme="minorHAnsi"/>
        </w:rPr>
        <w:t>υμβάσεων</w:t>
      </w:r>
      <w:r>
        <w:rPr>
          <w:rFonts w:cstheme="minorHAnsi"/>
        </w:rPr>
        <w:t xml:space="preserve"> </w:t>
      </w:r>
      <w:r w:rsidR="0023074C" w:rsidRPr="00806394">
        <w:rPr>
          <w:rFonts w:cstheme="minorHAnsi"/>
        </w:rPr>
        <w:t>το 2020 φαίνονται 13.443 συμβάσεις έως 1.000 ευρώ</w:t>
      </w:r>
      <w:r w:rsidR="00446301">
        <w:rPr>
          <w:rFonts w:cstheme="minorHAnsi"/>
        </w:rPr>
        <w:t xml:space="preserve"> και </w:t>
      </w:r>
      <w:r w:rsidR="0023074C" w:rsidRPr="00806394">
        <w:rPr>
          <w:rFonts w:cstheme="minorHAnsi"/>
        </w:rPr>
        <w:t>33.296  συμβάσεις από 1.000 έως 2.500 ευρώ. Αυτά τα στοιχεία, μεμονωμένα</w:t>
      </w:r>
      <w:r w:rsidR="00446301">
        <w:rPr>
          <w:rFonts w:cstheme="minorHAnsi"/>
        </w:rPr>
        <w:t>,</w:t>
      </w:r>
      <w:r w:rsidR="0023074C" w:rsidRPr="00806394">
        <w:rPr>
          <w:rFonts w:cstheme="minorHAnsi"/>
        </w:rPr>
        <w:t xml:space="preserve"> μπορεί να μην φαίνονται πολύ σημαντικά ή να τροποποιούν το οικονομικό αποτέλεσμα, αλλά</w:t>
      </w:r>
      <w:r w:rsidR="00446301">
        <w:rPr>
          <w:rFonts w:cstheme="minorHAnsi"/>
        </w:rPr>
        <w:t xml:space="preserve"> </w:t>
      </w:r>
      <w:r w:rsidR="0023074C" w:rsidRPr="00806394">
        <w:rPr>
          <w:rFonts w:cstheme="minorHAnsi"/>
        </w:rPr>
        <w:t xml:space="preserve">είναι σημαντικής οικονομικής και στατιστικής αξίας συνολικά. </w:t>
      </w:r>
    </w:p>
    <w:p w14:paraId="23629863" w14:textId="54A39F70" w:rsidR="0023074C" w:rsidRPr="00806394" w:rsidRDefault="00446301" w:rsidP="00BC30F8">
      <w:pPr>
        <w:spacing w:line="276" w:lineRule="auto"/>
        <w:ind w:firstLine="720"/>
        <w:contextualSpacing/>
        <w:jc w:val="both"/>
        <w:rPr>
          <w:rFonts w:cstheme="minorHAnsi"/>
        </w:rPr>
      </w:pPr>
      <w:r>
        <w:rPr>
          <w:rFonts w:cstheme="minorHAnsi"/>
        </w:rPr>
        <w:t>Στο άρθρο 2,</w:t>
      </w:r>
      <w:r w:rsidR="0023074C" w:rsidRPr="00806394">
        <w:rPr>
          <w:rFonts w:cstheme="minorHAnsi"/>
        </w:rPr>
        <w:t xml:space="preserve"> </w:t>
      </w:r>
      <w:r>
        <w:rPr>
          <w:rFonts w:cstheme="minorHAnsi"/>
        </w:rPr>
        <w:t>σ</w:t>
      </w:r>
      <w:r w:rsidR="0023074C" w:rsidRPr="00806394">
        <w:rPr>
          <w:rFonts w:cstheme="minorHAnsi"/>
        </w:rPr>
        <w:t>τη</w:t>
      </w:r>
      <w:r>
        <w:rPr>
          <w:rFonts w:cstheme="minorHAnsi"/>
        </w:rPr>
        <w:t>ν</w:t>
      </w:r>
      <w:r w:rsidR="0023074C" w:rsidRPr="00806394">
        <w:rPr>
          <w:rFonts w:cstheme="minorHAnsi"/>
        </w:rPr>
        <w:t xml:space="preserve"> περίπτωση 46 της παρ</w:t>
      </w:r>
      <w:r>
        <w:rPr>
          <w:rFonts w:cstheme="minorHAnsi"/>
        </w:rPr>
        <w:t>.</w:t>
      </w:r>
      <w:r w:rsidR="0023074C" w:rsidRPr="00806394">
        <w:rPr>
          <w:rFonts w:cstheme="minorHAnsi"/>
        </w:rPr>
        <w:t xml:space="preserve"> 1, ορίζεται, ότι </w:t>
      </w:r>
      <w:r w:rsidR="00E669CE">
        <w:rPr>
          <w:rFonts w:cstheme="minorHAnsi"/>
        </w:rPr>
        <w:t>«</w:t>
      </w:r>
      <w:r w:rsidR="0023074C" w:rsidRPr="00806394">
        <w:rPr>
          <w:rFonts w:cstheme="minorHAnsi"/>
        </w:rPr>
        <w:t>η προσφορά σε ένα</w:t>
      </w:r>
      <w:r w:rsidR="00E669CE">
        <w:rPr>
          <w:rFonts w:cstheme="minorHAnsi"/>
        </w:rPr>
        <w:t>ν</w:t>
      </w:r>
      <w:r w:rsidR="0023074C" w:rsidRPr="00806394">
        <w:rPr>
          <w:rFonts w:cstheme="minorHAnsi"/>
        </w:rPr>
        <w:t xml:space="preserve"> διαγωνισμό είναι μη κατάλληλη</w:t>
      </w:r>
      <w:r w:rsidR="00E669CE">
        <w:rPr>
          <w:rFonts w:cstheme="minorHAnsi"/>
        </w:rPr>
        <w:t>,</w:t>
      </w:r>
      <w:r w:rsidR="0023074C" w:rsidRPr="00806394">
        <w:rPr>
          <w:rFonts w:cstheme="minorHAnsi"/>
        </w:rPr>
        <w:t xml:space="preserve"> όταν δεν σχετίζεται με τη σύμβαση και αδυνατεί προδήλως, χωρίς ουσιώδ</w:t>
      </w:r>
      <w:r w:rsidR="00E669CE">
        <w:rPr>
          <w:rFonts w:cstheme="minorHAnsi"/>
        </w:rPr>
        <w:t>η</w:t>
      </w:r>
      <w:r w:rsidR="0023074C" w:rsidRPr="00806394">
        <w:rPr>
          <w:rFonts w:cstheme="minorHAnsi"/>
        </w:rPr>
        <w:t xml:space="preserve"> τροποποίηση, να ανταποκριθεί στις ανάγκες και τις απαιτήσεις της αναθέτουσας αρχής, όπως προσδιορίζεται στα έγγραφα της σύμβασης</w:t>
      </w:r>
      <w:r w:rsidR="00E669CE">
        <w:rPr>
          <w:rFonts w:cstheme="minorHAnsi"/>
        </w:rPr>
        <w:t>»</w:t>
      </w:r>
      <w:r w:rsidR="0023074C" w:rsidRPr="00806394">
        <w:rPr>
          <w:rFonts w:cstheme="minorHAnsi"/>
        </w:rPr>
        <w:t>.</w:t>
      </w:r>
      <w:r w:rsidR="00E669CE">
        <w:rPr>
          <w:rFonts w:cstheme="minorHAnsi"/>
        </w:rPr>
        <w:t xml:space="preserve"> </w:t>
      </w:r>
      <w:r w:rsidR="0023074C" w:rsidRPr="00806394">
        <w:rPr>
          <w:rFonts w:cstheme="minorHAnsi"/>
        </w:rPr>
        <w:t>Νομίζω, ότι αυτή η διατύπωση</w:t>
      </w:r>
      <w:r w:rsidR="00E669CE">
        <w:rPr>
          <w:rFonts w:cstheme="minorHAnsi"/>
        </w:rPr>
        <w:t xml:space="preserve"> </w:t>
      </w:r>
      <w:r w:rsidR="0023074C" w:rsidRPr="00806394">
        <w:rPr>
          <w:rFonts w:cstheme="minorHAnsi"/>
        </w:rPr>
        <w:t xml:space="preserve">είναι ακατανόητη και είναι πεδίο δόξης λαμπρό για παρερμηνεία, αυθαιρεσία και σκοπιμότητες. </w:t>
      </w:r>
    </w:p>
    <w:p w14:paraId="187CD85F" w14:textId="4C13D760" w:rsidR="0023074C" w:rsidRPr="00806394" w:rsidRDefault="00E669CE" w:rsidP="00BC30F8">
      <w:pPr>
        <w:spacing w:line="276" w:lineRule="auto"/>
        <w:ind w:firstLine="720"/>
        <w:contextualSpacing/>
        <w:jc w:val="both"/>
        <w:rPr>
          <w:rFonts w:cstheme="minorHAnsi"/>
        </w:rPr>
      </w:pPr>
      <w:r>
        <w:rPr>
          <w:rFonts w:cstheme="minorHAnsi"/>
        </w:rPr>
        <w:t>Στο ά</w:t>
      </w:r>
      <w:r w:rsidR="0023074C" w:rsidRPr="00806394">
        <w:rPr>
          <w:rFonts w:cstheme="minorHAnsi"/>
        </w:rPr>
        <w:t>ρθρο 9</w:t>
      </w:r>
      <w:r>
        <w:rPr>
          <w:rFonts w:cstheme="minorHAnsi"/>
        </w:rPr>
        <w:t>, μ</w:t>
      </w:r>
      <w:r w:rsidR="0023074C" w:rsidRPr="00806394">
        <w:rPr>
          <w:rFonts w:cstheme="minorHAnsi"/>
        </w:rPr>
        <w:t>ε ποια ποιοτικά ή ποσοτικά χαρακτηριστικά μια αναθέτουσα αρχή θεωρείται, ότι δεν διαθέτει τεχνική επάρκεια; Θα πρέπει να έχουμε συγκεκριμένες αναφορές, στελεχιακό δυναμικό, εξοπλισμό,</w:t>
      </w:r>
      <w:r>
        <w:rPr>
          <w:rFonts w:cstheme="minorHAnsi"/>
        </w:rPr>
        <w:t xml:space="preserve"> δηλαδή,</w:t>
      </w:r>
      <w:r w:rsidR="0023074C" w:rsidRPr="00806394">
        <w:rPr>
          <w:rFonts w:cstheme="minorHAnsi"/>
        </w:rPr>
        <w:t xml:space="preserve"> να υπάρχουν κάποια δεδομένα. </w:t>
      </w:r>
    </w:p>
    <w:p w14:paraId="08857627" w14:textId="7F27D935" w:rsidR="0023074C" w:rsidRPr="00806394" w:rsidRDefault="00E669CE" w:rsidP="00BC30F8">
      <w:pPr>
        <w:spacing w:line="276" w:lineRule="auto"/>
        <w:ind w:firstLine="720"/>
        <w:contextualSpacing/>
        <w:jc w:val="both"/>
        <w:rPr>
          <w:rFonts w:cstheme="minorHAnsi"/>
        </w:rPr>
      </w:pPr>
      <w:r>
        <w:rPr>
          <w:rFonts w:cstheme="minorHAnsi"/>
        </w:rPr>
        <w:t>Στο ά</w:t>
      </w:r>
      <w:r w:rsidR="0023074C" w:rsidRPr="00806394">
        <w:rPr>
          <w:rFonts w:cstheme="minorHAnsi"/>
        </w:rPr>
        <w:t>ρθρο 12</w:t>
      </w:r>
      <w:r>
        <w:rPr>
          <w:rFonts w:cstheme="minorHAnsi"/>
        </w:rPr>
        <w:t>, κ</w:t>
      </w:r>
      <w:r w:rsidR="0023074C" w:rsidRPr="00806394">
        <w:rPr>
          <w:rFonts w:cstheme="minorHAnsi"/>
        </w:rPr>
        <w:t xml:space="preserve">αλό θα ήταν να αναφέρεται το ανώτατο χρονικό όριο των προκαταρκτικών διαβουλεύσεων, </w:t>
      </w:r>
      <w:r>
        <w:rPr>
          <w:rFonts w:cstheme="minorHAnsi"/>
        </w:rPr>
        <w:t xml:space="preserve">όπως </w:t>
      </w:r>
      <w:r w:rsidR="0023074C" w:rsidRPr="00806394">
        <w:rPr>
          <w:rFonts w:cstheme="minorHAnsi"/>
        </w:rPr>
        <w:t>ίσχυε στο</w:t>
      </w:r>
      <w:r>
        <w:rPr>
          <w:rFonts w:cstheme="minorHAnsi"/>
        </w:rPr>
        <w:t>ν</w:t>
      </w:r>
      <w:r w:rsidR="0023074C" w:rsidRPr="00806394">
        <w:rPr>
          <w:rFonts w:cstheme="minorHAnsi"/>
        </w:rPr>
        <w:t xml:space="preserve"> νόμο</w:t>
      </w:r>
      <w:r>
        <w:rPr>
          <w:rFonts w:cstheme="minorHAnsi"/>
        </w:rPr>
        <w:t xml:space="preserve"> που </w:t>
      </w:r>
      <w:r w:rsidR="0023074C" w:rsidRPr="00806394">
        <w:rPr>
          <w:rFonts w:cstheme="minorHAnsi"/>
        </w:rPr>
        <w:t xml:space="preserve">αλλάζει. </w:t>
      </w:r>
    </w:p>
    <w:p w14:paraId="03126E25" w14:textId="0D98C519" w:rsidR="0023074C" w:rsidRPr="00806394" w:rsidRDefault="00E669CE" w:rsidP="00BC30F8">
      <w:pPr>
        <w:spacing w:line="276" w:lineRule="auto"/>
        <w:ind w:firstLine="720"/>
        <w:contextualSpacing/>
        <w:jc w:val="both"/>
        <w:rPr>
          <w:rFonts w:cstheme="minorHAnsi"/>
        </w:rPr>
      </w:pPr>
      <w:r>
        <w:rPr>
          <w:rFonts w:cstheme="minorHAnsi"/>
        </w:rPr>
        <w:t>Το ά</w:t>
      </w:r>
      <w:r w:rsidR="0023074C" w:rsidRPr="00806394">
        <w:rPr>
          <w:rFonts w:cstheme="minorHAnsi"/>
        </w:rPr>
        <w:t>ρθρο 15</w:t>
      </w:r>
      <w:r>
        <w:rPr>
          <w:rFonts w:cstheme="minorHAnsi"/>
        </w:rPr>
        <w:t>, θα</w:t>
      </w:r>
      <w:r w:rsidR="0023074C" w:rsidRPr="00806394">
        <w:rPr>
          <w:rFonts w:cstheme="minorHAnsi"/>
        </w:rPr>
        <w:t xml:space="preserve"> πρέπει να βελτιωθεί, ώστε να αποφευχθούν </w:t>
      </w:r>
      <w:r>
        <w:rPr>
          <w:rFonts w:cstheme="minorHAnsi"/>
        </w:rPr>
        <w:t>«</w:t>
      </w:r>
      <w:r w:rsidR="0023074C" w:rsidRPr="00806394">
        <w:rPr>
          <w:rFonts w:cstheme="minorHAnsi"/>
        </w:rPr>
        <w:t>φωτογραφικοί</w:t>
      </w:r>
      <w:r>
        <w:rPr>
          <w:rFonts w:cstheme="minorHAnsi"/>
        </w:rPr>
        <w:t>»</w:t>
      </w:r>
      <w:r w:rsidR="0023074C" w:rsidRPr="00806394">
        <w:rPr>
          <w:rFonts w:cstheme="minorHAnsi"/>
        </w:rPr>
        <w:t xml:space="preserve"> όροι στις διακηρύξεις, οι οποίοι δρουν εις βάρος του ανταγωνισμού. </w:t>
      </w:r>
      <w:r>
        <w:rPr>
          <w:rFonts w:cstheme="minorHAnsi"/>
        </w:rPr>
        <w:t xml:space="preserve">Για παράδειγμα, </w:t>
      </w:r>
      <w:r w:rsidR="0023074C" w:rsidRPr="00806394">
        <w:rPr>
          <w:rFonts w:cstheme="minorHAnsi"/>
        </w:rPr>
        <w:t xml:space="preserve">σε απλά </w:t>
      </w:r>
      <w:r w:rsidR="0023074C" w:rsidRPr="00806394">
        <w:rPr>
          <w:rFonts w:cstheme="minorHAnsi"/>
        </w:rPr>
        <w:lastRenderedPageBreak/>
        <w:t>έργα, όπως είναι η συντήρηση δικτύων, για ποιο</w:t>
      </w:r>
      <w:r w:rsidR="00663DA5">
        <w:rPr>
          <w:rFonts w:cstheme="minorHAnsi"/>
        </w:rPr>
        <w:t>ν</w:t>
      </w:r>
      <w:r w:rsidR="0023074C" w:rsidRPr="00806394">
        <w:rPr>
          <w:rFonts w:cstheme="minorHAnsi"/>
        </w:rPr>
        <w:t xml:space="preserve"> λόγο θα πρέπει να περιλαμβάνονται όροι που αποκλείουν οικονομικούς φορείς και να μην αρκεί</w:t>
      </w:r>
      <w:r w:rsidR="00663DA5">
        <w:rPr>
          <w:rFonts w:cstheme="minorHAnsi"/>
        </w:rPr>
        <w:t>,</w:t>
      </w:r>
      <w:r w:rsidR="0023074C" w:rsidRPr="00806394">
        <w:rPr>
          <w:rFonts w:cstheme="minorHAnsi"/>
        </w:rPr>
        <w:t xml:space="preserve"> φέρ’ ειπείν</w:t>
      </w:r>
      <w:r w:rsidR="00663DA5">
        <w:rPr>
          <w:rFonts w:cstheme="minorHAnsi"/>
        </w:rPr>
        <w:t>,</w:t>
      </w:r>
      <w:r w:rsidR="0023074C" w:rsidRPr="00806394">
        <w:rPr>
          <w:rFonts w:cstheme="minorHAnsi"/>
        </w:rPr>
        <w:t xml:space="preserve"> μόνο η τάξη του πτυχίου; </w:t>
      </w:r>
    </w:p>
    <w:p w14:paraId="751828DA" w14:textId="5AB732C6" w:rsidR="0023074C" w:rsidRPr="00806394" w:rsidRDefault="0023074C" w:rsidP="00663DA5">
      <w:pPr>
        <w:spacing w:line="276" w:lineRule="auto"/>
        <w:contextualSpacing/>
        <w:jc w:val="both"/>
        <w:rPr>
          <w:rFonts w:cstheme="minorHAnsi"/>
        </w:rPr>
      </w:pPr>
      <w:r w:rsidRPr="00806394">
        <w:rPr>
          <w:rFonts w:cstheme="minorHAnsi"/>
        </w:rPr>
        <w:t>Θετική</w:t>
      </w:r>
      <w:r w:rsidR="00663DA5">
        <w:rPr>
          <w:rFonts w:cstheme="minorHAnsi"/>
        </w:rPr>
        <w:t>,</w:t>
      </w:r>
      <w:r w:rsidRPr="00806394">
        <w:rPr>
          <w:rFonts w:cstheme="minorHAnsi"/>
        </w:rPr>
        <w:t xml:space="preserve"> βεβαίως</w:t>
      </w:r>
      <w:r w:rsidR="00663DA5">
        <w:rPr>
          <w:rFonts w:cstheme="minorHAnsi"/>
        </w:rPr>
        <w:t>, είναι</w:t>
      </w:r>
      <w:r w:rsidRPr="00806394">
        <w:rPr>
          <w:rFonts w:cstheme="minorHAnsi"/>
        </w:rPr>
        <w:t xml:space="preserve"> η διάταξη για</w:t>
      </w:r>
      <w:r w:rsidR="00663DA5">
        <w:rPr>
          <w:rFonts w:cstheme="minorHAnsi"/>
        </w:rPr>
        <w:t xml:space="preserve"> την</w:t>
      </w:r>
      <w:r w:rsidRPr="00806394">
        <w:rPr>
          <w:rFonts w:cstheme="minorHAnsi"/>
        </w:rPr>
        <w:t xml:space="preserve"> επιτάχυνση της διαδικασίας</w:t>
      </w:r>
      <w:r w:rsidR="00663DA5">
        <w:rPr>
          <w:rFonts w:cstheme="minorHAnsi"/>
        </w:rPr>
        <w:t>,</w:t>
      </w:r>
      <w:r w:rsidRPr="00806394">
        <w:rPr>
          <w:rFonts w:cstheme="minorHAnsi"/>
        </w:rPr>
        <w:t xml:space="preserve"> σχετικά με την περιβαλλοντική </w:t>
      </w:r>
      <w:proofErr w:type="spellStart"/>
      <w:r w:rsidRPr="00806394">
        <w:rPr>
          <w:rFonts w:cstheme="minorHAnsi"/>
        </w:rPr>
        <w:t>αδειοδότηση</w:t>
      </w:r>
      <w:proofErr w:type="spellEnd"/>
      <w:r w:rsidRPr="00806394">
        <w:rPr>
          <w:rFonts w:cstheme="minorHAnsi"/>
        </w:rPr>
        <w:t>, κάτι</w:t>
      </w:r>
      <w:r w:rsidR="00663DA5">
        <w:rPr>
          <w:rFonts w:cstheme="minorHAnsi"/>
        </w:rPr>
        <w:t xml:space="preserve"> που </w:t>
      </w:r>
      <w:r w:rsidRPr="00806394">
        <w:rPr>
          <w:rFonts w:cstheme="minorHAnsi"/>
        </w:rPr>
        <w:t>έχει ταλαιπωρήσει πάρα πολλούς φορείς και πάρα πολλά έργα.</w:t>
      </w:r>
    </w:p>
    <w:p w14:paraId="3AE421DE" w14:textId="59D45FDC" w:rsidR="0023074C" w:rsidRDefault="00663DA5" w:rsidP="00BC30F8">
      <w:pPr>
        <w:spacing w:line="276" w:lineRule="auto"/>
        <w:ind w:firstLine="720"/>
        <w:contextualSpacing/>
        <w:jc w:val="both"/>
        <w:rPr>
          <w:rFonts w:cstheme="minorHAnsi"/>
        </w:rPr>
      </w:pPr>
      <w:r>
        <w:rPr>
          <w:rFonts w:cstheme="minorHAnsi"/>
        </w:rPr>
        <w:t>Στο ά</w:t>
      </w:r>
      <w:r w:rsidR="0023074C" w:rsidRPr="00806394">
        <w:rPr>
          <w:rFonts w:cstheme="minorHAnsi"/>
        </w:rPr>
        <w:t>ρθρο 16</w:t>
      </w:r>
      <w:r>
        <w:rPr>
          <w:rFonts w:cstheme="minorHAnsi"/>
        </w:rPr>
        <w:t>, α</w:t>
      </w:r>
      <w:r w:rsidR="0023074C" w:rsidRPr="00806394">
        <w:rPr>
          <w:rFonts w:cstheme="minorHAnsi"/>
        </w:rPr>
        <w:t xml:space="preserve">ναφέρθηκε και το πρωί στη διαβούλευση, ενώ έχει ρυθμιστεί το </w:t>
      </w:r>
      <w:r w:rsidR="0023074C" w:rsidRPr="00806394">
        <w:rPr>
          <w:rFonts w:cstheme="minorHAnsi"/>
          <w:bCs/>
        </w:rPr>
        <w:t>ποσοστό</w:t>
      </w:r>
      <w:r w:rsidR="0023074C" w:rsidRPr="00806394">
        <w:rPr>
          <w:rFonts w:cstheme="minorHAnsi"/>
        </w:rPr>
        <w:t xml:space="preserve"> 6 </w:t>
      </w:r>
      <w:r w:rsidR="0023074C" w:rsidRPr="00806394">
        <w:rPr>
          <w:rFonts w:cstheme="minorHAnsi"/>
          <w:bCs/>
        </w:rPr>
        <w:t>τοις χιλίοις</w:t>
      </w:r>
      <w:r w:rsidR="0023074C" w:rsidRPr="00806394">
        <w:rPr>
          <w:rFonts w:cstheme="minorHAnsi"/>
        </w:rPr>
        <w:t xml:space="preserve"> που θα βαρύνει κάθε λογαριασμό πληρωμής δημοσίου έργου για τους μηχανικούς και το 2,5 τοις χιλίοις υπέρ των </w:t>
      </w:r>
      <w:r>
        <w:rPr>
          <w:rFonts w:cstheme="minorHAnsi"/>
        </w:rPr>
        <w:t>Μ</w:t>
      </w:r>
      <w:r w:rsidR="0023074C" w:rsidRPr="00806394">
        <w:rPr>
          <w:rFonts w:cstheme="minorHAnsi"/>
        </w:rPr>
        <w:t xml:space="preserve">ηχανικών </w:t>
      </w:r>
      <w:r>
        <w:rPr>
          <w:rFonts w:cstheme="minorHAnsi"/>
        </w:rPr>
        <w:t>Τ</w:t>
      </w:r>
      <w:r w:rsidR="0023074C" w:rsidRPr="00806394">
        <w:rPr>
          <w:rFonts w:cstheme="minorHAnsi"/>
        </w:rPr>
        <w:t xml:space="preserve">εχνολογικής </w:t>
      </w:r>
      <w:r>
        <w:rPr>
          <w:rFonts w:cstheme="minorHAnsi"/>
        </w:rPr>
        <w:t>Ε</w:t>
      </w:r>
      <w:r w:rsidR="0023074C" w:rsidRPr="00806394">
        <w:rPr>
          <w:rFonts w:cstheme="minorHAnsi"/>
        </w:rPr>
        <w:t xml:space="preserve">κπαίδευσης, δεν υπάρχει κάτι ανάλογο για τους </w:t>
      </w:r>
      <w:r>
        <w:rPr>
          <w:rFonts w:cstheme="minorHAnsi"/>
        </w:rPr>
        <w:t>Γ</w:t>
      </w:r>
      <w:r w:rsidR="0023074C" w:rsidRPr="00806394">
        <w:rPr>
          <w:rFonts w:cstheme="minorHAnsi"/>
        </w:rPr>
        <w:t xml:space="preserve">εωτεχνικούς του </w:t>
      </w:r>
      <w:r>
        <w:rPr>
          <w:rFonts w:cstheme="minorHAnsi"/>
        </w:rPr>
        <w:t>Δ</w:t>
      </w:r>
      <w:r w:rsidR="0023074C" w:rsidRPr="00806394">
        <w:rPr>
          <w:rFonts w:cstheme="minorHAnsi"/>
        </w:rPr>
        <w:t>ημοσίου. Νομίζω, ότι</w:t>
      </w:r>
      <w:r>
        <w:rPr>
          <w:rFonts w:cstheme="minorHAnsi"/>
        </w:rPr>
        <w:t xml:space="preserve"> </w:t>
      </w:r>
      <w:r w:rsidR="0023074C" w:rsidRPr="00806394">
        <w:rPr>
          <w:rFonts w:cstheme="minorHAnsi"/>
        </w:rPr>
        <w:t>είναι</w:t>
      </w:r>
      <w:r>
        <w:rPr>
          <w:rFonts w:cstheme="minorHAnsi"/>
        </w:rPr>
        <w:t xml:space="preserve"> ένα</w:t>
      </w:r>
      <w:r w:rsidR="0023074C" w:rsidRPr="00806394">
        <w:rPr>
          <w:rFonts w:cstheme="minorHAnsi"/>
        </w:rPr>
        <w:t xml:space="preserve"> εύλογο αίτημα και θα πρέπει να εξεταστεί</w:t>
      </w:r>
      <w:r>
        <w:rPr>
          <w:rFonts w:cstheme="minorHAnsi"/>
        </w:rPr>
        <w:t>. Ε</w:t>
      </w:r>
      <w:r w:rsidR="0023074C" w:rsidRPr="00806394">
        <w:rPr>
          <w:rFonts w:cstheme="minorHAnsi"/>
        </w:rPr>
        <w:t>φόσον δεν κατέστη δυνατός ο επιμερισμός από το 6 τοις χιλίοις</w:t>
      </w:r>
      <w:r>
        <w:rPr>
          <w:rFonts w:cstheme="minorHAnsi"/>
        </w:rPr>
        <w:t xml:space="preserve">, </w:t>
      </w:r>
      <w:r w:rsidR="0023074C" w:rsidRPr="00806394">
        <w:rPr>
          <w:rFonts w:cstheme="minorHAnsi"/>
        </w:rPr>
        <w:t>ανάλογα το</w:t>
      </w:r>
      <w:r>
        <w:rPr>
          <w:rFonts w:cstheme="minorHAnsi"/>
        </w:rPr>
        <w:t>ν</w:t>
      </w:r>
      <w:r w:rsidR="0023074C" w:rsidRPr="00806394">
        <w:rPr>
          <w:rFonts w:cstheme="minorHAnsi"/>
        </w:rPr>
        <w:t xml:space="preserve"> κλάδο που συμμετέχει σε κάθε έργο</w:t>
      </w:r>
      <w:r>
        <w:rPr>
          <w:rFonts w:cstheme="minorHAnsi"/>
        </w:rPr>
        <w:t>,</w:t>
      </w:r>
      <w:r w:rsidR="0023074C" w:rsidRPr="00806394">
        <w:rPr>
          <w:rFonts w:cstheme="minorHAnsi"/>
        </w:rPr>
        <w:t xml:space="preserve"> να υπάρχει μία ξεχωριστή ποσόστωση, ένας πόρος, όταν μιλάμε</w:t>
      </w:r>
      <w:r>
        <w:rPr>
          <w:rFonts w:cstheme="minorHAnsi"/>
        </w:rPr>
        <w:t>,</w:t>
      </w:r>
      <w:r w:rsidR="0023074C" w:rsidRPr="00806394">
        <w:rPr>
          <w:rFonts w:cstheme="minorHAnsi"/>
        </w:rPr>
        <w:t xml:space="preserve"> αμιγώς</w:t>
      </w:r>
      <w:r>
        <w:rPr>
          <w:rFonts w:cstheme="minorHAnsi"/>
        </w:rPr>
        <w:t>,</w:t>
      </w:r>
      <w:r w:rsidR="0023074C" w:rsidRPr="00806394">
        <w:rPr>
          <w:rFonts w:cstheme="minorHAnsi"/>
        </w:rPr>
        <w:t xml:space="preserve"> για γεωτεχνικά έργα, έτσι ώστε να μην αισθάνεται κανένας από τους δημόσιους λειτουργούς</w:t>
      </w:r>
      <w:r>
        <w:rPr>
          <w:rFonts w:cstheme="minorHAnsi"/>
        </w:rPr>
        <w:t>,</w:t>
      </w:r>
      <w:r w:rsidR="0023074C" w:rsidRPr="00806394">
        <w:rPr>
          <w:rFonts w:cstheme="minorHAnsi"/>
        </w:rPr>
        <w:t xml:space="preserve"> ότι είναι παιδί κατώτερου </w:t>
      </w:r>
      <w:r>
        <w:rPr>
          <w:rFonts w:cstheme="minorHAnsi"/>
        </w:rPr>
        <w:t>Θ</w:t>
      </w:r>
      <w:r w:rsidR="0023074C" w:rsidRPr="00806394">
        <w:rPr>
          <w:rFonts w:cstheme="minorHAnsi"/>
        </w:rPr>
        <w:t>εού, εφόσον ο νομοθέτης θέλει να επιβραβεύσει ή να στηρίξει αυτό</w:t>
      </w:r>
      <w:r>
        <w:rPr>
          <w:rFonts w:cstheme="minorHAnsi"/>
        </w:rPr>
        <w:t>ν</w:t>
      </w:r>
      <w:r w:rsidR="0023074C" w:rsidRPr="00806394">
        <w:rPr>
          <w:rFonts w:cstheme="minorHAnsi"/>
        </w:rPr>
        <w:t xml:space="preserve"> το</w:t>
      </w:r>
      <w:r>
        <w:rPr>
          <w:rFonts w:cstheme="minorHAnsi"/>
        </w:rPr>
        <w:t>ν</w:t>
      </w:r>
      <w:r w:rsidR="0023074C" w:rsidRPr="00806394">
        <w:rPr>
          <w:rFonts w:cstheme="minorHAnsi"/>
        </w:rPr>
        <w:t xml:space="preserve"> κλάδο.</w:t>
      </w:r>
    </w:p>
    <w:p w14:paraId="3CA060ED" w14:textId="77777777" w:rsidR="005B126A" w:rsidRDefault="00663DA5" w:rsidP="00663DA5">
      <w:pPr>
        <w:spacing w:line="276" w:lineRule="auto"/>
        <w:ind w:firstLine="720"/>
        <w:contextualSpacing/>
        <w:jc w:val="both"/>
        <w:rPr>
          <w:rFonts w:cstheme="minorHAnsi"/>
        </w:rPr>
      </w:pPr>
      <w:r>
        <w:rPr>
          <w:rFonts w:cstheme="minorHAnsi"/>
        </w:rPr>
        <w:t>Στο ά</w:t>
      </w:r>
      <w:r w:rsidRPr="00806394">
        <w:rPr>
          <w:rFonts w:cstheme="minorHAnsi"/>
        </w:rPr>
        <w:t>ρθρο 18</w:t>
      </w:r>
      <w:r>
        <w:rPr>
          <w:rFonts w:cstheme="minorHAnsi"/>
        </w:rPr>
        <w:t>, δ</w:t>
      </w:r>
      <w:r w:rsidRPr="00806394">
        <w:rPr>
          <w:rFonts w:cstheme="minorHAnsi"/>
        </w:rPr>
        <w:t>εν προκύπτει με ποια κριτήρια και</w:t>
      </w:r>
      <w:r>
        <w:rPr>
          <w:rFonts w:cstheme="minorHAnsi"/>
        </w:rPr>
        <w:t xml:space="preserve"> με</w:t>
      </w:r>
      <w:r w:rsidRPr="00806394">
        <w:rPr>
          <w:rFonts w:cstheme="minorHAnsi"/>
        </w:rPr>
        <w:t xml:space="preserve"> ποια</w:t>
      </w:r>
      <w:r>
        <w:rPr>
          <w:rFonts w:cstheme="minorHAnsi"/>
        </w:rPr>
        <w:t xml:space="preserve"> </w:t>
      </w:r>
      <w:r w:rsidRPr="00806394">
        <w:rPr>
          <w:rFonts w:cstheme="minorHAnsi"/>
        </w:rPr>
        <w:t>μέσα θα αποδεικνύεται</w:t>
      </w:r>
      <w:r>
        <w:rPr>
          <w:rFonts w:cstheme="minorHAnsi"/>
        </w:rPr>
        <w:t>,</w:t>
      </w:r>
      <w:r w:rsidRPr="00806394">
        <w:rPr>
          <w:rFonts w:cstheme="minorHAnsi"/>
        </w:rPr>
        <w:t xml:space="preserve"> τελικά</w:t>
      </w:r>
      <w:r>
        <w:rPr>
          <w:rFonts w:cstheme="minorHAnsi"/>
        </w:rPr>
        <w:t>,</w:t>
      </w:r>
      <w:r w:rsidRPr="00806394">
        <w:rPr>
          <w:rFonts w:cstheme="minorHAnsi"/>
        </w:rPr>
        <w:t xml:space="preserve"> η τεχνική ικανότητα του υπεργολάβου. </w:t>
      </w:r>
      <w:r>
        <w:rPr>
          <w:rFonts w:cstheme="minorHAnsi"/>
        </w:rPr>
        <w:t>Χ</w:t>
      </w:r>
      <w:r w:rsidRPr="00806394">
        <w:rPr>
          <w:rFonts w:cstheme="minorHAnsi"/>
        </w:rPr>
        <w:t>ρειάζεται μία</w:t>
      </w:r>
      <w:r>
        <w:rPr>
          <w:rFonts w:cstheme="minorHAnsi"/>
        </w:rPr>
        <w:t>,</w:t>
      </w:r>
      <w:r w:rsidRPr="00806394">
        <w:rPr>
          <w:rFonts w:cstheme="minorHAnsi"/>
        </w:rPr>
        <w:t xml:space="preserve"> περαιτέρω</w:t>
      </w:r>
      <w:r>
        <w:rPr>
          <w:rFonts w:cstheme="minorHAnsi"/>
        </w:rPr>
        <w:t>,</w:t>
      </w:r>
      <w:r w:rsidRPr="00806394">
        <w:rPr>
          <w:rFonts w:cstheme="minorHAnsi"/>
        </w:rPr>
        <w:t xml:space="preserve"> διευκρίνιση.</w:t>
      </w:r>
    </w:p>
    <w:p w14:paraId="14041074" w14:textId="77777777" w:rsidR="00350D06" w:rsidRDefault="00663DA5" w:rsidP="00350D06">
      <w:pPr>
        <w:spacing w:line="276" w:lineRule="auto"/>
        <w:ind w:firstLine="720"/>
        <w:contextualSpacing/>
        <w:jc w:val="both"/>
        <w:rPr>
          <w:rFonts w:cstheme="minorHAnsi"/>
        </w:rPr>
      </w:pPr>
      <w:r w:rsidRPr="00806394">
        <w:rPr>
          <w:rFonts w:cstheme="minorHAnsi"/>
        </w:rPr>
        <w:t xml:space="preserve"> </w:t>
      </w:r>
      <w:r w:rsidR="005B126A">
        <w:rPr>
          <w:rFonts w:cstheme="minorHAnsi"/>
        </w:rPr>
        <w:t>Στο ά</w:t>
      </w:r>
      <w:r w:rsidR="005B126A" w:rsidRPr="00806394">
        <w:rPr>
          <w:rFonts w:cstheme="minorHAnsi"/>
        </w:rPr>
        <w:t>ρθρο 19</w:t>
      </w:r>
      <w:r w:rsidR="005B126A">
        <w:rPr>
          <w:rFonts w:cstheme="minorHAnsi"/>
        </w:rPr>
        <w:t>, π</w:t>
      </w:r>
      <w:r w:rsidR="005B126A" w:rsidRPr="00806394">
        <w:rPr>
          <w:rFonts w:cstheme="minorHAnsi"/>
        </w:rPr>
        <w:t>ροβλέπεται η δημοσίευση</w:t>
      </w:r>
      <w:r w:rsidR="005B126A">
        <w:rPr>
          <w:rFonts w:cstheme="minorHAnsi"/>
        </w:rPr>
        <w:t>,</w:t>
      </w:r>
      <w:r w:rsidR="005B126A" w:rsidRPr="00806394">
        <w:rPr>
          <w:rFonts w:cstheme="minorHAnsi"/>
        </w:rPr>
        <w:t xml:space="preserve"> αποκλειστικά και μόνο</w:t>
      </w:r>
      <w:r w:rsidR="005B126A">
        <w:rPr>
          <w:rFonts w:cstheme="minorHAnsi"/>
        </w:rPr>
        <w:t>,</w:t>
      </w:r>
      <w:r w:rsidR="005B126A" w:rsidRPr="00806394">
        <w:rPr>
          <w:rFonts w:cstheme="minorHAnsi"/>
        </w:rPr>
        <w:t xml:space="preserve"> στο </w:t>
      </w:r>
      <w:r w:rsidR="005B126A">
        <w:rPr>
          <w:rFonts w:cstheme="minorHAnsi"/>
        </w:rPr>
        <w:t>Κ</w:t>
      </w:r>
      <w:r w:rsidR="005B126A" w:rsidRPr="00806394">
        <w:rPr>
          <w:rFonts w:cstheme="minorHAnsi"/>
        </w:rPr>
        <w:t xml:space="preserve">εντρικό </w:t>
      </w:r>
      <w:r w:rsidR="005B126A">
        <w:rPr>
          <w:rFonts w:cstheme="minorHAnsi"/>
        </w:rPr>
        <w:t>Η</w:t>
      </w:r>
      <w:r w:rsidR="005B126A" w:rsidRPr="00806394">
        <w:rPr>
          <w:rFonts w:cstheme="minorHAnsi"/>
        </w:rPr>
        <w:t xml:space="preserve">λεκτρονικό </w:t>
      </w:r>
      <w:r w:rsidR="005B126A">
        <w:rPr>
          <w:rFonts w:cstheme="minorHAnsi"/>
        </w:rPr>
        <w:t>Μ</w:t>
      </w:r>
      <w:r w:rsidR="005B126A" w:rsidRPr="00806394">
        <w:rPr>
          <w:rFonts w:cstheme="minorHAnsi"/>
        </w:rPr>
        <w:t xml:space="preserve">ητρώο </w:t>
      </w:r>
      <w:r w:rsidR="005B126A">
        <w:rPr>
          <w:rFonts w:cstheme="minorHAnsi"/>
        </w:rPr>
        <w:t>Δ</w:t>
      </w:r>
      <w:r w:rsidR="005B126A" w:rsidRPr="00806394">
        <w:rPr>
          <w:rFonts w:cstheme="minorHAnsi"/>
        </w:rPr>
        <w:t xml:space="preserve">ημοσίων </w:t>
      </w:r>
      <w:r w:rsidR="005B126A">
        <w:rPr>
          <w:rFonts w:cstheme="minorHAnsi"/>
        </w:rPr>
        <w:t>Σ</w:t>
      </w:r>
      <w:r w:rsidR="005B126A" w:rsidRPr="00806394">
        <w:rPr>
          <w:rFonts w:cstheme="minorHAnsi"/>
        </w:rPr>
        <w:t>υμβάσεων, αλλά δεν προβλέπεται</w:t>
      </w:r>
      <w:r w:rsidR="005B126A" w:rsidRPr="00663DA5">
        <w:rPr>
          <w:rFonts w:cstheme="minorHAnsi"/>
        </w:rPr>
        <w:t xml:space="preserve"> </w:t>
      </w:r>
      <w:r w:rsidR="005B126A" w:rsidRPr="00806394">
        <w:rPr>
          <w:rFonts w:cstheme="minorHAnsi"/>
        </w:rPr>
        <w:t>στον τοπικό τύπο</w:t>
      </w:r>
      <w:r w:rsidR="005B126A">
        <w:rPr>
          <w:rFonts w:cstheme="minorHAnsi"/>
        </w:rPr>
        <w:t xml:space="preserve"> </w:t>
      </w:r>
      <w:r w:rsidR="005B126A" w:rsidRPr="00806394">
        <w:rPr>
          <w:rFonts w:cstheme="minorHAnsi"/>
        </w:rPr>
        <w:t>-αναφέρθηκε από τον εκπρόσωπο των επαρχιακών εφημερίδων</w:t>
      </w:r>
      <w:r w:rsidR="005B126A">
        <w:rPr>
          <w:rFonts w:cstheme="minorHAnsi"/>
        </w:rPr>
        <w:t>-</w:t>
      </w:r>
      <w:r w:rsidR="005B126A" w:rsidRPr="00806394">
        <w:rPr>
          <w:rFonts w:cstheme="minorHAnsi"/>
        </w:rPr>
        <w:t xml:space="preserve"> διακηρύξεων δημοπρασιών των Ο</w:t>
      </w:r>
      <w:r w:rsidR="005B126A">
        <w:rPr>
          <w:rFonts w:cstheme="minorHAnsi"/>
        </w:rPr>
        <w:t>.</w:t>
      </w:r>
      <w:r w:rsidR="005B126A" w:rsidRPr="00806394">
        <w:rPr>
          <w:rFonts w:cstheme="minorHAnsi"/>
        </w:rPr>
        <w:t>Τ</w:t>
      </w:r>
      <w:r w:rsidR="005B126A">
        <w:rPr>
          <w:rFonts w:cstheme="minorHAnsi"/>
        </w:rPr>
        <w:t>.</w:t>
      </w:r>
      <w:r w:rsidR="005B126A" w:rsidRPr="00806394">
        <w:rPr>
          <w:rFonts w:cstheme="minorHAnsi"/>
        </w:rPr>
        <w:t>Α</w:t>
      </w:r>
      <w:r w:rsidR="005B126A">
        <w:rPr>
          <w:rFonts w:cstheme="minorHAnsi"/>
        </w:rPr>
        <w:t>.</w:t>
      </w:r>
      <w:r w:rsidR="005B126A" w:rsidRPr="00806394">
        <w:rPr>
          <w:rFonts w:cstheme="minorHAnsi"/>
        </w:rPr>
        <w:t xml:space="preserve"> και </w:t>
      </w:r>
      <w:r w:rsidR="005B126A">
        <w:rPr>
          <w:rFonts w:cstheme="minorHAnsi"/>
        </w:rPr>
        <w:t>Ν</w:t>
      </w:r>
      <w:r w:rsidR="005B126A" w:rsidRPr="00806394">
        <w:rPr>
          <w:rFonts w:cstheme="minorHAnsi"/>
        </w:rPr>
        <w:t xml:space="preserve">ομικών </w:t>
      </w:r>
      <w:r w:rsidR="005B126A">
        <w:rPr>
          <w:rFonts w:cstheme="minorHAnsi"/>
        </w:rPr>
        <w:t>Π</w:t>
      </w:r>
      <w:r w:rsidR="005B126A" w:rsidRPr="00806394">
        <w:rPr>
          <w:rFonts w:cstheme="minorHAnsi"/>
        </w:rPr>
        <w:t>ροσώπων. Είναι ένα ζήτημα</w:t>
      </w:r>
      <w:r w:rsidR="005B126A">
        <w:rPr>
          <w:rFonts w:cstheme="minorHAnsi"/>
        </w:rPr>
        <w:t xml:space="preserve"> που έχει</w:t>
      </w:r>
      <w:r w:rsidR="005B126A" w:rsidRPr="00806394">
        <w:rPr>
          <w:rFonts w:cstheme="minorHAnsi"/>
        </w:rPr>
        <w:t xml:space="preserve"> απασχολήσει πάρα πολλές φορές την </w:t>
      </w:r>
      <w:r w:rsidR="005B126A">
        <w:rPr>
          <w:rFonts w:cstheme="minorHAnsi"/>
        </w:rPr>
        <w:t>Ε</w:t>
      </w:r>
      <w:r w:rsidR="005B126A" w:rsidRPr="00806394">
        <w:rPr>
          <w:rFonts w:cstheme="minorHAnsi"/>
        </w:rPr>
        <w:t xml:space="preserve">θνική </w:t>
      </w:r>
      <w:r w:rsidR="005B126A">
        <w:rPr>
          <w:rFonts w:cstheme="minorHAnsi"/>
        </w:rPr>
        <w:t>Α</w:t>
      </w:r>
      <w:r w:rsidR="005B126A" w:rsidRPr="00806394">
        <w:rPr>
          <w:rFonts w:cstheme="minorHAnsi"/>
        </w:rPr>
        <w:t>ντιπροσωπεία. Υπάρχει ρητή αναφορά σε μεταβατικές διατάξεις του νόμου του 2016. Υπάρχει παράταση που ισχύει</w:t>
      </w:r>
      <w:r w:rsidR="005B126A">
        <w:rPr>
          <w:rFonts w:cstheme="minorHAnsi"/>
        </w:rPr>
        <w:t>,</w:t>
      </w:r>
      <w:r w:rsidR="005B126A" w:rsidRPr="00806394">
        <w:rPr>
          <w:rFonts w:cstheme="minorHAnsi"/>
        </w:rPr>
        <w:t xml:space="preserve"> μέχρι τέλος του 2021, αλλά μετά είναι ασαφές το πλαίσιο.</w:t>
      </w:r>
    </w:p>
    <w:p w14:paraId="2EB14FC2" w14:textId="148D83C0" w:rsidR="00350D06" w:rsidRDefault="00350D06" w:rsidP="00350D06">
      <w:pPr>
        <w:spacing w:line="276" w:lineRule="auto"/>
        <w:ind w:firstLine="720"/>
        <w:contextualSpacing/>
        <w:jc w:val="both"/>
        <w:rPr>
          <w:rFonts w:cstheme="minorHAnsi"/>
        </w:rPr>
      </w:pPr>
      <w:r>
        <w:rPr>
          <w:rFonts w:cstheme="minorHAnsi"/>
        </w:rPr>
        <w:t>Ό</w:t>
      </w:r>
      <w:r w:rsidRPr="00806394">
        <w:rPr>
          <w:rFonts w:cstheme="minorHAnsi"/>
        </w:rPr>
        <w:t>λοι εδώ καταλαβαίνουμε</w:t>
      </w:r>
      <w:r>
        <w:rPr>
          <w:rFonts w:cstheme="minorHAnsi"/>
        </w:rPr>
        <w:t>,</w:t>
      </w:r>
      <w:r w:rsidRPr="00806394">
        <w:rPr>
          <w:rFonts w:cstheme="minorHAnsi"/>
        </w:rPr>
        <w:t xml:space="preserve"> ότι σε μ</w:t>
      </w:r>
      <w:r>
        <w:rPr>
          <w:rFonts w:cstheme="minorHAnsi"/>
        </w:rPr>
        <w:t>ί</w:t>
      </w:r>
      <w:r w:rsidRPr="00806394">
        <w:rPr>
          <w:rFonts w:cstheme="minorHAnsi"/>
        </w:rPr>
        <w:t>α περίοδο που</w:t>
      </w:r>
      <w:r>
        <w:rPr>
          <w:rFonts w:cstheme="minorHAnsi"/>
        </w:rPr>
        <w:t xml:space="preserve"> </w:t>
      </w:r>
      <w:r w:rsidRPr="00806394">
        <w:rPr>
          <w:rFonts w:cstheme="minorHAnsi"/>
        </w:rPr>
        <w:t>όλες οι επιχειρήσεις πλήττονται και έχουν προβλήματα</w:t>
      </w:r>
      <w:r>
        <w:rPr>
          <w:rFonts w:cstheme="minorHAnsi"/>
        </w:rPr>
        <w:t xml:space="preserve">, </w:t>
      </w:r>
      <w:r w:rsidRPr="00806394">
        <w:rPr>
          <w:rFonts w:cstheme="minorHAnsi"/>
        </w:rPr>
        <w:t>σε σχέση με τους τζίρους,</w:t>
      </w:r>
      <w:r>
        <w:rPr>
          <w:rFonts w:cstheme="minorHAnsi"/>
        </w:rPr>
        <w:t xml:space="preserve"> </w:t>
      </w:r>
      <w:r w:rsidRPr="00806394">
        <w:rPr>
          <w:rFonts w:cstheme="minorHAnsi"/>
        </w:rPr>
        <w:t>σε σχέση με τη</w:t>
      </w:r>
      <w:r>
        <w:rPr>
          <w:rFonts w:cstheme="minorHAnsi"/>
        </w:rPr>
        <w:t xml:space="preserve"> </w:t>
      </w:r>
      <w:r w:rsidRPr="00806394">
        <w:rPr>
          <w:rFonts w:cstheme="minorHAnsi"/>
        </w:rPr>
        <w:t xml:space="preserve">διαφήμιση και σε σχέση με την κυκλοφορία και στηρίζεται ο </w:t>
      </w:r>
      <w:r>
        <w:rPr>
          <w:rFonts w:cstheme="minorHAnsi"/>
        </w:rPr>
        <w:t>Τ</w:t>
      </w:r>
      <w:r w:rsidRPr="00806394">
        <w:rPr>
          <w:rFonts w:cstheme="minorHAnsi"/>
        </w:rPr>
        <w:t>ύπος με διάφορα μέτρα</w:t>
      </w:r>
      <w:r>
        <w:rPr>
          <w:rFonts w:cstheme="minorHAnsi"/>
        </w:rPr>
        <w:t xml:space="preserve"> που έχει </w:t>
      </w:r>
      <w:r w:rsidRPr="00806394">
        <w:rPr>
          <w:rFonts w:cstheme="minorHAnsi"/>
        </w:rPr>
        <w:t xml:space="preserve">ψηφίσει, όχι μόνο η </w:t>
      </w:r>
      <w:r>
        <w:rPr>
          <w:rFonts w:cstheme="minorHAnsi"/>
        </w:rPr>
        <w:t>Κ</w:t>
      </w:r>
      <w:r w:rsidRPr="00806394">
        <w:rPr>
          <w:rFonts w:cstheme="minorHAnsi"/>
        </w:rPr>
        <w:t>υβέρνηση, αλλά</w:t>
      </w:r>
      <w:r>
        <w:rPr>
          <w:rFonts w:cstheme="minorHAnsi"/>
        </w:rPr>
        <w:t>,</w:t>
      </w:r>
      <w:r w:rsidRPr="00806394">
        <w:rPr>
          <w:rFonts w:cstheme="minorHAnsi"/>
        </w:rPr>
        <w:t xml:space="preserve"> συνολικά</w:t>
      </w:r>
      <w:r>
        <w:rPr>
          <w:rFonts w:cstheme="minorHAnsi"/>
        </w:rPr>
        <w:t>,</w:t>
      </w:r>
      <w:r w:rsidRPr="00806394">
        <w:rPr>
          <w:rFonts w:cstheme="minorHAnsi"/>
        </w:rPr>
        <w:t xml:space="preserve"> η </w:t>
      </w:r>
      <w:r>
        <w:rPr>
          <w:rFonts w:cstheme="minorHAnsi"/>
        </w:rPr>
        <w:t>Ε</w:t>
      </w:r>
      <w:r w:rsidRPr="00806394">
        <w:rPr>
          <w:rFonts w:cstheme="minorHAnsi"/>
        </w:rPr>
        <w:t xml:space="preserve">θνική </w:t>
      </w:r>
      <w:r>
        <w:rPr>
          <w:rFonts w:cstheme="minorHAnsi"/>
        </w:rPr>
        <w:t>Α</w:t>
      </w:r>
      <w:r w:rsidRPr="00806394">
        <w:rPr>
          <w:rFonts w:cstheme="minorHAnsi"/>
        </w:rPr>
        <w:t>ντιπροσωπεία, θα πρέπει αυτό</w:t>
      </w:r>
      <w:r>
        <w:rPr>
          <w:rFonts w:cstheme="minorHAnsi"/>
        </w:rPr>
        <w:t xml:space="preserve"> το ζήτημα</w:t>
      </w:r>
      <w:r w:rsidRPr="00806394">
        <w:rPr>
          <w:rFonts w:cstheme="minorHAnsi"/>
        </w:rPr>
        <w:t xml:space="preserve"> να το δούμε και να το διευκρινίσουμε, ώστε να μην έχουμε έναν ξαφνικό </w:t>
      </w:r>
      <w:r>
        <w:rPr>
          <w:rFonts w:cstheme="minorHAnsi"/>
        </w:rPr>
        <w:t>«</w:t>
      </w:r>
      <w:r w:rsidRPr="00806394">
        <w:rPr>
          <w:rFonts w:cstheme="minorHAnsi"/>
        </w:rPr>
        <w:t>θάνατο</w:t>
      </w:r>
      <w:r>
        <w:rPr>
          <w:rFonts w:cstheme="minorHAnsi"/>
        </w:rPr>
        <w:t>»</w:t>
      </w:r>
      <w:r w:rsidRPr="00806394">
        <w:rPr>
          <w:rFonts w:cstheme="minorHAnsi"/>
        </w:rPr>
        <w:t xml:space="preserve"> ενός κλάδου</w:t>
      </w:r>
      <w:r>
        <w:rPr>
          <w:rFonts w:cstheme="minorHAnsi"/>
        </w:rPr>
        <w:t>.</w:t>
      </w:r>
      <w:r w:rsidRPr="00806394">
        <w:rPr>
          <w:rFonts w:cstheme="minorHAnsi"/>
        </w:rPr>
        <w:t xml:space="preserve"> </w:t>
      </w:r>
      <w:r>
        <w:rPr>
          <w:rFonts w:cstheme="minorHAnsi"/>
        </w:rPr>
        <w:t>Κ</w:t>
      </w:r>
      <w:r w:rsidRPr="00806394">
        <w:rPr>
          <w:rFonts w:cstheme="minorHAnsi"/>
        </w:rPr>
        <w:t>αι η Ένωση Ιδιοκτητών Ημερησίων Επαρχιακών Εφημερίδων και η Ένωση Ιδιοκτητών Επαρχιακού Τύπου και η Ένωση Δημοσιογράφων Ιδιοκτητών Περιοδικού Τύπου, σας έχουν στείλει σχετικά υπομνήματα με</w:t>
      </w:r>
      <w:r>
        <w:rPr>
          <w:rFonts w:cstheme="minorHAnsi"/>
        </w:rPr>
        <w:t xml:space="preserve"> την</w:t>
      </w:r>
      <w:r w:rsidRPr="00806394">
        <w:rPr>
          <w:rFonts w:cstheme="minorHAnsi"/>
        </w:rPr>
        <w:t xml:space="preserve"> </w:t>
      </w:r>
      <w:r>
        <w:rPr>
          <w:rFonts w:cstheme="minorHAnsi"/>
        </w:rPr>
        <w:t>«</w:t>
      </w:r>
      <w:r w:rsidRPr="00806394">
        <w:rPr>
          <w:rFonts w:cstheme="minorHAnsi"/>
        </w:rPr>
        <w:t>κραυγή</w:t>
      </w:r>
      <w:r>
        <w:rPr>
          <w:rFonts w:cstheme="minorHAnsi"/>
        </w:rPr>
        <w:t>»</w:t>
      </w:r>
      <w:r w:rsidRPr="00806394">
        <w:rPr>
          <w:rFonts w:cstheme="minorHAnsi"/>
        </w:rPr>
        <w:t xml:space="preserve"> αγωνίας</w:t>
      </w:r>
      <w:r>
        <w:rPr>
          <w:rFonts w:cstheme="minorHAnsi"/>
        </w:rPr>
        <w:t xml:space="preserve"> τους</w:t>
      </w:r>
      <w:r w:rsidRPr="00806394">
        <w:rPr>
          <w:rFonts w:cstheme="minorHAnsi"/>
        </w:rPr>
        <w:t>.</w:t>
      </w:r>
    </w:p>
    <w:p w14:paraId="634D944D" w14:textId="77777777" w:rsidR="00350D06" w:rsidRPr="00806394" w:rsidRDefault="00350D06" w:rsidP="00350D06">
      <w:pPr>
        <w:spacing w:line="276" w:lineRule="auto"/>
        <w:ind w:firstLine="720"/>
        <w:contextualSpacing/>
        <w:jc w:val="both"/>
        <w:rPr>
          <w:rFonts w:cstheme="minorHAnsi"/>
        </w:rPr>
      </w:pPr>
      <w:r>
        <w:rPr>
          <w:rFonts w:cstheme="minorHAnsi"/>
        </w:rPr>
        <w:t>Στο άρθρο</w:t>
      </w:r>
      <w:r w:rsidRPr="00806394">
        <w:rPr>
          <w:rFonts w:cstheme="minorHAnsi"/>
        </w:rPr>
        <w:t xml:space="preserve"> 21</w:t>
      </w:r>
      <w:r>
        <w:rPr>
          <w:rFonts w:cstheme="minorHAnsi"/>
        </w:rPr>
        <w:t>, η</w:t>
      </w:r>
      <w:r w:rsidRPr="00806394">
        <w:rPr>
          <w:rFonts w:cstheme="minorHAnsi"/>
        </w:rPr>
        <w:t xml:space="preserve"> προσθήκη</w:t>
      </w:r>
      <w:r>
        <w:rPr>
          <w:rFonts w:cstheme="minorHAnsi"/>
        </w:rPr>
        <w:t>,</w:t>
      </w:r>
      <w:r w:rsidRPr="00806394">
        <w:rPr>
          <w:rFonts w:cstheme="minorHAnsi"/>
        </w:rPr>
        <w:t xml:space="preserve"> επιπλέον</w:t>
      </w:r>
      <w:r>
        <w:rPr>
          <w:rFonts w:cstheme="minorHAnsi"/>
        </w:rPr>
        <w:t>,</w:t>
      </w:r>
      <w:r w:rsidRPr="00806394">
        <w:rPr>
          <w:rFonts w:cstheme="minorHAnsi"/>
        </w:rPr>
        <w:t xml:space="preserve"> περιπτώσεων</w:t>
      </w:r>
      <w:r>
        <w:rPr>
          <w:rFonts w:cstheme="minorHAnsi"/>
        </w:rPr>
        <w:t>,</w:t>
      </w:r>
      <w:r w:rsidRPr="00806394">
        <w:rPr>
          <w:rFonts w:cstheme="minorHAnsi"/>
        </w:rPr>
        <w:t xml:space="preserve"> στις οποίες καταπίπτει η εγγύηση συμμετοχής, </w:t>
      </w:r>
      <w:proofErr w:type="spellStart"/>
      <w:r w:rsidRPr="00806394">
        <w:rPr>
          <w:rFonts w:cstheme="minorHAnsi"/>
        </w:rPr>
        <w:t>αυστηροποιεί</w:t>
      </w:r>
      <w:proofErr w:type="spellEnd"/>
      <w:r>
        <w:rPr>
          <w:rFonts w:cstheme="minorHAnsi"/>
        </w:rPr>
        <w:t>,</w:t>
      </w:r>
      <w:r w:rsidRPr="00806394">
        <w:rPr>
          <w:rFonts w:cstheme="minorHAnsi"/>
        </w:rPr>
        <w:t xml:space="preserve"> υπέρμετρα</w:t>
      </w:r>
      <w:r>
        <w:rPr>
          <w:rFonts w:cstheme="minorHAnsi"/>
        </w:rPr>
        <w:t>,</w:t>
      </w:r>
      <w:r w:rsidRPr="00806394">
        <w:rPr>
          <w:rFonts w:cstheme="minorHAnsi"/>
        </w:rPr>
        <w:t xml:space="preserve"> το πλαίσιο συμμετοχής στους δημόσιους διαγωνισμούς. Νομίζω, ότι θα πρέπει να μειωθεί το προβλεπόμενο ύψος της εγγύησης καλής λειτουργίας που είναι 5%, αφού</w:t>
      </w:r>
      <w:r>
        <w:rPr>
          <w:rFonts w:cstheme="minorHAnsi"/>
        </w:rPr>
        <w:t>,</w:t>
      </w:r>
      <w:r w:rsidRPr="00806394">
        <w:rPr>
          <w:rFonts w:cstheme="minorHAnsi"/>
        </w:rPr>
        <w:t xml:space="preserve"> ουσιαστικά</w:t>
      </w:r>
      <w:r>
        <w:rPr>
          <w:rFonts w:cstheme="minorHAnsi"/>
        </w:rPr>
        <w:t>,</w:t>
      </w:r>
      <w:r w:rsidRPr="00806394">
        <w:rPr>
          <w:rFonts w:cstheme="minorHAnsi"/>
        </w:rPr>
        <w:t xml:space="preserve"> είναι ίσο με αυτό της εγγύησης καλής εκτέλεσης. Σωστή, βεβαίως,</w:t>
      </w:r>
      <w:r>
        <w:rPr>
          <w:rFonts w:cstheme="minorHAnsi"/>
        </w:rPr>
        <w:t xml:space="preserve"> είναι</w:t>
      </w:r>
      <w:r w:rsidRPr="00806394">
        <w:rPr>
          <w:rFonts w:cstheme="minorHAnsi"/>
        </w:rPr>
        <w:t xml:space="preserve"> η διάταξη για την προσκόμιση των πρωτότυπων εγγυήσεων</w:t>
      </w:r>
      <w:r>
        <w:rPr>
          <w:rFonts w:cstheme="minorHAnsi"/>
        </w:rPr>
        <w:t>,</w:t>
      </w:r>
      <w:r w:rsidRPr="00806394">
        <w:rPr>
          <w:rFonts w:cstheme="minorHAnsi"/>
        </w:rPr>
        <w:t xml:space="preserve"> πριν </w:t>
      </w:r>
      <w:r>
        <w:rPr>
          <w:rFonts w:cstheme="minorHAnsi"/>
        </w:rPr>
        <w:t xml:space="preserve">από </w:t>
      </w:r>
      <w:r w:rsidRPr="00806394">
        <w:rPr>
          <w:rFonts w:cstheme="minorHAnsi"/>
        </w:rPr>
        <w:t xml:space="preserve">την ημερομηνία αποσφράγισης των προσφορών. </w:t>
      </w:r>
    </w:p>
    <w:p w14:paraId="323F2B1C" w14:textId="77777777" w:rsidR="00350D06" w:rsidRPr="00806394" w:rsidRDefault="00350D06" w:rsidP="00350D06">
      <w:pPr>
        <w:spacing w:line="276" w:lineRule="auto"/>
        <w:ind w:firstLine="720"/>
        <w:contextualSpacing/>
        <w:jc w:val="both"/>
        <w:rPr>
          <w:rFonts w:cstheme="minorHAnsi"/>
        </w:rPr>
      </w:pPr>
      <w:r>
        <w:rPr>
          <w:rFonts w:cstheme="minorHAnsi"/>
        </w:rPr>
        <w:t>Στο ά</w:t>
      </w:r>
      <w:r w:rsidRPr="00806394">
        <w:rPr>
          <w:rFonts w:cstheme="minorHAnsi"/>
        </w:rPr>
        <w:t>ρθρο 22</w:t>
      </w:r>
      <w:r>
        <w:rPr>
          <w:rFonts w:cstheme="minorHAnsi"/>
        </w:rPr>
        <w:t xml:space="preserve">, </w:t>
      </w:r>
      <w:r w:rsidRPr="00806394">
        <w:rPr>
          <w:rFonts w:cstheme="minorHAnsi"/>
        </w:rPr>
        <w:t>είναι προς τη σωστή κατεύθυνση</w:t>
      </w:r>
      <w:r>
        <w:rPr>
          <w:rFonts w:cstheme="minorHAnsi"/>
        </w:rPr>
        <w:t xml:space="preserve"> η</w:t>
      </w:r>
      <w:r w:rsidRPr="00806394">
        <w:rPr>
          <w:rFonts w:cstheme="minorHAnsi"/>
        </w:rPr>
        <w:t xml:space="preserve"> διάταξη για την άρση του αποκλεισμού οικονομικών φορέων που έχουν διαφόρων τύπων φορολογικές και ασφαλιστικές υποχρεώσεις, αλλά</w:t>
      </w:r>
      <w:r>
        <w:rPr>
          <w:rFonts w:cstheme="minorHAnsi"/>
        </w:rPr>
        <w:t xml:space="preserve"> </w:t>
      </w:r>
      <w:r w:rsidRPr="00806394">
        <w:rPr>
          <w:rFonts w:cstheme="minorHAnsi"/>
        </w:rPr>
        <w:t xml:space="preserve">καταφέρνουν να τις ρυθμίσουν. Από την άλλη, είναι προβληματική η διάταξη για τις επιχειρήσεις με σοβαρές παραβιάσεις της εργατικής νομοθεσίας και η εξαίρεση από τους λόγους αποκλεισμού. </w:t>
      </w:r>
    </w:p>
    <w:p w14:paraId="3B3D0C43" w14:textId="76B1B9B4" w:rsidR="0023074C" w:rsidRPr="00806394" w:rsidRDefault="00037EAB" w:rsidP="00BC30F8">
      <w:pPr>
        <w:spacing w:line="276" w:lineRule="auto"/>
        <w:ind w:firstLine="720"/>
        <w:contextualSpacing/>
        <w:jc w:val="both"/>
        <w:rPr>
          <w:rFonts w:cstheme="minorHAnsi"/>
        </w:rPr>
      </w:pPr>
      <w:r>
        <w:rPr>
          <w:rFonts w:cstheme="minorHAnsi"/>
        </w:rPr>
        <w:t>Στο ά</w:t>
      </w:r>
      <w:r w:rsidR="0023074C" w:rsidRPr="00806394">
        <w:rPr>
          <w:rFonts w:cstheme="minorHAnsi"/>
        </w:rPr>
        <w:t>ρθρο 26</w:t>
      </w:r>
      <w:r>
        <w:rPr>
          <w:rFonts w:cstheme="minorHAnsi"/>
        </w:rPr>
        <w:t>, θ</w:t>
      </w:r>
      <w:r w:rsidR="0023074C" w:rsidRPr="00806394">
        <w:rPr>
          <w:rFonts w:cstheme="minorHAnsi"/>
        </w:rPr>
        <w:t>α πρέπει να αυξηθεί το χρονικό διάστημα</w:t>
      </w:r>
      <w:r>
        <w:rPr>
          <w:rFonts w:cstheme="minorHAnsi"/>
        </w:rPr>
        <w:t>,</w:t>
      </w:r>
      <w:r w:rsidR="0023074C" w:rsidRPr="00806394">
        <w:rPr>
          <w:rFonts w:cstheme="minorHAnsi"/>
        </w:rPr>
        <w:t xml:space="preserve"> εντός του οποίου έγινε αντικατάσταση του φορέα</w:t>
      </w:r>
      <w:r>
        <w:rPr>
          <w:rFonts w:cstheme="minorHAnsi"/>
        </w:rPr>
        <w:t xml:space="preserve">. Σύμφωνα </w:t>
      </w:r>
      <w:r w:rsidR="0023074C" w:rsidRPr="00806394">
        <w:rPr>
          <w:rFonts w:cstheme="minorHAnsi"/>
        </w:rPr>
        <w:t>με την πρόβλεψη του ισχύοντος νομοσχεδίου είναι</w:t>
      </w:r>
      <w:r>
        <w:rPr>
          <w:rFonts w:cstheme="minorHAnsi"/>
        </w:rPr>
        <w:t>,</w:t>
      </w:r>
      <w:r w:rsidR="0023074C" w:rsidRPr="00806394">
        <w:rPr>
          <w:rFonts w:cstheme="minorHAnsi"/>
        </w:rPr>
        <w:t xml:space="preserve"> μόλις</w:t>
      </w:r>
      <w:r>
        <w:rPr>
          <w:rFonts w:cstheme="minorHAnsi"/>
        </w:rPr>
        <w:t xml:space="preserve">, δεκαπέντε </w:t>
      </w:r>
      <w:r w:rsidR="0023074C" w:rsidRPr="00806394">
        <w:rPr>
          <w:rFonts w:cstheme="minorHAnsi"/>
        </w:rPr>
        <w:t xml:space="preserve">ημέρες. </w:t>
      </w:r>
    </w:p>
    <w:p w14:paraId="60579E45" w14:textId="4980EE5B" w:rsidR="0023074C" w:rsidRPr="00806394" w:rsidRDefault="008B35D0" w:rsidP="008B35D0">
      <w:pPr>
        <w:spacing w:line="276" w:lineRule="auto"/>
        <w:ind w:firstLine="720"/>
        <w:contextualSpacing/>
        <w:jc w:val="both"/>
        <w:rPr>
          <w:rFonts w:cstheme="minorHAnsi"/>
        </w:rPr>
      </w:pPr>
      <w:r>
        <w:rPr>
          <w:rFonts w:cstheme="minorHAnsi"/>
        </w:rPr>
        <w:t>Στο ά</w:t>
      </w:r>
      <w:r w:rsidR="0023074C" w:rsidRPr="00806394">
        <w:rPr>
          <w:rFonts w:cstheme="minorHAnsi"/>
        </w:rPr>
        <w:t>ρθρο 27</w:t>
      </w:r>
      <w:r>
        <w:rPr>
          <w:rFonts w:cstheme="minorHAnsi"/>
        </w:rPr>
        <w:t>, η</w:t>
      </w:r>
      <w:r w:rsidR="0023074C" w:rsidRPr="00806394">
        <w:rPr>
          <w:rFonts w:cstheme="minorHAnsi"/>
        </w:rPr>
        <w:t xml:space="preserve"> κατάργηση του τυποποιημένου εντύπου υπεύθυνης δήλωσης για τις συμβάσεις κάτω των ορίων, δεν εξυπηρετεί τη διενέργεια δημόσιων διαγωνισμών, αφού οι οικονομικοί φορείς θα υποχρεούνται να υποβάλουν πιστοποιητικά και δικαιολογητικά, αυξάνοντας το διοικητικό τους </w:t>
      </w:r>
      <w:r w:rsidR="00096171">
        <w:rPr>
          <w:rFonts w:cstheme="minorHAnsi"/>
        </w:rPr>
        <w:t>«</w:t>
      </w:r>
      <w:r w:rsidR="0023074C" w:rsidRPr="00806394">
        <w:rPr>
          <w:rFonts w:cstheme="minorHAnsi"/>
        </w:rPr>
        <w:t>βάρος</w:t>
      </w:r>
      <w:r w:rsidR="00096171">
        <w:rPr>
          <w:rFonts w:cstheme="minorHAnsi"/>
        </w:rPr>
        <w:t>»</w:t>
      </w:r>
      <w:r w:rsidR="0023074C" w:rsidRPr="00806394">
        <w:rPr>
          <w:rFonts w:cstheme="minorHAnsi"/>
        </w:rPr>
        <w:t>. Επίσης, δεν προκύπτει καμία επαρκής δικαιολόγηση για τον μη αποκλεισμό του</w:t>
      </w:r>
      <w:r w:rsidR="00096171">
        <w:rPr>
          <w:rFonts w:cstheme="minorHAnsi"/>
        </w:rPr>
        <w:t xml:space="preserve"> οικονομικού</w:t>
      </w:r>
      <w:r w:rsidR="0023074C" w:rsidRPr="00806394">
        <w:rPr>
          <w:rFonts w:cstheme="minorHAnsi"/>
        </w:rPr>
        <w:t xml:space="preserve"> φορέα</w:t>
      </w:r>
      <w:r w:rsidR="00096171">
        <w:rPr>
          <w:rFonts w:cstheme="minorHAnsi"/>
        </w:rPr>
        <w:t>,</w:t>
      </w:r>
      <w:r w:rsidR="0023074C" w:rsidRPr="00806394">
        <w:rPr>
          <w:rFonts w:cstheme="minorHAnsi"/>
        </w:rPr>
        <w:t xml:space="preserve"> σε περίπτωση που αυτός απαντήσει</w:t>
      </w:r>
      <w:r w:rsidR="00096171">
        <w:rPr>
          <w:rFonts w:cstheme="minorHAnsi"/>
        </w:rPr>
        <w:t>,</w:t>
      </w:r>
      <w:r w:rsidR="0023074C" w:rsidRPr="00806394">
        <w:rPr>
          <w:rFonts w:cstheme="minorHAnsi"/>
        </w:rPr>
        <w:t xml:space="preserve"> ψευδώς ή ανακριβώς</w:t>
      </w:r>
      <w:r w:rsidR="00096171">
        <w:rPr>
          <w:rFonts w:cstheme="minorHAnsi"/>
        </w:rPr>
        <w:t xml:space="preserve">, </w:t>
      </w:r>
      <w:r w:rsidR="0023074C" w:rsidRPr="00806394">
        <w:rPr>
          <w:rFonts w:cstheme="minorHAnsi"/>
        </w:rPr>
        <w:t xml:space="preserve">αρνητικά στο σχετικό ερώτημα του ευρωπαϊκού ενιαίου εγγράφου της σύμβασης. </w:t>
      </w:r>
    </w:p>
    <w:p w14:paraId="1C5FABAA" w14:textId="326F9BEC" w:rsidR="0023074C" w:rsidRPr="00806394" w:rsidRDefault="00096171" w:rsidP="00BC30F8">
      <w:pPr>
        <w:spacing w:line="276" w:lineRule="auto"/>
        <w:ind w:firstLine="720"/>
        <w:contextualSpacing/>
        <w:jc w:val="both"/>
        <w:rPr>
          <w:rFonts w:cstheme="minorHAnsi"/>
        </w:rPr>
      </w:pPr>
      <w:r>
        <w:rPr>
          <w:rFonts w:cstheme="minorHAnsi"/>
        </w:rPr>
        <w:t>Στο ά</w:t>
      </w:r>
      <w:r w:rsidR="0023074C" w:rsidRPr="00806394">
        <w:rPr>
          <w:rFonts w:cstheme="minorHAnsi"/>
        </w:rPr>
        <w:t>ρθρο 30</w:t>
      </w:r>
      <w:r>
        <w:rPr>
          <w:rFonts w:cstheme="minorHAnsi"/>
        </w:rPr>
        <w:t>, τ</w:t>
      </w:r>
      <w:r w:rsidR="0023074C" w:rsidRPr="00806394">
        <w:rPr>
          <w:rFonts w:cstheme="minorHAnsi"/>
        </w:rPr>
        <w:t>α προβλεπόμενα ποσοστά για την ανάθεση σύμβασης μελετών και παροχής γενικών και λοιπών συναφών επιστημονικών υπηρεσιών, παρέχουν πολύ μεγάλη ευχέρεια στις αναθέτουσες αρχές να επιλέγουν συγκεκριμένο ανάδοχο. Βέβαια, ακούσαμε και την άλλη άποψη, ότι θα πρέπει να είναι</w:t>
      </w:r>
      <w:r w:rsidR="00AE4E71">
        <w:rPr>
          <w:rFonts w:cstheme="minorHAnsi"/>
        </w:rPr>
        <w:t>,</w:t>
      </w:r>
      <w:r w:rsidR="0023074C" w:rsidRPr="00806394">
        <w:rPr>
          <w:rFonts w:cstheme="minorHAnsi"/>
        </w:rPr>
        <w:t xml:space="preserve"> ακόμ</w:t>
      </w:r>
      <w:r w:rsidR="00AE4E71">
        <w:rPr>
          <w:rFonts w:cstheme="minorHAnsi"/>
        </w:rPr>
        <w:t>η,</w:t>
      </w:r>
      <w:r w:rsidR="0023074C" w:rsidRPr="00806394">
        <w:rPr>
          <w:rFonts w:cstheme="minorHAnsi"/>
        </w:rPr>
        <w:t xml:space="preserve"> μικρότερη η συμμετοχή της τιμής</w:t>
      </w:r>
      <w:r w:rsidR="00AE4E71">
        <w:rPr>
          <w:rFonts w:cstheme="minorHAnsi"/>
        </w:rPr>
        <w:t>.</w:t>
      </w:r>
      <w:r w:rsidR="0023074C" w:rsidRPr="00806394">
        <w:rPr>
          <w:rFonts w:cstheme="minorHAnsi"/>
        </w:rPr>
        <w:t xml:space="preserve"> </w:t>
      </w:r>
      <w:r w:rsidR="00AE4E71">
        <w:rPr>
          <w:rFonts w:cstheme="minorHAnsi"/>
        </w:rPr>
        <w:t>Ε</w:t>
      </w:r>
      <w:r w:rsidR="0023074C" w:rsidRPr="00806394">
        <w:rPr>
          <w:rFonts w:cstheme="minorHAnsi"/>
        </w:rPr>
        <w:t>μείς</w:t>
      </w:r>
      <w:r w:rsidR="00AE4E71">
        <w:rPr>
          <w:rFonts w:cstheme="minorHAnsi"/>
        </w:rPr>
        <w:t xml:space="preserve"> θεωρούμε, </w:t>
      </w:r>
      <w:r w:rsidR="0023074C" w:rsidRPr="00806394">
        <w:rPr>
          <w:rFonts w:cstheme="minorHAnsi"/>
        </w:rPr>
        <w:t xml:space="preserve">ότι είναι πολύ μεγάλη η ευχέρεια για την επιλογή συγκεκριμένων αναδόχων. </w:t>
      </w:r>
    </w:p>
    <w:p w14:paraId="7D1EE350" w14:textId="79C92F15" w:rsidR="0023074C" w:rsidRPr="00806394" w:rsidRDefault="00AE4E71" w:rsidP="00AE4E71">
      <w:pPr>
        <w:spacing w:line="276" w:lineRule="auto"/>
        <w:ind w:firstLine="720"/>
        <w:contextualSpacing/>
        <w:jc w:val="both"/>
        <w:rPr>
          <w:rFonts w:cstheme="minorHAnsi"/>
        </w:rPr>
      </w:pPr>
      <w:r>
        <w:rPr>
          <w:rFonts w:cstheme="minorHAnsi"/>
        </w:rPr>
        <w:t>Σε ότι αφορά σ</w:t>
      </w:r>
      <w:r w:rsidR="0023074C" w:rsidRPr="00806394">
        <w:rPr>
          <w:rFonts w:cstheme="minorHAnsi"/>
        </w:rPr>
        <w:t>το άρθρο 32, που συγκέντρωσε πολύ μεγάλο ενδιαφέρον από το σύνολο</w:t>
      </w:r>
      <w:r>
        <w:rPr>
          <w:rFonts w:cstheme="minorHAnsi"/>
        </w:rPr>
        <w:t>,</w:t>
      </w:r>
      <w:r w:rsidR="0023074C" w:rsidRPr="00806394">
        <w:rPr>
          <w:rFonts w:cstheme="minorHAnsi"/>
        </w:rPr>
        <w:t xml:space="preserve"> σχεδόν</w:t>
      </w:r>
      <w:r>
        <w:rPr>
          <w:rFonts w:cstheme="minorHAnsi"/>
        </w:rPr>
        <w:t>,</w:t>
      </w:r>
      <w:r w:rsidR="0023074C" w:rsidRPr="00806394">
        <w:rPr>
          <w:rFonts w:cstheme="minorHAnsi"/>
        </w:rPr>
        <w:t xml:space="preserve"> των φορέων που τοποθετήθηκαν στην πρωινή συνεδρίαση</w:t>
      </w:r>
      <w:r>
        <w:rPr>
          <w:rFonts w:cstheme="minorHAnsi"/>
        </w:rPr>
        <w:t>, σχετικά με τις,</w:t>
      </w:r>
      <w:r w:rsidR="0023074C" w:rsidRPr="00806394">
        <w:rPr>
          <w:rFonts w:cstheme="minorHAnsi"/>
        </w:rPr>
        <w:t xml:space="preserve"> ασυνήθιστα</w:t>
      </w:r>
      <w:r>
        <w:rPr>
          <w:rFonts w:cstheme="minorHAnsi"/>
        </w:rPr>
        <w:t>,</w:t>
      </w:r>
      <w:r w:rsidR="0023074C" w:rsidRPr="00806394">
        <w:rPr>
          <w:rFonts w:cstheme="minorHAnsi"/>
        </w:rPr>
        <w:t xml:space="preserve"> χαμηλές προσφορές και</w:t>
      </w:r>
      <w:r>
        <w:rPr>
          <w:rFonts w:cstheme="minorHAnsi"/>
        </w:rPr>
        <w:t xml:space="preserve"> τα</w:t>
      </w:r>
      <w:r w:rsidR="0023074C" w:rsidRPr="00806394">
        <w:rPr>
          <w:rFonts w:cstheme="minorHAnsi"/>
        </w:rPr>
        <w:t xml:space="preserve"> όσα ορίζονται</w:t>
      </w:r>
      <w:r>
        <w:rPr>
          <w:rFonts w:cstheme="minorHAnsi"/>
        </w:rPr>
        <w:t>,</w:t>
      </w:r>
      <w:r w:rsidR="0023074C" w:rsidRPr="00806394">
        <w:rPr>
          <w:rFonts w:cstheme="minorHAnsi"/>
        </w:rPr>
        <w:t xml:space="preserve"> σχετικά με την απόκλιση των</w:t>
      </w:r>
      <w:r>
        <w:rPr>
          <w:rFonts w:cstheme="minorHAnsi"/>
        </w:rPr>
        <w:t xml:space="preserve"> δέκα</w:t>
      </w:r>
      <w:r w:rsidR="0023074C" w:rsidRPr="00806394">
        <w:rPr>
          <w:rFonts w:cstheme="minorHAnsi"/>
        </w:rPr>
        <w:t xml:space="preserve"> ποσοστιαίων μονάδων από το</w:t>
      </w:r>
      <w:r>
        <w:rPr>
          <w:rFonts w:cstheme="minorHAnsi"/>
        </w:rPr>
        <w:t>ν</w:t>
      </w:r>
      <w:r w:rsidR="0023074C" w:rsidRPr="00806394">
        <w:rPr>
          <w:rFonts w:cstheme="minorHAnsi"/>
        </w:rPr>
        <w:t xml:space="preserve"> μέσο όρο των εκπτώσεων που τελικά δίνονται.</w:t>
      </w:r>
      <w:r>
        <w:rPr>
          <w:rFonts w:cstheme="minorHAnsi"/>
        </w:rPr>
        <w:t xml:space="preserve"> </w:t>
      </w:r>
      <w:r w:rsidR="0023074C" w:rsidRPr="00806394">
        <w:rPr>
          <w:rFonts w:cstheme="minorHAnsi"/>
        </w:rPr>
        <w:t>Το θέμα είναι</w:t>
      </w:r>
      <w:r>
        <w:rPr>
          <w:rFonts w:cstheme="minorHAnsi"/>
        </w:rPr>
        <w:t>,</w:t>
      </w:r>
      <w:r w:rsidR="0023074C" w:rsidRPr="00806394">
        <w:rPr>
          <w:rFonts w:cstheme="minorHAnsi"/>
        </w:rPr>
        <w:t xml:space="preserve"> όντως</w:t>
      </w:r>
      <w:r>
        <w:rPr>
          <w:rFonts w:cstheme="minorHAnsi"/>
        </w:rPr>
        <w:t>,</w:t>
      </w:r>
      <w:r w:rsidR="0023074C" w:rsidRPr="00806394">
        <w:rPr>
          <w:rFonts w:cstheme="minorHAnsi"/>
        </w:rPr>
        <w:t xml:space="preserve"> πολύ σοβαρό, αλλά φοβάμαι ότι η ρύθμιση είναι</w:t>
      </w:r>
      <w:r>
        <w:rPr>
          <w:rFonts w:cstheme="minorHAnsi"/>
        </w:rPr>
        <w:t xml:space="preserve">, </w:t>
      </w:r>
      <w:r w:rsidR="0023074C" w:rsidRPr="00806394">
        <w:rPr>
          <w:rFonts w:cstheme="minorHAnsi"/>
        </w:rPr>
        <w:t>αντίστοιχα</w:t>
      </w:r>
      <w:r>
        <w:rPr>
          <w:rFonts w:cstheme="minorHAnsi"/>
        </w:rPr>
        <w:t>,</w:t>
      </w:r>
      <w:r w:rsidR="0023074C" w:rsidRPr="00806394">
        <w:rPr>
          <w:rFonts w:cstheme="minorHAnsi"/>
        </w:rPr>
        <w:t xml:space="preserve"> πρόχειρη. Και αυτό, γιατί τα πάντα εξαρτώνται από την ορθότητα του προϋπολογισμού δημοπράτησης και όχι</w:t>
      </w:r>
      <w:r>
        <w:rPr>
          <w:rFonts w:cstheme="minorHAnsi"/>
        </w:rPr>
        <w:t xml:space="preserve"> </w:t>
      </w:r>
      <w:r w:rsidR="0023074C" w:rsidRPr="00806394">
        <w:rPr>
          <w:rFonts w:cstheme="minorHAnsi"/>
        </w:rPr>
        <w:t>από το</w:t>
      </w:r>
      <w:r>
        <w:rPr>
          <w:rFonts w:cstheme="minorHAnsi"/>
        </w:rPr>
        <w:t>ν</w:t>
      </w:r>
      <w:r w:rsidR="0023074C" w:rsidRPr="00806394">
        <w:rPr>
          <w:rFonts w:cstheme="minorHAnsi"/>
        </w:rPr>
        <w:t xml:space="preserve"> μέσο όρο των εκπτώσεων. Αν ο προϋπολογισμός είναι δι</w:t>
      </w:r>
      <w:r>
        <w:rPr>
          <w:rFonts w:cstheme="minorHAnsi"/>
        </w:rPr>
        <w:t>ογκωμένος</w:t>
      </w:r>
      <w:r w:rsidR="0023074C" w:rsidRPr="00806394">
        <w:rPr>
          <w:rFonts w:cstheme="minorHAnsi"/>
        </w:rPr>
        <w:t xml:space="preserve"> ή συμπιεσμένος, ο μέσος όρος των εκπτώσεων δεν έχει καμία αξία για το</w:t>
      </w:r>
      <w:r>
        <w:rPr>
          <w:rFonts w:cstheme="minorHAnsi"/>
        </w:rPr>
        <w:t>ν</w:t>
      </w:r>
      <w:r w:rsidR="0023074C" w:rsidRPr="00806394">
        <w:rPr>
          <w:rFonts w:cstheme="minorHAnsi"/>
        </w:rPr>
        <w:t xml:space="preserve"> χαρακτηρισμό μας προσφοράς</w:t>
      </w:r>
      <w:r>
        <w:rPr>
          <w:rFonts w:cstheme="minorHAnsi"/>
        </w:rPr>
        <w:t>,</w:t>
      </w:r>
      <w:r w:rsidR="0023074C" w:rsidRPr="00806394">
        <w:rPr>
          <w:rFonts w:cstheme="minorHAnsi"/>
        </w:rPr>
        <w:t xml:space="preserve"> ως ασυνήθιστα</w:t>
      </w:r>
      <w:r>
        <w:rPr>
          <w:rFonts w:cstheme="minorHAnsi"/>
        </w:rPr>
        <w:t>,</w:t>
      </w:r>
      <w:r w:rsidR="0023074C" w:rsidRPr="00806394">
        <w:rPr>
          <w:rFonts w:cstheme="minorHAnsi"/>
        </w:rPr>
        <w:t xml:space="preserve"> χαμηλής. </w:t>
      </w:r>
    </w:p>
    <w:p w14:paraId="424F6A28" w14:textId="77777777" w:rsidR="00350D06" w:rsidRPr="00806394" w:rsidRDefault="00350D06" w:rsidP="00350D06">
      <w:pPr>
        <w:spacing w:line="276" w:lineRule="auto"/>
        <w:ind w:firstLine="720"/>
        <w:contextualSpacing/>
        <w:jc w:val="both"/>
        <w:rPr>
          <w:rFonts w:cstheme="minorHAnsi"/>
        </w:rPr>
      </w:pPr>
      <w:r>
        <w:rPr>
          <w:rFonts w:cstheme="minorHAnsi"/>
        </w:rPr>
        <w:t>Φ</w:t>
      </w:r>
      <w:r w:rsidRPr="00806394">
        <w:rPr>
          <w:rFonts w:cstheme="minorHAnsi"/>
        </w:rPr>
        <w:t>έρ</w:t>
      </w:r>
      <w:r>
        <w:rPr>
          <w:rFonts w:cstheme="minorHAnsi"/>
        </w:rPr>
        <w:t>’</w:t>
      </w:r>
      <w:r w:rsidRPr="00806394">
        <w:rPr>
          <w:rFonts w:cstheme="minorHAnsi"/>
        </w:rPr>
        <w:t xml:space="preserve"> </w:t>
      </w:r>
      <w:r>
        <w:rPr>
          <w:rFonts w:cstheme="minorHAnsi"/>
        </w:rPr>
        <w:t>ει</w:t>
      </w:r>
      <w:r w:rsidRPr="00806394">
        <w:rPr>
          <w:rFonts w:cstheme="minorHAnsi"/>
        </w:rPr>
        <w:t>πείν</w:t>
      </w:r>
      <w:r>
        <w:rPr>
          <w:rFonts w:cstheme="minorHAnsi"/>
        </w:rPr>
        <w:t>, γιατί</w:t>
      </w:r>
      <w:r w:rsidRPr="00806394">
        <w:rPr>
          <w:rFonts w:cstheme="minorHAnsi"/>
        </w:rPr>
        <w:t xml:space="preserve"> επιλέγεται το 10% και όχι το 15% ή το 20%</w:t>
      </w:r>
      <w:r>
        <w:rPr>
          <w:rFonts w:cstheme="minorHAnsi"/>
        </w:rPr>
        <w:t>;</w:t>
      </w:r>
      <w:r w:rsidRPr="00806394">
        <w:rPr>
          <w:rFonts w:cstheme="minorHAnsi"/>
        </w:rPr>
        <w:t xml:space="preserve"> Βασίστηκε σε κάποια επιστημονική βάση αυτό; Το διάστημα των</w:t>
      </w:r>
      <w:r>
        <w:rPr>
          <w:rFonts w:cstheme="minorHAnsi"/>
        </w:rPr>
        <w:t xml:space="preserve"> δέκα</w:t>
      </w:r>
      <w:r w:rsidRPr="00806394">
        <w:rPr>
          <w:rFonts w:cstheme="minorHAnsi"/>
        </w:rPr>
        <w:t xml:space="preserve"> ημερών</w:t>
      </w:r>
      <w:r>
        <w:rPr>
          <w:rFonts w:cstheme="minorHAnsi"/>
        </w:rPr>
        <w:t>,</w:t>
      </w:r>
      <w:r w:rsidRPr="00806394">
        <w:rPr>
          <w:rFonts w:cstheme="minorHAnsi"/>
        </w:rPr>
        <w:t xml:space="preserve"> μήπως είναι</w:t>
      </w:r>
      <w:r>
        <w:rPr>
          <w:rFonts w:cstheme="minorHAnsi"/>
        </w:rPr>
        <w:t>,</w:t>
      </w:r>
      <w:r w:rsidRPr="00806394">
        <w:rPr>
          <w:rFonts w:cstheme="minorHAnsi"/>
        </w:rPr>
        <w:t xml:space="preserve"> υπερβολικά</w:t>
      </w:r>
      <w:r>
        <w:rPr>
          <w:rFonts w:cstheme="minorHAnsi"/>
        </w:rPr>
        <w:t>,</w:t>
      </w:r>
      <w:r w:rsidRPr="00806394">
        <w:rPr>
          <w:rFonts w:cstheme="minorHAnsi"/>
        </w:rPr>
        <w:t xml:space="preserve"> σύντομο για την παροχή των εξηγήσεων; Η δυνατότητα που δίνεται στην </w:t>
      </w:r>
      <w:r>
        <w:rPr>
          <w:rFonts w:cstheme="minorHAnsi"/>
        </w:rPr>
        <w:t>α</w:t>
      </w:r>
      <w:r w:rsidRPr="00806394">
        <w:rPr>
          <w:rFonts w:cstheme="minorHAnsi"/>
        </w:rPr>
        <w:t xml:space="preserve">ναθέτουσα </w:t>
      </w:r>
      <w:r>
        <w:rPr>
          <w:rFonts w:cstheme="minorHAnsi"/>
        </w:rPr>
        <w:t>α</w:t>
      </w:r>
      <w:r w:rsidRPr="00806394">
        <w:rPr>
          <w:rFonts w:cstheme="minorHAnsi"/>
        </w:rPr>
        <w:t>ρχή να κρίνει</w:t>
      </w:r>
      <w:r>
        <w:rPr>
          <w:rFonts w:cstheme="minorHAnsi"/>
        </w:rPr>
        <w:t>,</w:t>
      </w:r>
      <w:r w:rsidRPr="00806394">
        <w:rPr>
          <w:rFonts w:cstheme="minorHAnsi"/>
        </w:rPr>
        <w:t xml:space="preserve"> ότι συνιστούν ασυνήθιστα</w:t>
      </w:r>
      <w:r>
        <w:rPr>
          <w:rFonts w:cstheme="minorHAnsi"/>
        </w:rPr>
        <w:t>,</w:t>
      </w:r>
      <w:r w:rsidRPr="00806394">
        <w:rPr>
          <w:rFonts w:cstheme="minorHAnsi"/>
        </w:rPr>
        <w:t xml:space="preserve"> χαμηλά</w:t>
      </w:r>
      <w:r>
        <w:rPr>
          <w:rFonts w:cstheme="minorHAnsi"/>
        </w:rPr>
        <w:t>,</w:t>
      </w:r>
      <w:r w:rsidRPr="00806394">
        <w:rPr>
          <w:rFonts w:cstheme="minorHAnsi"/>
        </w:rPr>
        <w:t xml:space="preserve"> προσφορές και προσφορές με μικρότερη ή καθόλου απόκλιση από το 10%</w:t>
      </w:r>
      <w:r>
        <w:rPr>
          <w:rFonts w:cstheme="minorHAnsi"/>
        </w:rPr>
        <w:t xml:space="preserve"> -άρα, </w:t>
      </w:r>
      <w:r w:rsidRPr="00806394">
        <w:rPr>
          <w:rFonts w:cstheme="minorHAnsi"/>
        </w:rPr>
        <w:t xml:space="preserve">η </w:t>
      </w:r>
      <w:r>
        <w:rPr>
          <w:rFonts w:cstheme="minorHAnsi"/>
        </w:rPr>
        <w:t>α</w:t>
      </w:r>
      <w:r w:rsidRPr="00806394">
        <w:rPr>
          <w:rFonts w:cstheme="minorHAnsi"/>
        </w:rPr>
        <w:t xml:space="preserve">ναθέτουσα </w:t>
      </w:r>
      <w:r>
        <w:rPr>
          <w:rFonts w:cstheme="minorHAnsi"/>
        </w:rPr>
        <w:t>α</w:t>
      </w:r>
      <w:r w:rsidRPr="00806394">
        <w:rPr>
          <w:rFonts w:cstheme="minorHAnsi"/>
        </w:rPr>
        <w:t>ρχή έχει τη δυνατότητα να τις χαρακτηρίσει ασυνήθιστα χαμηλές, ακόμ</w:t>
      </w:r>
      <w:r>
        <w:rPr>
          <w:rFonts w:cstheme="minorHAnsi"/>
        </w:rPr>
        <w:t>η</w:t>
      </w:r>
      <w:r w:rsidRPr="00806394">
        <w:rPr>
          <w:rFonts w:cstheme="minorHAnsi"/>
        </w:rPr>
        <w:t xml:space="preserve"> και αν δεν υπερβαίνουν το όριο του 10%</w:t>
      </w:r>
      <w:r>
        <w:rPr>
          <w:rFonts w:cstheme="minorHAnsi"/>
        </w:rPr>
        <w:t xml:space="preserve">- θεωρώ, </w:t>
      </w:r>
      <w:r w:rsidRPr="00806394">
        <w:rPr>
          <w:rFonts w:cstheme="minorHAnsi"/>
        </w:rPr>
        <w:t xml:space="preserve">ότι ανοίγει διάπλατα την </w:t>
      </w:r>
      <w:r>
        <w:rPr>
          <w:rFonts w:cstheme="minorHAnsi"/>
        </w:rPr>
        <w:t>«</w:t>
      </w:r>
      <w:r w:rsidRPr="00806394">
        <w:rPr>
          <w:rFonts w:cstheme="minorHAnsi"/>
        </w:rPr>
        <w:t>πόρτα</w:t>
      </w:r>
      <w:r>
        <w:rPr>
          <w:rFonts w:cstheme="minorHAnsi"/>
        </w:rPr>
        <w:t>»</w:t>
      </w:r>
      <w:r w:rsidRPr="00806394">
        <w:rPr>
          <w:rFonts w:cstheme="minorHAnsi"/>
        </w:rPr>
        <w:t xml:space="preserve"> στην αυθαιρεσία και καταλαβαίνουμε όλοι τι σημαίνει αυτό. Μάλιστα, σε αυτές τις περιπτώσεις προβλέπεται μ</w:t>
      </w:r>
      <w:r>
        <w:rPr>
          <w:rFonts w:cstheme="minorHAnsi"/>
        </w:rPr>
        <w:t>ί</w:t>
      </w:r>
      <w:r w:rsidRPr="00806394">
        <w:rPr>
          <w:rFonts w:cstheme="minorHAnsi"/>
        </w:rPr>
        <w:t>α δυσανάλογη κύρωση που είναι η κατάπτωση</w:t>
      </w:r>
      <w:r>
        <w:rPr>
          <w:rFonts w:cstheme="minorHAnsi"/>
        </w:rPr>
        <w:t xml:space="preserve"> της</w:t>
      </w:r>
      <w:r w:rsidRPr="00806394">
        <w:rPr>
          <w:rFonts w:cstheme="minorHAnsi"/>
        </w:rPr>
        <w:t xml:space="preserve"> εγγυητικής επιστολής. </w:t>
      </w:r>
      <w:r>
        <w:rPr>
          <w:rFonts w:cstheme="minorHAnsi"/>
        </w:rPr>
        <w:t>Α</w:t>
      </w:r>
      <w:r w:rsidRPr="00806394">
        <w:rPr>
          <w:rFonts w:cstheme="minorHAnsi"/>
        </w:rPr>
        <w:t>υτό</w:t>
      </w:r>
      <w:r>
        <w:rPr>
          <w:rFonts w:cstheme="minorHAnsi"/>
        </w:rPr>
        <w:t xml:space="preserve"> </w:t>
      </w:r>
      <w:r w:rsidRPr="00806394">
        <w:rPr>
          <w:rFonts w:cstheme="minorHAnsi"/>
        </w:rPr>
        <w:t>πρέπει να αποσυρθεί</w:t>
      </w:r>
      <w:r>
        <w:rPr>
          <w:rFonts w:cstheme="minorHAnsi"/>
        </w:rPr>
        <w:t xml:space="preserve"> και επιμένω στο </w:t>
      </w:r>
      <w:r w:rsidRPr="00806394">
        <w:rPr>
          <w:rFonts w:cstheme="minorHAnsi"/>
        </w:rPr>
        <w:t xml:space="preserve">ότι το </w:t>
      </w:r>
      <w:r>
        <w:rPr>
          <w:rFonts w:cstheme="minorHAnsi"/>
        </w:rPr>
        <w:t>«</w:t>
      </w:r>
      <w:r w:rsidRPr="00806394">
        <w:rPr>
          <w:rFonts w:cstheme="minorHAnsi"/>
        </w:rPr>
        <w:t>κλειδί</w:t>
      </w:r>
      <w:r>
        <w:rPr>
          <w:rFonts w:cstheme="minorHAnsi"/>
        </w:rPr>
        <w:t>»</w:t>
      </w:r>
      <w:r w:rsidRPr="00806394">
        <w:rPr>
          <w:rFonts w:cstheme="minorHAnsi"/>
        </w:rPr>
        <w:t xml:space="preserve"> είναι οι σωστοί και </w:t>
      </w:r>
      <w:proofErr w:type="spellStart"/>
      <w:r w:rsidRPr="00806394">
        <w:rPr>
          <w:rFonts w:cstheme="minorHAnsi"/>
        </w:rPr>
        <w:t>επικαιροποιημένοι</w:t>
      </w:r>
      <w:proofErr w:type="spellEnd"/>
      <w:r w:rsidRPr="00806394">
        <w:rPr>
          <w:rFonts w:cstheme="minorHAnsi"/>
        </w:rPr>
        <w:t xml:space="preserve"> προϋπολογισμοί και όχι το 10%. </w:t>
      </w:r>
      <w:r>
        <w:rPr>
          <w:rFonts w:cstheme="minorHAnsi"/>
        </w:rPr>
        <w:t>Υπήρξαν π</w:t>
      </w:r>
      <w:r w:rsidRPr="00806394">
        <w:rPr>
          <w:rFonts w:cstheme="minorHAnsi"/>
        </w:rPr>
        <w:t>άρα πολλές επιφυλάξεις, ακόμ</w:t>
      </w:r>
      <w:r>
        <w:rPr>
          <w:rFonts w:cstheme="minorHAnsi"/>
        </w:rPr>
        <w:t>η</w:t>
      </w:r>
      <w:r w:rsidRPr="00806394">
        <w:rPr>
          <w:rFonts w:cstheme="minorHAnsi"/>
        </w:rPr>
        <w:t xml:space="preserve"> και από το Τεχνικό Επιμελητήριο πο</w:t>
      </w:r>
      <w:r>
        <w:rPr>
          <w:rFonts w:cstheme="minorHAnsi"/>
        </w:rPr>
        <w:t xml:space="preserve">υ έκανε λόγο </w:t>
      </w:r>
      <w:r w:rsidRPr="00806394">
        <w:rPr>
          <w:rFonts w:cstheme="minorHAnsi"/>
        </w:rPr>
        <w:t>για ανάγκη διασφάλισης αντικειμενικών κριτηρίων.</w:t>
      </w:r>
    </w:p>
    <w:p w14:paraId="7BA85B6A" w14:textId="77777777" w:rsidR="00350D06" w:rsidRPr="00806394" w:rsidRDefault="00350D06" w:rsidP="00350D06">
      <w:pPr>
        <w:spacing w:line="276" w:lineRule="auto"/>
        <w:ind w:firstLine="720"/>
        <w:contextualSpacing/>
        <w:jc w:val="both"/>
        <w:rPr>
          <w:rFonts w:cstheme="minorHAnsi"/>
        </w:rPr>
      </w:pPr>
      <w:r w:rsidRPr="00806394">
        <w:rPr>
          <w:rFonts w:cstheme="minorHAnsi"/>
        </w:rPr>
        <w:t xml:space="preserve"> Στο άρθρο 39, θα πρέπει να προβλεφθεί</w:t>
      </w:r>
      <w:r>
        <w:rPr>
          <w:rFonts w:cstheme="minorHAnsi"/>
        </w:rPr>
        <w:t>,</w:t>
      </w:r>
      <w:r w:rsidRPr="00806394">
        <w:rPr>
          <w:rFonts w:cstheme="minorHAnsi"/>
        </w:rPr>
        <w:t xml:space="preserve"> ότι για τους οικονομικούς φορείς που</w:t>
      </w:r>
      <w:r>
        <w:rPr>
          <w:rFonts w:cstheme="minorHAnsi"/>
        </w:rPr>
        <w:t>,</w:t>
      </w:r>
      <w:r w:rsidRPr="00806394">
        <w:rPr>
          <w:rFonts w:cstheme="minorHAnsi"/>
        </w:rPr>
        <w:t xml:space="preserve"> τελικά</w:t>
      </w:r>
      <w:r>
        <w:rPr>
          <w:rFonts w:cstheme="minorHAnsi"/>
        </w:rPr>
        <w:t>,</w:t>
      </w:r>
      <w:r w:rsidRPr="00806394">
        <w:rPr>
          <w:rFonts w:cstheme="minorHAnsi"/>
        </w:rPr>
        <w:t xml:space="preserve"> επιλέγουν να μην παρατείνουν την προσφορά τους, να αποκλειστεί οποιαδήποτε σχέση τους με τον τελικό μειοδότη, για παράδειγμα</w:t>
      </w:r>
      <w:r>
        <w:rPr>
          <w:rFonts w:cstheme="minorHAnsi"/>
        </w:rPr>
        <w:t>,</w:t>
      </w:r>
      <w:r w:rsidRPr="00806394">
        <w:rPr>
          <w:rFonts w:cstheme="minorHAnsi"/>
        </w:rPr>
        <w:t xml:space="preserve"> σχέση υπεργολαβίας.</w:t>
      </w:r>
    </w:p>
    <w:p w14:paraId="1F069988" w14:textId="08A1CD58" w:rsidR="0023074C" w:rsidRPr="00806394" w:rsidRDefault="0023074C" w:rsidP="00BC30F8">
      <w:pPr>
        <w:spacing w:line="276" w:lineRule="auto"/>
        <w:ind w:firstLine="720"/>
        <w:contextualSpacing/>
        <w:jc w:val="both"/>
        <w:rPr>
          <w:rFonts w:cstheme="minorHAnsi"/>
        </w:rPr>
      </w:pPr>
      <w:r w:rsidRPr="00806394">
        <w:rPr>
          <w:rFonts w:cstheme="minorHAnsi"/>
        </w:rPr>
        <w:t>Στο άρθρο 40, η έκδοση μιας απόφασης</w:t>
      </w:r>
      <w:r w:rsidR="00AE4E71">
        <w:rPr>
          <w:rFonts w:cstheme="minorHAnsi"/>
        </w:rPr>
        <w:t>,</w:t>
      </w:r>
      <w:r w:rsidRPr="00806394">
        <w:rPr>
          <w:rFonts w:cstheme="minorHAnsi"/>
        </w:rPr>
        <w:t xml:space="preserve"> με την οποία θα αξιολογούνται και θα επικυρώνονται</w:t>
      </w:r>
      <w:r w:rsidR="007905E2">
        <w:rPr>
          <w:rFonts w:cstheme="minorHAnsi"/>
        </w:rPr>
        <w:t xml:space="preserve"> τα</w:t>
      </w:r>
      <w:r w:rsidRPr="00806394">
        <w:rPr>
          <w:rFonts w:cstheme="minorHAnsi"/>
        </w:rPr>
        <w:t xml:space="preserve"> δικαιολογητικά συμμετοχής</w:t>
      </w:r>
      <w:r w:rsidR="00AE4E71">
        <w:rPr>
          <w:rFonts w:cstheme="minorHAnsi"/>
        </w:rPr>
        <w:t>,</w:t>
      </w:r>
      <w:r w:rsidRPr="00806394">
        <w:rPr>
          <w:rFonts w:cstheme="minorHAnsi"/>
        </w:rPr>
        <w:t xml:space="preserve"> οι τεχνικές και οικονομικές προσφορές και τα</w:t>
      </w:r>
      <w:r w:rsidR="00AE4E71">
        <w:rPr>
          <w:rFonts w:cstheme="minorHAnsi"/>
        </w:rPr>
        <w:t xml:space="preserve"> δικαιολογητικά</w:t>
      </w:r>
      <w:r w:rsidRPr="00806394">
        <w:rPr>
          <w:rFonts w:cstheme="minorHAnsi"/>
        </w:rPr>
        <w:t xml:space="preserve"> κατακύρωσης, θα φέρει πολύ μεγάλη καθυστέρηση, ενώ</w:t>
      </w:r>
      <w:r w:rsidR="00AE4E71">
        <w:rPr>
          <w:rFonts w:cstheme="minorHAnsi"/>
        </w:rPr>
        <w:t>,</w:t>
      </w:r>
      <w:r w:rsidRPr="00806394">
        <w:rPr>
          <w:rFonts w:cstheme="minorHAnsi"/>
        </w:rPr>
        <w:t xml:space="preserve"> θεωρητικά</w:t>
      </w:r>
      <w:r w:rsidR="00AE4E71">
        <w:rPr>
          <w:rFonts w:cstheme="minorHAnsi"/>
        </w:rPr>
        <w:t>,</w:t>
      </w:r>
      <w:r w:rsidRPr="00806394">
        <w:rPr>
          <w:rFonts w:cstheme="minorHAnsi"/>
        </w:rPr>
        <w:t xml:space="preserve"> είναι αντίθετη η στόχευσ</w:t>
      </w:r>
      <w:r w:rsidR="00AE4E71">
        <w:rPr>
          <w:rFonts w:cstheme="minorHAnsi"/>
        </w:rPr>
        <w:t>ή</w:t>
      </w:r>
      <w:r w:rsidRPr="00806394">
        <w:rPr>
          <w:rFonts w:cstheme="minorHAnsi"/>
        </w:rPr>
        <w:t xml:space="preserve"> της, στην ολοκλήρωση διαγωνισμών, γιατί θα επιτρέπει τη συμμετοχή φορέων που θα έπρεπε</w:t>
      </w:r>
      <w:r w:rsidR="00AE4E71">
        <w:rPr>
          <w:rFonts w:cstheme="minorHAnsi"/>
        </w:rPr>
        <w:t>,</w:t>
      </w:r>
      <w:r w:rsidRPr="00806394">
        <w:rPr>
          <w:rFonts w:cstheme="minorHAnsi"/>
        </w:rPr>
        <w:t xml:space="preserve"> ήδη</w:t>
      </w:r>
      <w:r w:rsidR="00AE4E71">
        <w:rPr>
          <w:rFonts w:cstheme="minorHAnsi"/>
        </w:rPr>
        <w:t>,</w:t>
      </w:r>
      <w:r w:rsidRPr="00806394">
        <w:rPr>
          <w:rFonts w:cstheme="minorHAnsi"/>
        </w:rPr>
        <w:t xml:space="preserve"> να έχουν αποκλειστεί σε προηγούμενη φάση. </w:t>
      </w:r>
    </w:p>
    <w:p w14:paraId="5B3CA6E2" w14:textId="77777777" w:rsidR="0023074C" w:rsidRPr="00806394" w:rsidRDefault="0023074C" w:rsidP="00BC30F8">
      <w:pPr>
        <w:spacing w:line="276" w:lineRule="auto"/>
        <w:ind w:firstLine="720"/>
        <w:contextualSpacing/>
        <w:jc w:val="both"/>
        <w:rPr>
          <w:rFonts w:cstheme="minorHAnsi"/>
        </w:rPr>
      </w:pPr>
      <w:r w:rsidRPr="00806394">
        <w:rPr>
          <w:rFonts w:cstheme="minorHAnsi"/>
        </w:rPr>
        <w:t>Στο άρθρο 42, είναι σωστή η δυνατότητα συμπλήρωσης των υποβληθέντων στοιχείων, ώστε να περιοριστούν οι αδικαιολόγητοι περιορισμοί.</w:t>
      </w:r>
    </w:p>
    <w:p w14:paraId="40DB19F2" w14:textId="450B0B21" w:rsidR="0023074C" w:rsidRPr="00806394" w:rsidRDefault="0023074C" w:rsidP="00BC30F8">
      <w:pPr>
        <w:spacing w:line="276" w:lineRule="auto"/>
        <w:ind w:firstLine="720"/>
        <w:contextualSpacing/>
        <w:jc w:val="both"/>
        <w:rPr>
          <w:rFonts w:cstheme="minorHAnsi"/>
        </w:rPr>
      </w:pPr>
      <w:r w:rsidRPr="00806394">
        <w:rPr>
          <w:rFonts w:cstheme="minorHAnsi"/>
        </w:rPr>
        <w:t xml:space="preserve"> Στο άρθρο 43, θα πρέπει να διατυπωθεί</w:t>
      </w:r>
      <w:r w:rsidR="007905E2">
        <w:rPr>
          <w:rFonts w:cstheme="minorHAnsi"/>
        </w:rPr>
        <w:t>,</w:t>
      </w:r>
      <w:r w:rsidRPr="00806394">
        <w:rPr>
          <w:rFonts w:cstheme="minorHAnsi"/>
        </w:rPr>
        <w:t xml:space="preserve"> ότι η κλήση του προσωρινού αναδόχου για</w:t>
      </w:r>
      <w:r w:rsidR="007905E2">
        <w:rPr>
          <w:rFonts w:cstheme="minorHAnsi"/>
        </w:rPr>
        <w:t xml:space="preserve"> τη</w:t>
      </w:r>
      <w:r w:rsidRPr="00806394">
        <w:rPr>
          <w:rFonts w:cstheme="minorHAnsi"/>
        </w:rPr>
        <w:t xml:space="preserve"> συμπλήρωση ή προσκόμιση δικαιολογητικών, που είναι σωστό μέτρο, επιτρέπεται μόνο μία φορά για να μην χρησιμοποιείται</w:t>
      </w:r>
      <w:r w:rsidR="007905E2">
        <w:rPr>
          <w:rFonts w:cstheme="minorHAnsi"/>
        </w:rPr>
        <w:t>,</w:t>
      </w:r>
      <w:r w:rsidRPr="00806394">
        <w:rPr>
          <w:rFonts w:cstheme="minorHAnsi"/>
        </w:rPr>
        <w:t xml:space="preserve"> καταχρηστικά</w:t>
      </w:r>
      <w:r w:rsidR="007905E2">
        <w:rPr>
          <w:rFonts w:cstheme="minorHAnsi"/>
        </w:rPr>
        <w:t>,</w:t>
      </w:r>
      <w:r w:rsidRPr="00806394">
        <w:rPr>
          <w:rFonts w:cstheme="minorHAnsi"/>
        </w:rPr>
        <w:t xml:space="preserve"> αυτή η δυνατότητα.</w:t>
      </w:r>
    </w:p>
    <w:p w14:paraId="307F3DB2" w14:textId="5B8E2513" w:rsidR="0023074C" w:rsidRPr="00806394" w:rsidRDefault="0023074C" w:rsidP="00BC30F8">
      <w:pPr>
        <w:spacing w:line="276" w:lineRule="auto"/>
        <w:ind w:firstLine="720"/>
        <w:contextualSpacing/>
        <w:jc w:val="both"/>
        <w:rPr>
          <w:rFonts w:cstheme="minorHAnsi"/>
        </w:rPr>
      </w:pPr>
      <w:r w:rsidRPr="00806394">
        <w:rPr>
          <w:rFonts w:cstheme="minorHAnsi"/>
        </w:rPr>
        <w:t xml:space="preserve"> Στο άρθρο 45, η πρόβλεψη</w:t>
      </w:r>
      <w:r w:rsidR="007905E2">
        <w:rPr>
          <w:rFonts w:cstheme="minorHAnsi"/>
        </w:rPr>
        <w:t>,</w:t>
      </w:r>
      <w:r w:rsidRPr="00806394">
        <w:rPr>
          <w:rFonts w:cstheme="minorHAnsi"/>
        </w:rPr>
        <w:t xml:space="preserve"> ότι η αναθέτουσα αρχή μπορεί να κατακυρώσει τη σύμβαση για το 80% μέχρι το 120% της ποσότητας αγαθών ή υπηρεσιών,</w:t>
      </w:r>
      <w:r w:rsidR="007905E2">
        <w:rPr>
          <w:rFonts w:cstheme="minorHAnsi"/>
        </w:rPr>
        <w:t xml:space="preserve"> </w:t>
      </w:r>
      <w:r w:rsidRPr="00806394">
        <w:rPr>
          <w:rFonts w:cstheme="minorHAnsi"/>
        </w:rPr>
        <w:t>θα πρέπει να αποσυρθεί, δεδομένου ότι η οικονομική προσφορά που έχει υποβληθεί</w:t>
      </w:r>
      <w:r w:rsidR="007905E2">
        <w:rPr>
          <w:rFonts w:cstheme="minorHAnsi"/>
        </w:rPr>
        <w:t>,</w:t>
      </w:r>
      <w:r w:rsidRPr="00806394">
        <w:rPr>
          <w:rFonts w:cstheme="minorHAnsi"/>
        </w:rPr>
        <w:t xml:space="preserve"> αφορά σε συγκεκριμένα δεδομένα</w:t>
      </w:r>
      <w:r w:rsidR="007905E2">
        <w:rPr>
          <w:rFonts w:cstheme="minorHAnsi"/>
        </w:rPr>
        <w:t xml:space="preserve"> που </w:t>
      </w:r>
      <w:r w:rsidRPr="00806394">
        <w:rPr>
          <w:rFonts w:cstheme="minorHAnsi"/>
        </w:rPr>
        <w:t>ανατρέπονται με αυτό</w:t>
      </w:r>
      <w:r w:rsidR="007905E2">
        <w:rPr>
          <w:rFonts w:cstheme="minorHAnsi"/>
        </w:rPr>
        <w:t>ν</w:t>
      </w:r>
      <w:r w:rsidRPr="00806394">
        <w:rPr>
          <w:rFonts w:cstheme="minorHAnsi"/>
        </w:rPr>
        <w:t xml:space="preserve"> τον λόγο</w:t>
      </w:r>
      <w:r w:rsidR="007905E2">
        <w:rPr>
          <w:rFonts w:cstheme="minorHAnsi"/>
        </w:rPr>
        <w:t>,</w:t>
      </w:r>
      <w:r w:rsidRPr="00806394">
        <w:rPr>
          <w:rFonts w:cstheme="minorHAnsi"/>
        </w:rPr>
        <w:t xml:space="preserve"> εκ των υστέρων.</w:t>
      </w:r>
    </w:p>
    <w:p w14:paraId="1C6E94E8" w14:textId="249A32AD" w:rsidR="0023074C" w:rsidRPr="00806394" w:rsidRDefault="0023074C" w:rsidP="00315219">
      <w:pPr>
        <w:spacing w:line="276" w:lineRule="auto"/>
        <w:ind w:firstLine="720"/>
        <w:contextualSpacing/>
        <w:jc w:val="both"/>
        <w:rPr>
          <w:rFonts w:cstheme="minorHAnsi"/>
        </w:rPr>
      </w:pPr>
      <w:r w:rsidRPr="00806394">
        <w:rPr>
          <w:rFonts w:cstheme="minorHAnsi"/>
        </w:rPr>
        <w:t xml:space="preserve"> Στο άρθρο 50, το ποσό των 60.000 ευρώ με απευθείας ανάθεση για συμβάσεις έργου και υπηρεσιών και έργων που σχετίζονται με την ανάπτυξη εφαρμογών τεχνολογίας και πληροφορικής είναι υψηλό, λαμβάνοντας υπόψη</w:t>
      </w:r>
      <w:r w:rsidR="003C61DC">
        <w:rPr>
          <w:rFonts w:cstheme="minorHAnsi"/>
        </w:rPr>
        <w:t>,</w:t>
      </w:r>
      <w:r w:rsidRPr="00806394">
        <w:rPr>
          <w:rFonts w:cstheme="minorHAnsi"/>
        </w:rPr>
        <w:t xml:space="preserve"> ότι δεν υπάρχει</w:t>
      </w:r>
      <w:r w:rsidR="003C61DC">
        <w:rPr>
          <w:rFonts w:cstheme="minorHAnsi"/>
        </w:rPr>
        <w:t>,</w:t>
      </w:r>
      <w:r w:rsidRPr="00806394">
        <w:rPr>
          <w:rFonts w:cstheme="minorHAnsi"/>
        </w:rPr>
        <w:t xml:space="preserve"> εκ των προτέρων</w:t>
      </w:r>
      <w:r w:rsidR="003C61DC">
        <w:rPr>
          <w:rFonts w:cstheme="minorHAnsi"/>
        </w:rPr>
        <w:t>,</w:t>
      </w:r>
      <w:r w:rsidRPr="00806394">
        <w:rPr>
          <w:rFonts w:cstheme="minorHAnsi"/>
        </w:rPr>
        <w:t xml:space="preserve"> δημοσιότητα στη συγκεκριμένη διαδικασία</w:t>
      </w:r>
      <w:r w:rsidR="003C61DC">
        <w:rPr>
          <w:rFonts w:cstheme="minorHAnsi"/>
        </w:rPr>
        <w:t>, ενώ σημ</w:t>
      </w:r>
      <w:r w:rsidRPr="00806394">
        <w:rPr>
          <w:rFonts w:cstheme="minorHAnsi"/>
        </w:rPr>
        <w:t xml:space="preserve">αντικό μέρος των πόρων του </w:t>
      </w:r>
      <w:r w:rsidR="003C61DC">
        <w:rPr>
          <w:rFonts w:cstheme="minorHAnsi"/>
        </w:rPr>
        <w:t>Τ</w:t>
      </w:r>
      <w:r w:rsidRPr="00806394">
        <w:rPr>
          <w:rFonts w:cstheme="minorHAnsi"/>
        </w:rPr>
        <w:t xml:space="preserve">αμείου </w:t>
      </w:r>
      <w:r w:rsidR="003C61DC">
        <w:rPr>
          <w:rFonts w:cstheme="minorHAnsi"/>
        </w:rPr>
        <w:t>Α</w:t>
      </w:r>
      <w:r w:rsidRPr="00806394">
        <w:rPr>
          <w:rFonts w:cstheme="minorHAnsi"/>
        </w:rPr>
        <w:t xml:space="preserve">νάκαμψης θα διοχετευτούν σε ψηφιακά έργα. Αυτό θέλει τελικά η </w:t>
      </w:r>
      <w:r w:rsidR="003C61DC">
        <w:rPr>
          <w:rFonts w:cstheme="minorHAnsi"/>
        </w:rPr>
        <w:t>Κ</w:t>
      </w:r>
      <w:r w:rsidRPr="00806394">
        <w:rPr>
          <w:rFonts w:cstheme="minorHAnsi"/>
        </w:rPr>
        <w:t>υβέρνηση;</w:t>
      </w:r>
      <w:r w:rsidR="00315219">
        <w:rPr>
          <w:rFonts w:cstheme="minorHAnsi"/>
        </w:rPr>
        <w:t xml:space="preserve"> Δηλαδή, </w:t>
      </w:r>
      <w:r w:rsidRPr="00806394">
        <w:rPr>
          <w:rFonts w:cstheme="minorHAnsi"/>
        </w:rPr>
        <w:t>τα</w:t>
      </w:r>
      <w:r w:rsidR="00315219">
        <w:rPr>
          <w:rFonts w:cstheme="minorHAnsi"/>
        </w:rPr>
        <w:t xml:space="preserve"> </w:t>
      </w:r>
      <w:r w:rsidRPr="00806394">
        <w:rPr>
          <w:rFonts w:cstheme="minorHAnsi"/>
        </w:rPr>
        <w:t>ψηφιακά</w:t>
      </w:r>
      <w:r w:rsidR="00315219">
        <w:rPr>
          <w:rFonts w:cstheme="minorHAnsi"/>
        </w:rPr>
        <w:t xml:space="preserve"> έργα</w:t>
      </w:r>
      <w:r w:rsidRPr="00806394">
        <w:rPr>
          <w:rFonts w:cstheme="minorHAnsi"/>
        </w:rPr>
        <w:t xml:space="preserve"> να μπορούν να δίνονται με απευθείας αναθέσεις των 60.000 ευρώ;</w:t>
      </w:r>
      <w:r w:rsidR="00315219">
        <w:rPr>
          <w:rFonts w:cstheme="minorHAnsi"/>
        </w:rPr>
        <w:t xml:space="preserve"> Θεωρώ,</w:t>
      </w:r>
      <w:r w:rsidRPr="00806394">
        <w:rPr>
          <w:rFonts w:cstheme="minorHAnsi"/>
        </w:rPr>
        <w:t xml:space="preserve"> ότι θα πρέπει να απαιτείται και</w:t>
      </w:r>
      <w:r w:rsidR="00315219">
        <w:rPr>
          <w:rFonts w:cstheme="minorHAnsi"/>
        </w:rPr>
        <w:t xml:space="preserve"> η</w:t>
      </w:r>
      <w:r w:rsidRPr="00806394">
        <w:rPr>
          <w:rFonts w:cstheme="minorHAnsi"/>
        </w:rPr>
        <w:t xml:space="preserve"> δημοσίευση της σχετικής πρόσκλησης πρώτης ανάθεσης. Η αύξηση του ορίου από 20</w:t>
      </w:r>
      <w:r w:rsidR="00315219">
        <w:rPr>
          <w:rFonts w:cstheme="minorHAnsi"/>
        </w:rPr>
        <w:t>.000</w:t>
      </w:r>
      <w:r w:rsidRPr="00806394">
        <w:rPr>
          <w:rFonts w:cstheme="minorHAnsi"/>
        </w:rPr>
        <w:t xml:space="preserve"> σε 30</w:t>
      </w:r>
      <w:r w:rsidR="00315219">
        <w:rPr>
          <w:rFonts w:cstheme="minorHAnsi"/>
        </w:rPr>
        <w:t>.000</w:t>
      </w:r>
      <w:r w:rsidRPr="00806394">
        <w:rPr>
          <w:rFonts w:cstheme="minorHAnsi"/>
        </w:rPr>
        <w:t xml:space="preserve"> </w:t>
      </w:r>
      <w:r w:rsidR="00315219">
        <w:rPr>
          <w:rFonts w:cstheme="minorHAnsi"/>
        </w:rPr>
        <w:t>ευρώ</w:t>
      </w:r>
      <w:r w:rsidRPr="00806394">
        <w:rPr>
          <w:rFonts w:cstheme="minorHAnsi"/>
        </w:rPr>
        <w:t>, φαινομενικά</w:t>
      </w:r>
      <w:r w:rsidR="00315219">
        <w:rPr>
          <w:rFonts w:cstheme="minorHAnsi"/>
        </w:rPr>
        <w:t>,</w:t>
      </w:r>
      <w:r w:rsidRPr="00806394">
        <w:rPr>
          <w:rFonts w:cstheme="minorHAnsi"/>
        </w:rPr>
        <w:t xml:space="preserve"> φαντάζει μικρή. Αθροιστικά, </w:t>
      </w:r>
      <w:r w:rsidR="00315219">
        <w:rPr>
          <w:rFonts w:cstheme="minorHAnsi"/>
        </w:rPr>
        <w:t>όμως,</w:t>
      </w:r>
      <w:r w:rsidRPr="00806394">
        <w:rPr>
          <w:rFonts w:cstheme="minorHAnsi"/>
        </w:rPr>
        <w:t xml:space="preserve"> μεταφράζ</w:t>
      </w:r>
      <w:r w:rsidR="00315219">
        <w:rPr>
          <w:rFonts w:cstheme="minorHAnsi"/>
        </w:rPr>
        <w:t>εται</w:t>
      </w:r>
      <w:r w:rsidRPr="00806394">
        <w:rPr>
          <w:rFonts w:cstheme="minorHAnsi"/>
        </w:rPr>
        <w:t xml:space="preserve"> σε δαπάνη εκατοντάδων εκατομμυρίων ευρώ με απευθείας αναθέσεις τα επόμενα χρόνια. Μόνο το 2020</w:t>
      </w:r>
      <w:r w:rsidR="00315219">
        <w:rPr>
          <w:rFonts w:cstheme="minorHAnsi"/>
        </w:rPr>
        <w:t>,</w:t>
      </w:r>
      <w:r w:rsidRPr="00806394">
        <w:rPr>
          <w:rFonts w:cstheme="minorHAnsi"/>
        </w:rPr>
        <w:t xml:space="preserve"> υπογράφηκαν</w:t>
      </w:r>
      <w:r w:rsidR="00315219">
        <w:rPr>
          <w:rFonts w:cstheme="minorHAnsi"/>
        </w:rPr>
        <w:t>,</w:t>
      </w:r>
      <w:r w:rsidRPr="00806394">
        <w:rPr>
          <w:rFonts w:cstheme="minorHAnsi"/>
        </w:rPr>
        <w:t xml:space="preserve"> σχεδόν</w:t>
      </w:r>
      <w:r w:rsidR="00315219">
        <w:rPr>
          <w:rFonts w:cstheme="minorHAnsi"/>
        </w:rPr>
        <w:t>,</w:t>
      </w:r>
      <w:r w:rsidRPr="00806394">
        <w:rPr>
          <w:rFonts w:cstheme="minorHAnsi"/>
        </w:rPr>
        <w:t xml:space="preserve"> 10.000 δημόσιες συμβάσεις στο όριο 20</w:t>
      </w:r>
      <w:r w:rsidR="00315219">
        <w:rPr>
          <w:rFonts w:cstheme="minorHAnsi"/>
        </w:rPr>
        <w:t xml:space="preserve">.000-30.000 </w:t>
      </w:r>
      <w:r w:rsidRPr="00806394">
        <w:rPr>
          <w:rFonts w:cstheme="minorHAnsi"/>
        </w:rPr>
        <w:t>ευρώ, με το 75% αυτών να συνιστούν προμήθειες. Σκεφτείτε τα ποσά</w:t>
      </w:r>
      <w:r w:rsidR="00315219">
        <w:rPr>
          <w:rFonts w:cstheme="minorHAnsi"/>
        </w:rPr>
        <w:t>,</w:t>
      </w:r>
      <w:r w:rsidRPr="00806394">
        <w:rPr>
          <w:rFonts w:cstheme="minorHAnsi"/>
        </w:rPr>
        <w:t xml:space="preserve"> αν εφαρμοστεί το μοντέλο των απευθείας αναθέσεων και στο </w:t>
      </w:r>
      <w:r w:rsidR="00315219">
        <w:rPr>
          <w:rFonts w:cstheme="minorHAnsi"/>
        </w:rPr>
        <w:t>Τ</w:t>
      </w:r>
      <w:r w:rsidRPr="00806394">
        <w:rPr>
          <w:rFonts w:cstheme="minorHAnsi"/>
        </w:rPr>
        <w:t xml:space="preserve">αμείο </w:t>
      </w:r>
      <w:r w:rsidR="00315219">
        <w:rPr>
          <w:rFonts w:cstheme="minorHAnsi"/>
        </w:rPr>
        <w:t>Α</w:t>
      </w:r>
      <w:r w:rsidRPr="00806394">
        <w:rPr>
          <w:rFonts w:cstheme="minorHAnsi"/>
        </w:rPr>
        <w:t>νάκαμψης.</w:t>
      </w:r>
    </w:p>
    <w:p w14:paraId="59534772" w14:textId="730E478B" w:rsidR="0023074C" w:rsidRPr="00806394" w:rsidRDefault="0023074C" w:rsidP="00BC30F8">
      <w:pPr>
        <w:spacing w:line="276" w:lineRule="auto"/>
        <w:ind w:firstLine="720"/>
        <w:contextualSpacing/>
        <w:jc w:val="both"/>
        <w:rPr>
          <w:rFonts w:cstheme="minorHAnsi"/>
        </w:rPr>
      </w:pPr>
      <w:r w:rsidRPr="00806394">
        <w:rPr>
          <w:rFonts w:cstheme="minorHAnsi"/>
        </w:rPr>
        <w:t xml:space="preserve"> </w:t>
      </w:r>
      <w:r w:rsidR="00315219">
        <w:rPr>
          <w:rFonts w:cstheme="minorHAnsi"/>
        </w:rPr>
        <w:t>Στο ά</w:t>
      </w:r>
      <w:r w:rsidRPr="00806394">
        <w:rPr>
          <w:rFonts w:cstheme="minorHAnsi"/>
        </w:rPr>
        <w:t>ρθρο 55, με την κατάργηση της ένστασης</w:t>
      </w:r>
      <w:r w:rsidR="001C07B7">
        <w:rPr>
          <w:rFonts w:cstheme="minorHAnsi"/>
        </w:rPr>
        <w:t>,</w:t>
      </w:r>
      <w:r w:rsidRPr="00806394">
        <w:rPr>
          <w:rFonts w:cstheme="minorHAnsi"/>
        </w:rPr>
        <w:t xml:space="preserve"> οι υποθέσεις θα οδηγούνται στα δικαστήρια</w:t>
      </w:r>
      <w:r w:rsidR="001C07B7">
        <w:rPr>
          <w:rFonts w:cstheme="minorHAnsi"/>
        </w:rPr>
        <w:t>,</w:t>
      </w:r>
      <w:r w:rsidRPr="00806394">
        <w:rPr>
          <w:rFonts w:cstheme="minorHAnsi"/>
        </w:rPr>
        <w:t xml:space="preserve"> χωρίς να είναι</w:t>
      </w:r>
      <w:r w:rsidR="001C07B7">
        <w:rPr>
          <w:rFonts w:cstheme="minorHAnsi"/>
        </w:rPr>
        <w:t xml:space="preserve"> εκκαθαρισμένες</w:t>
      </w:r>
      <w:r w:rsidRPr="00806394">
        <w:rPr>
          <w:rFonts w:cstheme="minorHAnsi"/>
        </w:rPr>
        <w:t>, διαδικασία πολύ πιο χρονοβόρα και με πολύ μεγαλύτερο κόστος</w:t>
      </w:r>
      <w:r w:rsidR="001C07B7">
        <w:rPr>
          <w:rFonts w:cstheme="minorHAnsi"/>
        </w:rPr>
        <w:t xml:space="preserve">, καθώς </w:t>
      </w:r>
      <w:r w:rsidRPr="00806394">
        <w:rPr>
          <w:rFonts w:cstheme="minorHAnsi"/>
        </w:rPr>
        <w:t>το ύψος του παράβολου που είναι 5%</w:t>
      </w:r>
      <w:r w:rsidR="001C07B7">
        <w:rPr>
          <w:rFonts w:cstheme="minorHAnsi"/>
        </w:rPr>
        <w:t>,</w:t>
      </w:r>
      <w:r w:rsidRPr="00806394">
        <w:rPr>
          <w:rFonts w:cstheme="minorHAnsi"/>
        </w:rPr>
        <w:t xml:space="preserve"> επί της αξίας της σύμβασης, είναι υψηλό δυσκολεύοντας</w:t>
      </w:r>
      <w:r w:rsidR="001C07B7">
        <w:rPr>
          <w:rFonts w:cstheme="minorHAnsi"/>
        </w:rPr>
        <w:t>,</w:t>
      </w:r>
      <w:r w:rsidRPr="00806394">
        <w:rPr>
          <w:rFonts w:cstheme="minorHAnsi"/>
        </w:rPr>
        <w:t xml:space="preserve"> αντικειμενικά</w:t>
      </w:r>
      <w:r w:rsidR="001C07B7">
        <w:rPr>
          <w:rFonts w:cstheme="minorHAnsi"/>
        </w:rPr>
        <w:t>,</w:t>
      </w:r>
      <w:r w:rsidRPr="00806394">
        <w:rPr>
          <w:rFonts w:cstheme="minorHAnsi"/>
        </w:rPr>
        <w:t xml:space="preserve"> την πρόσβαση στη δικαιοσύνη. </w:t>
      </w:r>
      <w:proofErr w:type="spellStart"/>
      <w:r w:rsidRPr="00806394">
        <w:rPr>
          <w:rFonts w:cstheme="minorHAnsi"/>
        </w:rPr>
        <w:t>Αναντίστοιχα</w:t>
      </w:r>
      <w:proofErr w:type="spellEnd"/>
      <w:r w:rsidR="001C07B7">
        <w:rPr>
          <w:rFonts w:cstheme="minorHAnsi"/>
        </w:rPr>
        <w:t>,</w:t>
      </w:r>
      <w:r w:rsidRPr="00806394">
        <w:rPr>
          <w:rFonts w:cstheme="minorHAnsi"/>
        </w:rPr>
        <w:t xml:space="preserve"> δύσκολες είναι όλες οι ανωτέρω προϋποθέσεις</w:t>
      </w:r>
      <w:r w:rsidR="001C07B7">
        <w:rPr>
          <w:rFonts w:cstheme="minorHAnsi"/>
        </w:rPr>
        <w:t>,</w:t>
      </w:r>
      <w:r w:rsidRPr="00806394">
        <w:rPr>
          <w:rFonts w:cstheme="minorHAnsi"/>
        </w:rPr>
        <w:t xml:space="preserve"> αν τις συγκρίνουμε και με την εκτιμώμενη αξία των συμβάσεων που είναι κάτω των 60</w:t>
      </w:r>
      <w:r w:rsidR="001C07B7">
        <w:rPr>
          <w:rFonts w:cstheme="minorHAnsi"/>
        </w:rPr>
        <w:t>.000</w:t>
      </w:r>
      <w:r w:rsidRPr="00806394">
        <w:rPr>
          <w:rFonts w:cstheme="minorHAnsi"/>
        </w:rPr>
        <w:t xml:space="preserve"> ευρώ.</w:t>
      </w:r>
    </w:p>
    <w:p w14:paraId="0916A021" w14:textId="77777777" w:rsidR="001C07B7" w:rsidRDefault="0023074C" w:rsidP="001C07B7">
      <w:pPr>
        <w:spacing w:line="276" w:lineRule="auto"/>
        <w:ind w:firstLine="720"/>
        <w:contextualSpacing/>
        <w:jc w:val="both"/>
        <w:rPr>
          <w:rFonts w:cstheme="minorHAnsi"/>
        </w:rPr>
      </w:pPr>
      <w:r w:rsidRPr="00806394">
        <w:rPr>
          <w:rFonts w:cstheme="minorHAnsi"/>
        </w:rPr>
        <w:t xml:space="preserve"> </w:t>
      </w:r>
      <w:r w:rsidR="001C07B7">
        <w:rPr>
          <w:rFonts w:cstheme="minorHAnsi"/>
        </w:rPr>
        <w:t>Στο ά</w:t>
      </w:r>
      <w:r w:rsidRPr="00806394">
        <w:rPr>
          <w:rFonts w:cstheme="minorHAnsi"/>
        </w:rPr>
        <w:t>ρθρο 56, η προσφυγή στη διαδικασία της διαπραγμάτευσης για έργα</w:t>
      </w:r>
      <w:r w:rsidR="001C07B7">
        <w:rPr>
          <w:rFonts w:cstheme="minorHAnsi"/>
        </w:rPr>
        <w:t>,</w:t>
      </w:r>
      <w:r w:rsidRPr="00806394">
        <w:rPr>
          <w:rFonts w:cstheme="minorHAnsi"/>
        </w:rPr>
        <w:t xml:space="preserve"> άνω των 30 εκατομμυρίων ευρώ, υπονομεύει τον ελεύθερο ανταγωνισμό</w:t>
      </w:r>
      <w:r w:rsidR="001C07B7">
        <w:rPr>
          <w:rFonts w:cstheme="minorHAnsi"/>
        </w:rPr>
        <w:t>,</w:t>
      </w:r>
      <w:r w:rsidRPr="00806394">
        <w:rPr>
          <w:rFonts w:cstheme="minorHAnsi"/>
        </w:rPr>
        <w:t xml:space="preserve"> προκαλώντας συνθήκες</w:t>
      </w:r>
      <w:r w:rsidR="001C07B7">
        <w:rPr>
          <w:rFonts w:cstheme="minorHAnsi"/>
        </w:rPr>
        <w:t xml:space="preserve"> κακών </w:t>
      </w:r>
      <w:r w:rsidRPr="00806394">
        <w:rPr>
          <w:rFonts w:cstheme="minorHAnsi"/>
        </w:rPr>
        <w:t>πρακτικών</w:t>
      </w:r>
      <w:r w:rsidR="001C07B7">
        <w:rPr>
          <w:rFonts w:cstheme="minorHAnsi"/>
        </w:rPr>
        <w:t xml:space="preserve"> </w:t>
      </w:r>
      <w:r w:rsidRPr="00806394">
        <w:rPr>
          <w:rFonts w:cstheme="minorHAnsi"/>
        </w:rPr>
        <w:t xml:space="preserve">και πιθανές συνθήκες διαφθοράς. </w:t>
      </w:r>
      <w:r w:rsidR="001C07B7">
        <w:rPr>
          <w:rFonts w:cstheme="minorHAnsi"/>
        </w:rPr>
        <w:t>Λυπάμαι που το λέω αυτό.</w:t>
      </w:r>
    </w:p>
    <w:p w14:paraId="286FCF8A" w14:textId="77777777" w:rsidR="00A1313E" w:rsidRDefault="001C07B7" w:rsidP="00A1313E">
      <w:pPr>
        <w:spacing w:line="276" w:lineRule="auto"/>
        <w:ind w:firstLine="720"/>
        <w:contextualSpacing/>
        <w:jc w:val="both"/>
        <w:rPr>
          <w:rFonts w:cstheme="minorHAnsi"/>
        </w:rPr>
      </w:pPr>
      <w:r>
        <w:rPr>
          <w:rFonts w:cstheme="minorHAnsi"/>
        </w:rPr>
        <w:t>Το άρ</w:t>
      </w:r>
      <w:r w:rsidR="0023074C" w:rsidRPr="00806394">
        <w:rPr>
          <w:rFonts w:cstheme="minorHAnsi"/>
        </w:rPr>
        <w:t>θρο 57,</w:t>
      </w:r>
      <w:r>
        <w:rPr>
          <w:rFonts w:cstheme="minorHAnsi"/>
        </w:rPr>
        <w:t xml:space="preserve"> επίσης, </w:t>
      </w:r>
      <w:r w:rsidR="0023074C" w:rsidRPr="00806394">
        <w:rPr>
          <w:rFonts w:cstheme="minorHAnsi"/>
        </w:rPr>
        <w:t>έχει</w:t>
      </w:r>
      <w:r>
        <w:rPr>
          <w:rFonts w:cstheme="minorHAnsi"/>
        </w:rPr>
        <w:t xml:space="preserve"> ξεσηκώσει</w:t>
      </w:r>
      <w:r w:rsidR="0023074C" w:rsidRPr="00806394">
        <w:rPr>
          <w:rFonts w:cstheme="minorHAnsi"/>
        </w:rPr>
        <w:t xml:space="preserve"> πολύ μεγάλη συζήτηση. Την ιδιωτική επίβλεψη στα δημόσια έργα, που καθιερώνεται με το παρόν νομοσχέδιο, την επιλέγει και την πληρώνει ο ανάδοχος. Την ίδια στιγμή</w:t>
      </w:r>
      <w:r>
        <w:rPr>
          <w:rFonts w:cstheme="minorHAnsi"/>
        </w:rPr>
        <w:t>,</w:t>
      </w:r>
      <w:r w:rsidR="0023074C" w:rsidRPr="00806394">
        <w:rPr>
          <w:rFonts w:cstheme="minorHAnsi"/>
        </w:rPr>
        <w:t xml:space="preserve"> διατηρείται η δημόσια επίβλεψη και σε περίπτωση διαφωνίας το θέμα λύνεται από την προϊστάμενη αρχή του έργου. Ενώ, λοιπόν, μέχρι τώρα</w:t>
      </w:r>
      <w:r>
        <w:rPr>
          <w:rFonts w:cstheme="minorHAnsi"/>
        </w:rPr>
        <w:t>,</w:t>
      </w:r>
      <w:r w:rsidR="0023074C" w:rsidRPr="00806394">
        <w:rPr>
          <w:rFonts w:cstheme="minorHAnsi"/>
        </w:rPr>
        <w:t xml:space="preserve"> υπήρχαν διαφωνίες</w:t>
      </w:r>
      <w:r>
        <w:rPr>
          <w:rFonts w:cstheme="minorHAnsi"/>
        </w:rPr>
        <w:t>,</w:t>
      </w:r>
      <w:r w:rsidR="0023074C" w:rsidRPr="00806394">
        <w:rPr>
          <w:rFonts w:cstheme="minorHAnsi"/>
        </w:rPr>
        <w:t xml:space="preserve"> μεταξύ του αναδόχου και της επίβλεψης, τώρα</w:t>
      </w:r>
      <w:r>
        <w:rPr>
          <w:rFonts w:cstheme="minorHAnsi"/>
        </w:rPr>
        <w:t xml:space="preserve"> οι</w:t>
      </w:r>
      <w:r w:rsidR="0023074C" w:rsidRPr="00806394">
        <w:rPr>
          <w:rFonts w:cstheme="minorHAnsi"/>
        </w:rPr>
        <w:t xml:space="preserve"> διαφωνίες μπορεί να προκύψουν</w:t>
      </w:r>
      <w:r>
        <w:rPr>
          <w:rFonts w:cstheme="minorHAnsi"/>
        </w:rPr>
        <w:t>,</w:t>
      </w:r>
      <w:r w:rsidR="0023074C" w:rsidRPr="00806394">
        <w:rPr>
          <w:rFonts w:cstheme="minorHAnsi"/>
        </w:rPr>
        <w:t xml:space="preserve"> μεταξύ του αναδόχου</w:t>
      </w:r>
      <w:r>
        <w:rPr>
          <w:rFonts w:cstheme="minorHAnsi"/>
        </w:rPr>
        <w:t xml:space="preserve"> </w:t>
      </w:r>
      <w:r w:rsidR="0023074C" w:rsidRPr="00806394">
        <w:rPr>
          <w:rFonts w:cstheme="minorHAnsi"/>
        </w:rPr>
        <w:t>της ιδιωτικής επίβλεψης, της δημόσιας επίβλεψης, της προϊσταμένης αρχής και μεταξύ όλων αυτών</w:t>
      </w:r>
      <w:r w:rsidR="00350D06" w:rsidRPr="00806394">
        <w:rPr>
          <w:rFonts w:cstheme="minorHAnsi"/>
        </w:rPr>
        <w:t xml:space="preserve">. </w:t>
      </w:r>
    </w:p>
    <w:p w14:paraId="112DFF81" w14:textId="2586336E" w:rsidR="00350D06" w:rsidRPr="00806394" w:rsidRDefault="00350D06" w:rsidP="00A1313E">
      <w:pPr>
        <w:spacing w:line="276" w:lineRule="auto"/>
        <w:ind w:firstLine="720"/>
        <w:contextualSpacing/>
        <w:jc w:val="both"/>
        <w:rPr>
          <w:rFonts w:cstheme="minorHAnsi"/>
        </w:rPr>
      </w:pPr>
      <w:r w:rsidRPr="00806394">
        <w:rPr>
          <w:rFonts w:cstheme="minorHAnsi"/>
        </w:rPr>
        <w:t>Άρα, αυτό θα προκαλέσει και αναστάτωση και περαιτέρω καθυστερήσεις, ενώ</w:t>
      </w:r>
      <w:r>
        <w:rPr>
          <w:rFonts w:cstheme="minorHAnsi"/>
        </w:rPr>
        <w:t>,</w:t>
      </w:r>
      <w:r w:rsidRPr="00806394">
        <w:rPr>
          <w:rFonts w:cstheme="minorHAnsi"/>
        </w:rPr>
        <w:t xml:space="preserve"> είναι βέβαιο</w:t>
      </w:r>
      <w:r>
        <w:rPr>
          <w:rFonts w:cstheme="minorHAnsi"/>
        </w:rPr>
        <w:t>,</w:t>
      </w:r>
      <w:r w:rsidRPr="00806394">
        <w:rPr>
          <w:rFonts w:cstheme="minorHAnsi"/>
        </w:rPr>
        <w:t xml:space="preserve"> ότι θα αυξηθούν</w:t>
      </w:r>
      <w:r>
        <w:rPr>
          <w:rFonts w:cstheme="minorHAnsi"/>
        </w:rPr>
        <w:t xml:space="preserve"> </w:t>
      </w:r>
      <w:r w:rsidRPr="00806394">
        <w:rPr>
          <w:rFonts w:cstheme="minorHAnsi"/>
        </w:rPr>
        <w:t xml:space="preserve">οι διαφωνίες και οι δικαστικές διαμάχες. </w:t>
      </w:r>
      <w:r>
        <w:rPr>
          <w:rFonts w:cstheme="minorHAnsi"/>
        </w:rPr>
        <w:t>Η</w:t>
      </w:r>
      <w:r w:rsidRPr="00806394">
        <w:rPr>
          <w:rFonts w:cstheme="minorHAnsi"/>
        </w:rPr>
        <w:t xml:space="preserve"> ιδιωτική επίβλεψη θα πρέπει να επιτραπεί</w:t>
      </w:r>
      <w:r>
        <w:rPr>
          <w:rFonts w:cstheme="minorHAnsi"/>
        </w:rPr>
        <w:t>,</w:t>
      </w:r>
      <w:r w:rsidRPr="00806394">
        <w:rPr>
          <w:rFonts w:cstheme="minorHAnsi"/>
        </w:rPr>
        <w:t xml:space="preserve"> αποδεδειγμένα</w:t>
      </w:r>
      <w:r>
        <w:rPr>
          <w:rFonts w:cstheme="minorHAnsi"/>
        </w:rPr>
        <w:t>,</w:t>
      </w:r>
      <w:r w:rsidRPr="00806394">
        <w:rPr>
          <w:rFonts w:cstheme="minorHAnsi"/>
        </w:rPr>
        <w:t xml:space="preserve"> στις περιπτώσεις που δεν υπάρχει επαρκές τεχνικό προσωπικό, αλλιώς μιλάμε για εκχώρηση μιας κρίσιμης δημόσιας λειτουργίας. </w:t>
      </w:r>
    </w:p>
    <w:p w14:paraId="2CAFA545" w14:textId="77777777" w:rsidR="00350D06" w:rsidRPr="00806394" w:rsidRDefault="00350D06" w:rsidP="00350D06">
      <w:pPr>
        <w:spacing w:line="276" w:lineRule="auto"/>
        <w:ind w:firstLine="720"/>
        <w:contextualSpacing/>
        <w:jc w:val="both"/>
        <w:rPr>
          <w:rFonts w:cstheme="minorHAnsi"/>
        </w:rPr>
      </w:pPr>
      <w:r w:rsidRPr="00806394">
        <w:rPr>
          <w:rFonts w:cstheme="minorHAnsi"/>
        </w:rPr>
        <w:t xml:space="preserve">Ανάλογος είναι ο προβληματισμός μας και για το άρθρο 58. </w:t>
      </w:r>
    </w:p>
    <w:p w14:paraId="764DA3ED" w14:textId="7AEF2A12" w:rsidR="0023074C" w:rsidRPr="00806394" w:rsidRDefault="0023074C" w:rsidP="001C07B7">
      <w:pPr>
        <w:spacing w:line="276" w:lineRule="auto"/>
        <w:ind w:firstLine="720"/>
        <w:contextualSpacing/>
        <w:jc w:val="both"/>
        <w:rPr>
          <w:rFonts w:cstheme="minorHAnsi"/>
        </w:rPr>
      </w:pPr>
      <w:r w:rsidRPr="00806394">
        <w:rPr>
          <w:rFonts w:cstheme="minorHAnsi"/>
        </w:rPr>
        <w:t>Στο άρθρο 59</w:t>
      </w:r>
      <w:r w:rsidR="001C07B7">
        <w:rPr>
          <w:rFonts w:cstheme="minorHAnsi"/>
        </w:rPr>
        <w:t>,</w:t>
      </w:r>
      <w:r w:rsidRPr="00806394">
        <w:rPr>
          <w:rFonts w:cstheme="minorHAnsi"/>
        </w:rPr>
        <w:t xml:space="preserve"> με την παρ</w:t>
      </w:r>
      <w:r w:rsidR="001C07B7">
        <w:rPr>
          <w:rFonts w:cstheme="minorHAnsi"/>
        </w:rPr>
        <w:t>.</w:t>
      </w:r>
      <w:r w:rsidRPr="00806394">
        <w:rPr>
          <w:rFonts w:cstheme="minorHAnsi"/>
        </w:rPr>
        <w:t xml:space="preserve"> 2</w:t>
      </w:r>
      <w:r w:rsidRPr="001C07B7">
        <w:rPr>
          <w:rFonts w:cstheme="minorHAnsi"/>
          <w:vertAlign w:val="superscript"/>
        </w:rPr>
        <w:t>α</w:t>
      </w:r>
      <w:r w:rsidR="001C07B7">
        <w:rPr>
          <w:rFonts w:cstheme="minorHAnsi"/>
        </w:rPr>
        <w:t>΄</w:t>
      </w:r>
      <w:r w:rsidRPr="00806394">
        <w:rPr>
          <w:rFonts w:cstheme="minorHAnsi"/>
        </w:rPr>
        <w:t>, ο ανάδοχος καθίσταται ελεγκτής της μελέτης του έργου</w:t>
      </w:r>
      <w:r w:rsidR="001C07B7">
        <w:rPr>
          <w:rFonts w:cstheme="minorHAnsi"/>
        </w:rPr>
        <w:t>,</w:t>
      </w:r>
      <w:r w:rsidRPr="00806394">
        <w:rPr>
          <w:rFonts w:cstheme="minorHAnsi"/>
        </w:rPr>
        <w:t xml:space="preserve"> πριν </w:t>
      </w:r>
      <w:r w:rsidR="001C07B7">
        <w:rPr>
          <w:rFonts w:cstheme="minorHAnsi"/>
        </w:rPr>
        <w:t xml:space="preserve">από </w:t>
      </w:r>
      <w:r w:rsidRPr="00806394">
        <w:rPr>
          <w:rFonts w:cstheme="minorHAnsi"/>
        </w:rPr>
        <w:t>την εγκατάστασή του στο εργοτάξιο. Αν ο ανάδοχος προτείνει τροποποιήσεις της μελέτης και οι τροποποιήσεις δεν προκαλούν κόστος ή θεωρούνται ήσσονος σημασίας, τότε το έργο συνεχίζεται κανονικά. Σε διαφορετική περίπτωση, λέει</w:t>
      </w:r>
      <w:r w:rsidR="001C07B7">
        <w:rPr>
          <w:rFonts w:cstheme="minorHAnsi"/>
        </w:rPr>
        <w:t xml:space="preserve"> </w:t>
      </w:r>
      <w:r w:rsidRPr="00806394">
        <w:rPr>
          <w:rFonts w:cstheme="minorHAnsi"/>
        </w:rPr>
        <w:t>ο νομοθέτης, η σύμβαση διαλύεται</w:t>
      </w:r>
      <w:r w:rsidR="001C07B7">
        <w:rPr>
          <w:rFonts w:cstheme="minorHAnsi"/>
        </w:rPr>
        <w:t xml:space="preserve"> και </w:t>
      </w:r>
      <w:r w:rsidRPr="00806394">
        <w:rPr>
          <w:rFonts w:cstheme="minorHAnsi"/>
        </w:rPr>
        <w:t xml:space="preserve">ο ανάδοχος αποζημιώνεται για τις δαπάνες μέχρι τη διάλυση της σύμβασης. Η προϊστάμενη </w:t>
      </w:r>
      <w:r w:rsidR="001C07B7">
        <w:rPr>
          <w:rFonts w:cstheme="minorHAnsi"/>
        </w:rPr>
        <w:t>α</w:t>
      </w:r>
      <w:r w:rsidRPr="00806394">
        <w:rPr>
          <w:rFonts w:cstheme="minorHAnsi"/>
        </w:rPr>
        <w:t>ρχή</w:t>
      </w:r>
      <w:r w:rsidR="001C07B7">
        <w:rPr>
          <w:rFonts w:cstheme="minorHAnsi"/>
        </w:rPr>
        <w:t xml:space="preserve"> </w:t>
      </w:r>
      <w:r w:rsidRPr="00806394">
        <w:rPr>
          <w:rFonts w:cstheme="minorHAnsi"/>
        </w:rPr>
        <w:t>διατηρεί το δικαίωμα να αποφασί</w:t>
      </w:r>
      <w:r w:rsidR="001C07B7">
        <w:rPr>
          <w:rFonts w:cstheme="minorHAnsi"/>
        </w:rPr>
        <w:t>σ</w:t>
      </w:r>
      <w:r w:rsidRPr="00806394">
        <w:rPr>
          <w:rFonts w:cstheme="minorHAnsi"/>
        </w:rPr>
        <w:t>ει να συνεχίσει με την ίδια μελέτη του προηγούμενου αναδόχου και να καλέσει τον επόμενο μειοδότη. Δηλαδή,</w:t>
      </w:r>
      <w:r w:rsidR="001C07B7">
        <w:rPr>
          <w:rFonts w:cstheme="minorHAnsi"/>
        </w:rPr>
        <w:t xml:space="preserve"> μία μελέτη που</w:t>
      </w:r>
      <w:r w:rsidRPr="00806394">
        <w:rPr>
          <w:rFonts w:cstheme="minorHAnsi"/>
        </w:rPr>
        <w:t xml:space="preserve"> συνιστά λόγο διάλυσης της σύμβασης,</w:t>
      </w:r>
      <w:r w:rsidR="001C07B7">
        <w:rPr>
          <w:rFonts w:cstheme="minorHAnsi"/>
        </w:rPr>
        <w:t xml:space="preserve"> </w:t>
      </w:r>
      <w:r w:rsidRPr="00806394">
        <w:rPr>
          <w:rFonts w:cstheme="minorHAnsi"/>
        </w:rPr>
        <w:t>μπορεί να χρησιμοποιηθεί από τον επόμενο ανάδοχο. Αυτό</w:t>
      </w:r>
      <w:r w:rsidR="001C07B7">
        <w:rPr>
          <w:rFonts w:cstheme="minorHAnsi"/>
        </w:rPr>
        <w:t xml:space="preserve"> </w:t>
      </w:r>
      <w:r w:rsidRPr="00806394">
        <w:rPr>
          <w:rFonts w:cstheme="minorHAnsi"/>
        </w:rPr>
        <w:t>είναι παράλογο</w:t>
      </w:r>
      <w:r w:rsidR="001C07B7">
        <w:rPr>
          <w:rFonts w:cstheme="minorHAnsi"/>
        </w:rPr>
        <w:t xml:space="preserve">, ενώ </w:t>
      </w:r>
      <w:r w:rsidRPr="00806394">
        <w:rPr>
          <w:rFonts w:cstheme="minorHAnsi"/>
        </w:rPr>
        <w:t xml:space="preserve">μπορεί να </w:t>
      </w:r>
      <w:r w:rsidR="001C07B7">
        <w:rPr>
          <w:rFonts w:cstheme="minorHAnsi"/>
        </w:rPr>
        <w:t>«</w:t>
      </w:r>
      <w:r w:rsidRPr="00806394">
        <w:rPr>
          <w:rFonts w:cstheme="minorHAnsi"/>
        </w:rPr>
        <w:t>κρυφτούν</w:t>
      </w:r>
      <w:r w:rsidR="001C07B7">
        <w:rPr>
          <w:rFonts w:cstheme="minorHAnsi"/>
        </w:rPr>
        <w:t>»</w:t>
      </w:r>
      <w:r w:rsidRPr="00806394">
        <w:rPr>
          <w:rFonts w:cstheme="minorHAnsi"/>
        </w:rPr>
        <w:t xml:space="preserve"> σκοπιμότητες και συμπαιγνίες που θα λειτουργήσουν εις βάρος του δημοσίου συμφέροντος, αφού μπορεί να επικρατεί και συνεννόηση μεταξύ των υποψηφίων. Το μόνο βέβαιο είναι</w:t>
      </w:r>
      <w:r w:rsidR="001C07B7">
        <w:rPr>
          <w:rFonts w:cstheme="minorHAnsi"/>
        </w:rPr>
        <w:t xml:space="preserve"> </w:t>
      </w:r>
      <w:r w:rsidRPr="00806394">
        <w:rPr>
          <w:rFonts w:cstheme="minorHAnsi"/>
        </w:rPr>
        <w:t xml:space="preserve">η καθυστέρηση της έναρξης εκτέλεσης του έργου από </w:t>
      </w:r>
      <w:r w:rsidR="001C07B7">
        <w:rPr>
          <w:rFonts w:cstheme="minorHAnsi"/>
        </w:rPr>
        <w:t>έξι</w:t>
      </w:r>
      <w:r w:rsidRPr="00806394">
        <w:rPr>
          <w:rFonts w:cstheme="minorHAnsi"/>
        </w:rPr>
        <w:t xml:space="preserve"> έως </w:t>
      </w:r>
      <w:r w:rsidR="001C07B7">
        <w:rPr>
          <w:rFonts w:cstheme="minorHAnsi"/>
        </w:rPr>
        <w:t>δώδεκα</w:t>
      </w:r>
      <w:r w:rsidRPr="00806394">
        <w:rPr>
          <w:rFonts w:cstheme="minorHAnsi"/>
        </w:rPr>
        <w:t xml:space="preserve"> μήνες</w:t>
      </w:r>
      <w:r w:rsidR="001C07B7">
        <w:rPr>
          <w:rFonts w:cstheme="minorHAnsi"/>
        </w:rPr>
        <w:t>,</w:t>
      </w:r>
      <w:r w:rsidRPr="00806394">
        <w:rPr>
          <w:rFonts w:cstheme="minorHAnsi"/>
        </w:rPr>
        <w:t xml:space="preserve"> βάσει προθεσμιών που προβλέπονται στο εν λόγω άρθρο. </w:t>
      </w:r>
    </w:p>
    <w:p w14:paraId="1B96B90E" w14:textId="517D1C42" w:rsidR="0023074C" w:rsidRPr="00806394" w:rsidRDefault="001C07B7" w:rsidP="00BC30F8">
      <w:pPr>
        <w:spacing w:line="276" w:lineRule="auto"/>
        <w:ind w:firstLine="720"/>
        <w:contextualSpacing/>
        <w:jc w:val="both"/>
        <w:rPr>
          <w:rFonts w:cstheme="minorHAnsi"/>
        </w:rPr>
      </w:pPr>
      <w:r>
        <w:rPr>
          <w:rFonts w:cstheme="minorHAnsi"/>
        </w:rPr>
        <w:t>Στο ά</w:t>
      </w:r>
      <w:r w:rsidR="0023074C" w:rsidRPr="00806394">
        <w:rPr>
          <w:rFonts w:cstheme="minorHAnsi"/>
        </w:rPr>
        <w:t>ρθρο 61</w:t>
      </w:r>
      <w:r>
        <w:rPr>
          <w:rFonts w:cstheme="minorHAnsi"/>
        </w:rPr>
        <w:t>,</w:t>
      </w:r>
      <w:r w:rsidR="0023074C" w:rsidRPr="00806394">
        <w:rPr>
          <w:rFonts w:cstheme="minorHAnsi"/>
        </w:rPr>
        <w:t xml:space="preserve"> </w:t>
      </w:r>
      <w:r>
        <w:rPr>
          <w:rFonts w:cstheme="minorHAnsi"/>
        </w:rPr>
        <w:t>σ</w:t>
      </w:r>
      <w:r w:rsidR="0023074C" w:rsidRPr="00806394">
        <w:rPr>
          <w:rFonts w:cstheme="minorHAnsi"/>
        </w:rPr>
        <w:t>ε σωστή κατεύθυνση</w:t>
      </w:r>
      <w:r>
        <w:rPr>
          <w:rFonts w:cstheme="minorHAnsi"/>
        </w:rPr>
        <w:t xml:space="preserve"> είναι</w:t>
      </w:r>
      <w:r w:rsidR="0023074C" w:rsidRPr="00806394">
        <w:rPr>
          <w:rFonts w:cstheme="minorHAnsi"/>
        </w:rPr>
        <w:t xml:space="preserve"> η δημιουργία ψηφιακού αρχείου βαθμολόγησης τεχνικών εταιρειών που εκτελούν δημόσια έργα. Υπάρχουν, όμως, σημαντικές διαφωνίες και επιφυλάξεις. Τα κριτήρια, οι βαθμοί</w:t>
      </w:r>
      <w:r>
        <w:rPr>
          <w:rFonts w:cstheme="minorHAnsi"/>
        </w:rPr>
        <w:t>,</w:t>
      </w:r>
      <w:r w:rsidR="0023074C" w:rsidRPr="00806394">
        <w:rPr>
          <w:rFonts w:cstheme="minorHAnsi"/>
        </w:rPr>
        <w:t xml:space="preserve"> ανά κριτήριο, τα τεχνικά χαρακτηριστικά, η διαδικασία καταχώρισης ψηφιακού αρχείου, δεν προκύπτουν από το</w:t>
      </w:r>
      <w:r>
        <w:rPr>
          <w:rFonts w:cstheme="minorHAnsi"/>
        </w:rPr>
        <w:t>ν</w:t>
      </w:r>
      <w:r w:rsidR="0023074C" w:rsidRPr="00806394">
        <w:rPr>
          <w:rFonts w:cstheme="minorHAnsi"/>
        </w:rPr>
        <w:t xml:space="preserve"> νόμο που θα κληθούμε να ψηφίσουμε μέχρι την Πέμπτη, αλλά θα ρυθμιστούν από τον Υπουργό. Όλα ανατίθενται</w:t>
      </w:r>
      <w:r>
        <w:rPr>
          <w:rFonts w:cstheme="minorHAnsi"/>
        </w:rPr>
        <w:t>,</w:t>
      </w:r>
      <w:r w:rsidR="0023074C" w:rsidRPr="00806394">
        <w:rPr>
          <w:rFonts w:cstheme="minorHAnsi"/>
        </w:rPr>
        <w:t xml:space="preserve"> εν λευκώ</w:t>
      </w:r>
      <w:r>
        <w:rPr>
          <w:rFonts w:cstheme="minorHAnsi"/>
        </w:rPr>
        <w:t>,</w:t>
      </w:r>
      <w:r w:rsidR="0023074C" w:rsidRPr="00806394">
        <w:rPr>
          <w:rFonts w:cstheme="minorHAnsi"/>
        </w:rPr>
        <w:t xml:space="preserve"> στον Υπουργό και</w:t>
      </w:r>
      <w:r>
        <w:rPr>
          <w:rFonts w:cstheme="minorHAnsi"/>
        </w:rPr>
        <w:t xml:space="preserve"> </w:t>
      </w:r>
      <w:r w:rsidR="0023074C" w:rsidRPr="00806394">
        <w:rPr>
          <w:rFonts w:cstheme="minorHAnsi"/>
        </w:rPr>
        <w:t xml:space="preserve">αυτό πρέπει να </w:t>
      </w:r>
      <w:r>
        <w:rPr>
          <w:rFonts w:cstheme="minorHAnsi"/>
        </w:rPr>
        <w:t>επανα</w:t>
      </w:r>
      <w:r w:rsidR="0023074C" w:rsidRPr="00806394">
        <w:rPr>
          <w:rFonts w:cstheme="minorHAnsi"/>
        </w:rPr>
        <w:t xml:space="preserve">διατυπωθεί και να επανέλθει συμπληρωμένο, ώστε η </w:t>
      </w:r>
      <w:r>
        <w:rPr>
          <w:rFonts w:cstheme="minorHAnsi"/>
        </w:rPr>
        <w:t>Ε</w:t>
      </w:r>
      <w:r w:rsidR="0023074C" w:rsidRPr="00806394">
        <w:rPr>
          <w:rFonts w:cstheme="minorHAnsi"/>
        </w:rPr>
        <w:t xml:space="preserve">θνική </w:t>
      </w:r>
      <w:r>
        <w:rPr>
          <w:rFonts w:cstheme="minorHAnsi"/>
        </w:rPr>
        <w:t>Α</w:t>
      </w:r>
      <w:r w:rsidR="0023074C" w:rsidRPr="00806394">
        <w:rPr>
          <w:rFonts w:cstheme="minorHAnsi"/>
        </w:rPr>
        <w:t>ντιπροσωπεία</w:t>
      </w:r>
      <w:r>
        <w:rPr>
          <w:rFonts w:cstheme="minorHAnsi"/>
        </w:rPr>
        <w:t>,</w:t>
      </w:r>
      <w:r w:rsidR="0023074C" w:rsidRPr="00806394">
        <w:rPr>
          <w:rFonts w:cstheme="minorHAnsi"/>
        </w:rPr>
        <w:t xml:space="preserve"> σ</w:t>
      </w:r>
      <w:r>
        <w:rPr>
          <w:rFonts w:cstheme="minorHAnsi"/>
        </w:rPr>
        <w:t>ε</w:t>
      </w:r>
      <w:r w:rsidR="0023074C" w:rsidRPr="00806394">
        <w:rPr>
          <w:rFonts w:cstheme="minorHAnsi"/>
        </w:rPr>
        <w:t xml:space="preserve"> ένα τόσο κρίσιμο κομμάτι, να αποφανθεί για τα κριτήρια και τους βαθμούς για την κατάταξη σε αυτή τη λίστα. </w:t>
      </w:r>
    </w:p>
    <w:p w14:paraId="1AAAEC7C" w14:textId="66E61B00" w:rsidR="0023074C" w:rsidRPr="00806394" w:rsidRDefault="001C07B7" w:rsidP="00D06445">
      <w:pPr>
        <w:spacing w:line="276" w:lineRule="auto"/>
        <w:ind w:firstLine="720"/>
        <w:contextualSpacing/>
        <w:jc w:val="both"/>
        <w:rPr>
          <w:rFonts w:cstheme="minorHAnsi"/>
        </w:rPr>
      </w:pPr>
      <w:r>
        <w:rPr>
          <w:rFonts w:cstheme="minorHAnsi"/>
        </w:rPr>
        <w:t>Στο ά</w:t>
      </w:r>
      <w:r w:rsidR="0023074C" w:rsidRPr="00806394">
        <w:rPr>
          <w:rFonts w:cstheme="minorHAnsi"/>
        </w:rPr>
        <w:t>ρθρο 66</w:t>
      </w:r>
      <w:r>
        <w:rPr>
          <w:rFonts w:cstheme="minorHAnsi"/>
        </w:rPr>
        <w:t>, ο</w:t>
      </w:r>
      <w:r w:rsidR="0023074C" w:rsidRPr="00806394">
        <w:rPr>
          <w:rFonts w:cstheme="minorHAnsi"/>
        </w:rPr>
        <w:t>ι προθεσμίες παρατείνονται για λόγους ανωτέρας βίας, αλλά όχι περισσότερο για το</w:t>
      </w:r>
      <w:r w:rsidR="00D06445">
        <w:rPr>
          <w:rFonts w:cstheme="minorHAnsi"/>
        </w:rPr>
        <w:t xml:space="preserve"> 1/10</w:t>
      </w:r>
      <w:r w:rsidR="0023074C" w:rsidRPr="00806394">
        <w:rPr>
          <w:rFonts w:cstheme="minorHAnsi"/>
        </w:rPr>
        <w:t xml:space="preserve"> της συμβατικής προθεσμίας. </w:t>
      </w:r>
      <w:r w:rsidR="00D06445">
        <w:rPr>
          <w:rFonts w:cstheme="minorHAnsi"/>
        </w:rPr>
        <w:t>Α</w:t>
      </w:r>
      <w:r w:rsidR="0023074C" w:rsidRPr="00806394">
        <w:rPr>
          <w:rFonts w:cstheme="minorHAnsi"/>
        </w:rPr>
        <w:t>ν συνεχίζουν να υφίστανται οι λόγοι ανωτέρας βίας ή τα σοβαρά γεγονότα,</w:t>
      </w:r>
      <w:r w:rsidR="00D06445">
        <w:rPr>
          <w:rFonts w:cstheme="minorHAnsi"/>
        </w:rPr>
        <w:t xml:space="preserve"> </w:t>
      </w:r>
      <w:r w:rsidR="0023074C" w:rsidRPr="00806394">
        <w:rPr>
          <w:rFonts w:cstheme="minorHAnsi"/>
        </w:rPr>
        <w:t>τι γίνεται; Δεν υπάρχει πρόβλεψη γι</w:t>
      </w:r>
      <w:r w:rsidR="00D06445">
        <w:rPr>
          <w:rFonts w:cstheme="minorHAnsi"/>
        </w:rPr>
        <w:t>’</w:t>
      </w:r>
      <w:r w:rsidR="0023074C" w:rsidRPr="00806394">
        <w:rPr>
          <w:rFonts w:cstheme="minorHAnsi"/>
        </w:rPr>
        <w:t xml:space="preserve"> αυτό.</w:t>
      </w:r>
    </w:p>
    <w:p w14:paraId="50525510" w14:textId="1BDBA475" w:rsidR="0023074C" w:rsidRPr="00806394" w:rsidRDefault="00D06445" w:rsidP="00D06445">
      <w:pPr>
        <w:spacing w:line="276" w:lineRule="auto"/>
        <w:ind w:firstLine="720"/>
        <w:contextualSpacing/>
        <w:jc w:val="both"/>
        <w:rPr>
          <w:rFonts w:cstheme="minorHAnsi"/>
        </w:rPr>
      </w:pPr>
      <w:r>
        <w:rPr>
          <w:rFonts w:cstheme="minorHAnsi"/>
        </w:rPr>
        <w:t>Στο ά</w:t>
      </w:r>
      <w:r w:rsidR="0023074C" w:rsidRPr="00806394">
        <w:rPr>
          <w:rFonts w:cstheme="minorHAnsi"/>
        </w:rPr>
        <w:t>ρθρο 68</w:t>
      </w:r>
      <w:r>
        <w:rPr>
          <w:rFonts w:cstheme="minorHAnsi"/>
        </w:rPr>
        <w:t>, είναι π</w:t>
      </w:r>
      <w:r w:rsidR="0023074C" w:rsidRPr="00806394">
        <w:rPr>
          <w:rFonts w:cstheme="minorHAnsi"/>
        </w:rPr>
        <w:t>ολύ θετικό το πριμ 5% για τη</w:t>
      </w:r>
      <w:r>
        <w:rPr>
          <w:rFonts w:cstheme="minorHAnsi"/>
        </w:rPr>
        <w:t xml:space="preserve">ν </w:t>
      </w:r>
      <w:r w:rsidR="0023074C" w:rsidRPr="00806394">
        <w:rPr>
          <w:rFonts w:cstheme="minorHAnsi"/>
        </w:rPr>
        <w:t>παράδοση του έργου</w:t>
      </w:r>
      <w:r>
        <w:rPr>
          <w:rFonts w:cstheme="minorHAnsi"/>
        </w:rPr>
        <w:t xml:space="preserve"> νωρίτερα</w:t>
      </w:r>
      <w:r w:rsidR="0023074C" w:rsidRPr="00806394">
        <w:rPr>
          <w:rFonts w:cstheme="minorHAnsi"/>
        </w:rPr>
        <w:t xml:space="preserve">. </w:t>
      </w:r>
      <w:r>
        <w:rPr>
          <w:rFonts w:cstheme="minorHAnsi"/>
        </w:rPr>
        <w:t xml:space="preserve"> </w:t>
      </w:r>
      <w:r w:rsidR="0023074C" w:rsidRPr="00806394">
        <w:rPr>
          <w:rFonts w:cstheme="minorHAnsi"/>
        </w:rPr>
        <w:t>Εξάλλου, ο Υπουργός, μ</w:t>
      </w:r>
      <w:r>
        <w:rPr>
          <w:rFonts w:cstheme="minorHAnsi"/>
        </w:rPr>
        <w:t>ά</w:t>
      </w:r>
      <w:r w:rsidR="0023074C" w:rsidRPr="00806394">
        <w:rPr>
          <w:rFonts w:cstheme="minorHAnsi"/>
        </w:rPr>
        <w:t>ς το υποσχέθηκε για το Πάτρα-Πύργος, αν και εφόσον</w:t>
      </w:r>
      <w:r>
        <w:rPr>
          <w:rFonts w:cstheme="minorHAnsi"/>
        </w:rPr>
        <w:t>,</w:t>
      </w:r>
      <w:r w:rsidR="0023074C" w:rsidRPr="00806394">
        <w:rPr>
          <w:rFonts w:cstheme="minorHAnsi"/>
        </w:rPr>
        <w:t xml:space="preserve"> ξεκινήσει αυτό «το γεφύρι της Άρτας»</w:t>
      </w:r>
      <w:r>
        <w:rPr>
          <w:rFonts w:cstheme="minorHAnsi"/>
        </w:rPr>
        <w:t>.</w:t>
      </w:r>
      <w:r w:rsidR="0023074C" w:rsidRPr="00806394">
        <w:rPr>
          <w:rFonts w:cstheme="minorHAnsi"/>
        </w:rPr>
        <w:t xml:space="preserve"> </w:t>
      </w:r>
      <w:r>
        <w:rPr>
          <w:rFonts w:cstheme="minorHAnsi"/>
        </w:rPr>
        <w:t>Έ</w:t>
      </w:r>
      <w:r w:rsidR="0023074C" w:rsidRPr="00806394">
        <w:rPr>
          <w:rFonts w:cstheme="minorHAnsi"/>
        </w:rPr>
        <w:t>χει δεσμευ</w:t>
      </w:r>
      <w:r>
        <w:rPr>
          <w:rFonts w:cstheme="minorHAnsi"/>
        </w:rPr>
        <w:t>τ</w:t>
      </w:r>
      <w:r w:rsidR="0023074C" w:rsidRPr="00806394">
        <w:rPr>
          <w:rFonts w:cstheme="minorHAnsi"/>
        </w:rPr>
        <w:t>εί</w:t>
      </w:r>
      <w:r>
        <w:rPr>
          <w:rFonts w:cstheme="minorHAnsi"/>
        </w:rPr>
        <w:t>,</w:t>
      </w:r>
      <w:r w:rsidR="0023074C" w:rsidRPr="00806394">
        <w:rPr>
          <w:rFonts w:cstheme="minorHAnsi"/>
        </w:rPr>
        <w:t xml:space="preserve"> ότι θα δώσει πριμ στην εταιρεία</w:t>
      </w:r>
      <w:r>
        <w:rPr>
          <w:rFonts w:cstheme="minorHAnsi"/>
        </w:rPr>
        <w:t>,</w:t>
      </w:r>
      <w:r w:rsidR="0023074C" w:rsidRPr="00806394">
        <w:rPr>
          <w:rFonts w:cstheme="minorHAnsi"/>
        </w:rPr>
        <w:t xml:space="preserve"> για να γίνει νωρίτερα η ολοκλήρωση του έργου. Οπότε, καλωσορίζω και προσωπικά, το άρθρο 68. Ελπίζω</w:t>
      </w:r>
      <w:r>
        <w:rPr>
          <w:rFonts w:cstheme="minorHAnsi"/>
        </w:rPr>
        <w:t>,</w:t>
      </w:r>
      <w:r w:rsidR="0023074C" w:rsidRPr="00806394">
        <w:rPr>
          <w:rFonts w:cstheme="minorHAnsi"/>
        </w:rPr>
        <w:t xml:space="preserve"> να μπορέσει να υλοποιήσει και το έργο και το πριμ.</w:t>
      </w:r>
    </w:p>
    <w:p w14:paraId="019616B1" w14:textId="5921032B" w:rsidR="0023074C" w:rsidRPr="00806394" w:rsidRDefault="00D06445" w:rsidP="00BC30F8">
      <w:pPr>
        <w:spacing w:line="276" w:lineRule="auto"/>
        <w:ind w:firstLine="720"/>
        <w:contextualSpacing/>
        <w:jc w:val="both"/>
        <w:rPr>
          <w:rFonts w:cstheme="minorHAnsi"/>
        </w:rPr>
      </w:pPr>
      <w:r>
        <w:rPr>
          <w:rFonts w:cstheme="minorHAnsi"/>
        </w:rPr>
        <w:t>Στο ά</w:t>
      </w:r>
      <w:r w:rsidR="0023074C" w:rsidRPr="00806394">
        <w:rPr>
          <w:rFonts w:cstheme="minorHAnsi"/>
        </w:rPr>
        <w:t>ρθρο 70</w:t>
      </w:r>
      <w:r>
        <w:rPr>
          <w:rFonts w:cstheme="minorHAnsi"/>
        </w:rPr>
        <w:t>, ο</w:t>
      </w:r>
      <w:r w:rsidR="0023074C" w:rsidRPr="00806394">
        <w:rPr>
          <w:rFonts w:cstheme="minorHAnsi"/>
        </w:rPr>
        <w:t>ι επιμετρήσεις βασίζονται σε δήλωση του αναδόχου, ο</w:t>
      </w:r>
      <w:r>
        <w:rPr>
          <w:rFonts w:cstheme="minorHAnsi"/>
        </w:rPr>
        <w:t xml:space="preserve"> οποίος</w:t>
      </w:r>
      <w:r w:rsidR="0023074C" w:rsidRPr="00806394">
        <w:rPr>
          <w:rFonts w:cstheme="minorHAnsi"/>
        </w:rPr>
        <w:t xml:space="preserve"> από ελεγχόμενος, καθίσταται</w:t>
      </w:r>
      <w:r>
        <w:rPr>
          <w:rFonts w:cstheme="minorHAnsi"/>
        </w:rPr>
        <w:t>,</w:t>
      </w:r>
      <w:r w:rsidR="0023074C" w:rsidRPr="00806394">
        <w:rPr>
          <w:rFonts w:cstheme="minorHAnsi"/>
        </w:rPr>
        <w:t xml:space="preserve"> αυτόματα</w:t>
      </w:r>
      <w:r>
        <w:rPr>
          <w:rFonts w:cstheme="minorHAnsi"/>
        </w:rPr>
        <w:t>,</w:t>
      </w:r>
      <w:r w:rsidR="0023074C" w:rsidRPr="00806394">
        <w:rPr>
          <w:rFonts w:cstheme="minorHAnsi"/>
        </w:rPr>
        <w:t xml:space="preserve"> και ελεγκτής. Ανακριβείς θεωρούνται οι επιμετρήσεις που φέρουν προφανή υπολογιστικά σφάλματα ή παραλείψεις ή αναφορά λανθασμένων άρθρων τιμολογίου και δεν μπορούν να αποδοθούν σε πρόταση του αναδόχου να εξαπατήσει τη Διευθύνουσα Υπηρεσία. Εκ προθέσεως αναληθ</w:t>
      </w:r>
      <w:r>
        <w:rPr>
          <w:rFonts w:cstheme="minorHAnsi"/>
        </w:rPr>
        <w:t>εί</w:t>
      </w:r>
      <w:r w:rsidR="0023074C" w:rsidRPr="00806394">
        <w:rPr>
          <w:rFonts w:cstheme="minorHAnsi"/>
        </w:rPr>
        <w:t>ς επιμετρήσεις, θεωρούνται οι επιμετρήσεις που</w:t>
      </w:r>
      <w:r>
        <w:rPr>
          <w:rFonts w:cstheme="minorHAnsi"/>
        </w:rPr>
        <w:t>,</w:t>
      </w:r>
      <w:r w:rsidR="0023074C" w:rsidRPr="00806394">
        <w:rPr>
          <w:rFonts w:cstheme="minorHAnsi"/>
        </w:rPr>
        <w:t xml:space="preserve"> εκ προθέσεως</w:t>
      </w:r>
      <w:r>
        <w:rPr>
          <w:rFonts w:cstheme="minorHAnsi"/>
        </w:rPr>
        <w:t>,</w:t>
      </w:r>
      <w:r w:rsidR="0023074C" w:rsidRPr="00806394">
        <w:rPr>
          <w:rFonts w:cstheme="minorHAnsi"/>
        </w:rPr>
        <w:t xml:space="preserve"> περιέχουν αναληθή </w:t>
      </w:r>
      <w:proofErr w:type="spellStart"/>
      <w:r w:rsidR="0023074C" w:rsidRPr="00806394">
        <w:rPr>
          <w:rFonts w:cstheme="minorHAnsi"/>
        </w:rPr>
        <w:t>επιμετρητικά</w:t>
      </w:r>
      <w:proofErr w:type="spellEnd"/>
      <w:r w:rsidR="0023074C" w:rsidRPr="00806394">
        <w:rPr>
          <w:rFonts w:cstheme="minorHAnsi"/>
        </w:rPr>
        <w:t xml:space="preserve"> στοιχεία. Αυτός ο διαχωρισμός</w:t>
      </w:r>
      <w:r>
        <w:rPr>
          <w:rFonts w:cstheme="minorHAnsi"/>
        </w:rPr>
        <w:t xml:space="preserve"> </w:t>
      </w:r>
      <w:r w:rsidR="0023074C" w:rsidRPr="00806394">
        <w:rPr>
          <w:rFonts w:cstheme="minorHAnsi"/>
        </w:rPr>
        <w:t>εμπεριέχει ακραία ερμηνευτική υποκειμενικότητα και αφήνει περιθώρι</w:t>
      </w:r>
      <w:r>
        <w:rPr>
          <w:rFonts w:cstheme="minorHAnsi"/>
        </w:rPr>
        <w:t>α</w:t>
      </w:r>
      <w:r w:rsidR="0023074C" w:rsidRPr="00806394">
        <w:rPr>
          <w:rFonts w:cstheme="minorHAnsi"/>
        </w:rPr>
        <w:t xml:space="preserve"> για παρερμηνείες και αυθαιρεσίες. </w:t>
      </w:r>
    </w:p>
    <w:p w14:paraId="3FD3778A" w14:textId="6DEEEA4C" w:rsidR="0023074C" w:rsidRPr="00806394" w:rsidRDefault="0023074C" w:rsidP="00D06445">
      <w:pPr>
        <w:spacing w:line="276" w:lineRule="auto"/>
        <w:ind w:firstLine="720"/>
        <w:contextualSpacing/>
        <w:jc w:val="both"/>
        <w:rPr>
          <w:rFonts w:cstheme="minorHAnsi"/>
        </w:rPr>
      </w:pPr>
      <w:r w:rsidRPr="00806394">
        <w:rPr>
          <w:rFonts w:cstheme="minorHAnsi"/>
        </w:rPr>
        <w:lastRenderedPageBreak/>
        <w:t>Το άρθρο 84, είναι ένα θετικό άρ</w:t>
      </w:r>
      <w:r w:rsidR="00D06445">
        <w:rPr>
          <w:rFonts w:cstheme="minorHAnsi"/>
        </w:rPr>
        <w:t xml:space="preserve">θρο, καθώς </w:t>
      </w:r>
      <w:r w:rsidRPr="00806394">
        <w:rPr>
          <w:rFonts w:cstheme="minorHAnsi"/>
        </w:rPr>
        <w:t>προσπαθεί να εκσυγχρονίσει</w:t>
      </w:r>
      <w:r w:rsidR="00D06445">
        <w:rPr>
          <w:rFonts w:cstheme="minorHAnsi"/>
        </w:rPr>
        <w:t xml:space="preserve"> τις</w:t>
      </w:r>
      <w:r w:rsidRPr="00806394">
        <w:rPr>
          <w:rFonts w:cstheme="minorHAnsi"/>
        </w:rPr>
        <w:t xml:space="preserve"> διαδικασίες κοστολόγησης δημοσίων συμβάσεων με</w:t>
      </w:r>
      <w:r w:rsidR="00D06445">
        <w:rPr>
          <w:rFonts w:cstheme="minorHAnsi"/>
        </w:rPr>
        <w:t xml:space="preserve"> το</w:t>
      </w:r>
      <w:r w:rsidRPr="00806394">
        <w:rPr>
          <w:rFonts w:cstheme="minorHAnsi"/>
        </w:rPr>
        <w:t xml:space="preserve"> ενιαίο σύστημα τεχνικών προδιαγραφών και τιμολόγησης τεχνικών έργων και μελετών. Παραπέμπεται σε υπουργικές αποφάσεις και συστήνεται Νομικό Πρόσωπο Ιδιωτικού Δικαίου -ακούσαμε και τις ενστάσεις γ</w:t>
      </w:r>
      <w:r w:rsidR="00D06445">
        <w:rPr>
          <w:rFonts w:cstheme="minorHAnsi"/>
        </w:rPr>
        <w:t>’</w:t>
      </w:r>
      <w:r w:rsidRPr="00806394">
        <w:rPr>
          <w:rFonts w:cstheme="minorHAnsi"/>
        </w:rPr>
        <w:t xml:space="preserve"> αυτό- για την ενημέρωση και υποστήριξη του συστήματος</w:t>
      </w:r>
      <w:r w:rsidR="00D06445">
        <w:rPr>
          <w:rFonts w:cstheme="minorHAnsi"/>
        </w:rPr>
        <w:t>. Ε</w:t>
      </w:r>
      <w:r w:rsidRPr="00806394">
        <w:rPr>
          <w:rFonts w:cstheme="minorHAnsi"/>
        </w:rPr>
        <w:t>μείς θεωρούμε</w:t>
      </w:r>
      <w:r w:rsidR="00D06445">
        <w:rPr>
          <w:rFonts w:cstheme="minorHAnsi"/>
        </w:rPr>
        <w:t>,</w:t>
      </w:r>
      <w:r w:rsidRPr="00806394">
        <w:rPr>
          <w:rFonts w:cstheme="minorHAnsi"/>
        </w:rPr>
        <w:t xml:space="preserve"> ότι αυτό θα</w:t>
      </w:r>
      <w:r w:rsidR="00D06445">
        <w:rPr>
          <w:rFonts w:cstheme="minorHAnsi"/>
        </w:rPr>
        <w:t xml:space="preserve"> έπρεπε </w:t>
      </w:r>
      <w:r w:rsidRPr="00806394">
        <w:rPr>
          <w:rFonts w:cstheme="minorHAnsi"/>
        </w:rPr>
        <w:t>να είναι αρμοδιότητα μιας δημόσιας υπηρεσίας. Δηλαδή, οι εργολάβοι και οι ιδιώτες, θα καθορίζουν και τις τιμές των υλικών και των εργασιών;</w:t>
      </w:r>
      <w:r w:rsidR="00D06445">
        <w:rPr>
          <w:rFonts w:cstheme="minorHAnsi"/>
        </w:rPr>
        <w:t xml:space="preserve"> Κ</w:t>
      </w:r>
      <w:r w:rsidRPr="00806394">
        <w:rPr>
          <w:rFonts w:cstheme="minorHAnsi"/>
        </w:rPr>
        <w:t>αταλαβαίνετε</w:t>
      </w:r>
      <w:r w:rsidR="00D06445">
        <w:rPr>
          <w:rFonts w:cstheme="minorHAnsi"/>
        </w:rPr>
        <w:t>,</w:t>
      </w:r>
      <w:r w:rsidRPr="00806394">
        <w:rPr>
          <w:rFonts w:cstheme="minorHAnsi"/>
        </w:rPr>
        <w:t xml:space="preserve"> ότι</w:t>
      </w:r>
      <w:r w:rsidR="00D06445">
        <w:rPr>
          <w:rFonts w:cstheme="minorHAnsi"/>
        </w:rPr>
        <w:t xml:space="preserve"> αυτό,</w:t>
      </w:r>
      <w:r w:rsidRPr="00806394">
        <w:rPr>
          <w:rFonts w:cstheme="minorHAnsi"/>
        </w:rPr>
        <w:t xml:space="preserve"> πολύ εύκολα</w:t>
      </w:r>
      <w:r w:rsidR="00D06445">
        <w:rPr>
          <w:rFonts w:cstheme="minorHAnsi"/>
        </w:rPr>
        <w:t>,</w:t>
      </w:r>
      <w:r w:rsidRPr="00806394">
        <w:rPr>
          <w:rFonts w:cstheme="minorHAnsi"/>
        </w:rPr>
        <w:t xml:space="preserve"> μπορεί να προκαλέσει </w:t>
      </w:r>
      <w:proofErr w:type="spellStart"/>
      <w:r w:rsidRPr="00806394">
        <w:rPr>
          <w:rFonts w:cstheme="minorHAnsi"/>
        </w:rPr>
        <w:t>υπερκοστολόγηση</w:t>
      </w:r>
      <w:proofErr w:type="spellEnd"/>
      <w:r w:rsidRPr="00806394">
        <w:rPr>
          <w:rFonts w:cstheme="minorHAnsi"/>
        </w:rPr>
        <w:t xml:space="preserve"> των έργων</w:t>
      </w:r>
      <w:r w:rsidR="00D06445">
        <w:rPr>
          <w:rFonts w:cstheme="minorHAnsi"/>
        </w:rPr>
        <w:t xml:space="preserve"> και </w:t>
      </w:r>
      <w:r w:rsidRPr="00806394">
        <w:rPr>
          <w:rFonts w:cstheme="minorHAnsi"/>
        </w:rPr>
        <w:t>έγκριση πιθανών ελλιπών τεχνικών μεταγραφών στην κατασκευή.</w:t>
      </w:r>
      <w:r w:rsidR="00D06445">
        <w:rPr>
          <w:rFonts w:cstheme="minorHAnsi"/>
        </w:rPr>
        <w:t xml:space="preserve"> Εκτιμώ,</w:t>
      </w:r>
      <w:r w:rsidRPr="00806394">
        <w:rPr>
          <w:rFonts w:cstheme="minorHAnsi"/>
        </w:rPr>
        <w:t xml:space="preserve"> ότι θα έπρεπε </w:t>
      </w:r>
      <w:r w:rsidR="00D06445">
        <w:rPr>
          <w:rFonts w:cstheme="minorHAnsi"/>
        </w:rPr>
        <w:t>σ</w:t>
      </w:r>
      <w:r w:rsidRPr="00806394">
        <w:rPr>
          <w:rFonts w:cstheme="minorHAnsi"/>
        </w:rPr>
        <w:t>τον χρόνο που έχει μεσολαβήσει από την έναρξη των συζητήσεων, να έχετε</w:t>
      </w:r>
      <w:r w:rsidR="00D06445">
        <w:rPr>
          <w:rFonts w:cstheme="minorHAnsi"/>
        </w:rPr>
        <w:t>,</w:t>
      </w:r>
      <w:r w:rsidRPr="00806394">
        <w:rPr>
          <w:rFonts w:cstheme="minorHAnsi"/>
        </w:rPr>
        <w:t xml:space="preserve"> ήδη</w:t>
      </w:r>
      <w:r w:rsidR="00D06445">
        <w:rPr>
          <w:rFonts w:cstheme="minorHAnsi"/>
        </w:rPr>
        <w:t>,</w:t>
      </w:r>
      <w:r w:rsidRPr="00806394">
        <w:rPr>
          <w:rFonts w:cstheme="minorHAnsi"/>
        </w:rPr>
        <w:t xml:space="preserve"> κάνει κάτι ουσιαστικό και όχι να έρχεστε τώρα και να το παραπέμπετ</w:t>
      </w:r>
      <w:r w:rsidR="00D06445">
        <w:rPr>
          <w:rFonts w:cstheme="minorHAnsi"/>
        </w:rPr>
        <w:t xml:space="preserve">ε </w:t>
      </w:r>
      <w:r w:rsidRPr="00806394">
        <w:rPr>
          <w:rFonts w:cstheme="minorHAnsi"/>
        </w:rPr>
        <w:t>πάλι</w:t>
      </w:r>
      <w:r w:rsidR="00D06445">
        <w:rPr>
          <w:rFonts w:cstheme="minorHAnsi"/>
        </w:rPr>
        <w:t xml:space="preserve"> </w:t>
      </w:r>
      <w:r w:rsidRPr="00806394">
        <w:rPr>
          <w:rFonts w:cstheme="minorHAnsi"/>
        </w:rPr>
        <w:t>σε απόφαση και στον ιδιωτικό φορέα.</w:t>
      </w:r>
    </w:p>
    <w:p w14:paraId="2E9DB76F" w14:textId="45B02591" w:rsidR="0023074C" w:rsidRPr="00806394" w:rsidRDefault="0023074C" w:rsidP="00BC30F8">
      <w:pPr>
        <w:spacing w:line="276" w:lineRule="auto"/>
        <w:ind w:firstLine="720"/>
        <w:contextualSpacing/>
        <w:jc w:val="both"/>
        <w:rPr>
          <w:rFonts w:cstheme="minorHAnsi"/>
        </w:rPr>
      </w:pPr>
      <w:r w:rsidRPr="00806394">
        <w:rPr>
          <w:rFonts w:cstheme="minorHAnsi"/>
        </w:rPr>
        <w:t>Τα άρθρα 89 και 90,</w:t>
      </w:r>
      <w:r w:rsidR="00D06445">
        <w:rPr>
          <w:rFonts w:cstheme="minorHAnsi"/>
        </w:rPr>
        <w:t xml:space="preserve"> </w:t>
      </w:r>
      <w:r w:rsidRPr="00806394">
        <w:rPr>
          <w:rFonts w:cstheme="minorHAnsi"/>
        </w:rPr>
        <w:t xml:space="preserve">αφορούν </w:t>
      </w:r>
      <w:r w:rsidR="00D06445">
        <w:rPr>
          <w:rFonts w:cstheme="minorHAnsi"/>
        </w:rPr>
        <w:t>σ</w:t>
      </w:r>
      <w:r w:rsidRPr="00806394">
        <w:rPr>
          <w:rFonts w:cstheme="minorHAnsi"/>
        </w:rPr>
        <w:t>την επίβλεψη των μελετών. Είπαμε</w:t>
      </w:r>
      <w:r w:rsidR="00D06445">
        <w:rPr>
          <w:rFonts w:cstheme="minorHAnsi"/>
        </w:rPr>
        <w:t xml:space="preserve"> και</w:t>
      </w:r>
      <w:r w:rsidRPr="00806394">
        <w:rPr>
          <w:rFonts w:cstheme="minorHAnsi"/>
        </w:rPr>
        <w:t xml:space="preserve"> πριν</w:t>
      </w:r>
      <w:r w:rsidR="00D06445">
        <w:rPr>
          <w:rFonts w:cstheme="minorHAnsi"/>
        </w:rPr>
        <w:t>, ότι η</w:t>
      </w:r>
      <w:r w:rsidRPr="00806394">
        <w:rPr>
          <w:rFonts w:cstheme="minorHAnsi"/>
        </w:rPr>
        <w:t xml:space="preserve"> επίβλεψη μελετών, πάλι</w:t>
      </w:r>
      <w:r w:rsidR="00D06445">
        <w:rPr>
          <w:rFonts w:cstheme="minorHAnsi"/>
        </w:rPr>
        <w:t>,</w:t>
      </w:r>
      <w:r w:rsidRPr="00806394">
        <w:rPr>
          <w:rFonts w:cstheme="minorHAnsi"/>
        </w:rPr>
        <w:t xml:space="preserve"> παραπέμπεται σε υπουργική απόφαση και με το</w:t>
      </w:r>
      <w:r w:rsidR="00D06445">
        <w:rPr>
          <w:rFonts w:cstheme="minorHAnsi"/>
        </w:rPr>
        <w:t>ν</w:t>
      </w:r>
      <w:r w:rsidRPr="00806394">
        <w:rPr>
          <w:rFonts w:cstheme="minorHAnsi"/>
        </w:rPr>
        <w:t xml:space="preserve"> νόμο.</w:t>
      </w:r>
    </w:p>
    <w:p w14:paraId="7392F00B" w14:textId="58130E92" w:rsidR="0023074C" w:rsidRPr="00806394" w:rsidRDefault="0023074C" w:rsidP="00BC30F8">
      <w:pPr>
        <w:spacing w:line="276" w:lineRule="auto"/>
        <w:ind w:firstLine="720"/>
        <w:contextualSpacing/>
        <w:jc w:val="both"/>
        <w:rPr>
          <w:rFonts w:cstheme="minorHAnsi"/>
        </w:rPr>
      </w:pPr>
      <w:r w:rsidRPr="00806394">
        <w:rPr>
          <w:rFonts w:cstheme="minorHAnsi"/>
        </w:rPr>
        <w:t>Καταργείται στο άρθρο 108,</w:t>
      </w:r>
      <w:r w:rsidR="00D06445">
        <w:rPr>
          <w:rFonts w:cstheme="minorHAnsi"/>
        </w:rPr>
        <w:t xml:space="preserve"> η </w:t>
      </w:r>
      <w:r w:rsidRPr="00806394">
        <w:rPr>
          <w:rFonts w:cstheme="minorHAnsi"/>
        </w:rPr>
        <w:t>κλή</w:t>
      </w:r>
      <w:r w:rsidR="00D06445">
        <w:rPr>
          <w:rFonts w:cstheme="minorHAnsi"/>
        </w:rPr>
        <w:t>ρωση</w:t>
      </w:r>
      <w:r w:rsidRPr="00806394">
        <w:rPr>
          <w:rFonts w:cstheme="minorHAnsi"/>
        </w:rPr>
        <w:t xml:space="preserve"> των μελών των επιτροπών μέσω του Μητρώου</w:t>
      </w:r>
      <w:r w:rsidR="00D06445">
        <w:rPr>
          <w:rFonts w:cstheme="minorHAnsi"/>
        </w:rPr>
        <w:t>. Όμως,</w:t>
      </w:r>
      <w:r w:rsidRPr="00806394">
        <w:rPr>
          <w:rFonts w:cstheme="minorHAnsi"/>
        </w:rPr>
        <w:t xml:space="preserve"> ενώ αυτό δεν προκαλεί καμία καθυστέρηση, εσείς το καταργείτ</w:t>
      </w:r>
      <w:r w:rsidR="00D06445">
        <w:rPr>
          <w:rFonts w:cstheme="minorHAnsi"/>
        </w:rPr>
        <w:t>ε</w:t>
      </w:r>
      <w:r w:rsidRPr="00806394">
        <w:rPr>
          <w:rFonts w:cstheme="minorHAnsi"/>
        </w:rPr>
        <w:t>.</w:t>
      </w:r>
    </w:p>
    <w:p w14:paraId="670FC437" w14:textId="0460D46C" w:rsidR="0023074C" w:rsidRPr="00806394" w:rsidRDefault="0023074C" w:rsidP="00BC30F8">
      <w:pPr>
        <w:spacing w:line="276" w:lineRule="auto"/>
        <w:ind w:firstLine="720"/>
        <w:contextualSpacing/>
        <w:jc w:val="both"/>
        <w:rPr>
          <w:rFonts w:cstheme="minorHAnsi"/>
        </w:rPr>
      </w:pPr>
      <w:r w:rsidRPr="00806394">
        <w:rPr>
          <w:rFonts w:cstheme="minorHAnsi"/>
        </w:rPr>
        <w:t xml:space="preserve"> Τέλος,</w:t>
      </w:r>
      <w:r w:rsidR="00D06445">
        <w:rPr>
          <w:rFonts w:cstheme="minorHAnsi"/>
        </w:rPr>
        <w:t xml:space="preserve"> στο</w:t>
      </w:r>
      <w:r w:rsidRPr="00806394">
        <w:rPr>
          <w:rFonts w:cstheme="minorHAnsi"/>
        </w:rPr>
        <w:t xml:space="preserve"> άρθρο 134, θετικό</w:t>
      </w:r>
      <w:r w:rsidR="00D06445">
        <w:rPr>
          <w:rFonts w:cstheme="minorHAnsi"/>
        </w:rPr>
        <w:t xml:space="preserve"> είναι</w:t>
      </w:r>
      <w:r w:rsidRPr="00806394">
        <w:rPr>
          <w:rFonts w:cstheme="minorHAnsi"/>
        </w:rPr>
        <w:t xml:space="preserve"> το γεγονός</w:t>
      </w:r>
      <w:r w:rsidR="00D06445">
        <w:rPr>
          <w:rFonts w:cstheme="minorHAnsi"/>
        </w:rPr>
        <w:t>,</w:t>
      </w:r>
      <w:r w:rsidRPr="00806394">
        <w:rPr>
          <w:rFonts w:cstheme="minorHAnsi"/>
        </w:rPr>
        <w:t xml:space="preserve"> ότι μειώνονται τα χρηματικά όρια για την άσκηση της προδικαστικής προσφυγής από τις 60.000 σε 30.000</w:t>
      </w:r>
      <w:r w:rsidR="00D06445">
        <w:rPr>
          <w:rFonts w:cstheme="minorHAnsi"/>
        </w:rPr>
        <w:t xml:space="preserve"> ευρώ</w:t>
      </w:r>
      <w:r w:rsidRPr="00806394">
        <w:rPr>
          <w:rFonts w:cstheme="minorHAnsi"/>
        </w:rPr>
        <w:t xml:space="preserve"> για τις συμβάσεις προμηθειών και υπηρεσιών. </w:t>
      </w:r>
    </w:p>
    <w:p w14:paraId="62E7534F" w14:textId="71295825" w:rsidR="0023074C" w:rsidRPr="00806394" w:rsidRDefault="0023074C" w:rsidP="00BC30F8">
      <w:pPr>
        <w:spacing w:line="276" w:lineRule="auto"/>
        <w:ind w:firstLine="720"/>
        <w:contextualSpacing/>
        <w:jc w:val="both"/>
        <w:rPr>
          <w:rFonts w:cstheme="minorHAnsi"/>
        </w:rPr>
      </w:pPr>
      <w:r w:rsidRPr="00806394">
        <w:rPr>
          <w:rFonts w:cstheme="minorHAnsi"/>
        </w:rPr>
        <w:t>Στο άρθρο 135, σε περίπτωση προδικαστικής προσφυγής</w:t>
      </w:r>
      <w:r w:rsidR="00D06445">
        <w:rPr>
          <w:rFonts w:cstheme="minorHAnsi"/>
        </w:rPr>
        <w:t xml:space="preserve"> </w:t>
      </w:r>
      <w:r w:rsidRPr="00806394">
        <w:rPr>
          <w:rFonts w:cstheme="minorHAnsi"/>
        </w:rPr>
        <w:t>για να επιστραφεί το παράβολο</w:t>
      </w:r>
      <w:r w:rsidR="00D06445">
        <w:rPr>
          <w:rFonts w:cstheme="minorHAnsi"/>
        </w:rPr>
        <w:t>,</w:t>
      </w:r>
      <w:r w:rsidRPr="00806394">
        <w:rPr>
          <w:rFonts w:cstheme="minorHAnsi"/>
        </w:rPr>
        <w:t xml:space="preserve"> ο προσφεύγ</w:t>
      </w:r>
      <w:r w:rsidR="00D06445">
        <w:rPr>
          <w:rFonts w:cstheme="minorHAnsi"/>
        </w:rPr>
        <w:t>ω</w:t>
      </w:r>
      <w:r w:rsidRPr="00806394">
        <w:rPr>
          <w:rFonts w:cstheme="minorHAnsi"/>
        </w:rPr>
        <w:t>ν πρέπει να παραιτηθεί</w:t>
      </w:r>
      <w:r w:rsidR="00D06445">
        <w:rPr>
          <w:rFonts w:cstheme="minorHAnsi"/>
        </w:rPr>
        <w:t>,</w:t>
      </w:r>
      <w:r w:rsidRPr="00806394">
        <w:rPr>
          <w:rFonts w:cstheme="minorHAnsi"/>
        </w:rPr>
        <w:t xml:space="preserve"> εντός</w:t>
      </w:r>
      <w:r w:rsidR="00D06445">
        <w:rPr>
          <w:rFonts w:cstheme="minorHAnsi"/>
        </w:rPr>
        <w:t xml:space="preserve"> δέκα</w:t>
      </w:r>
      <w:r w:rsidRPr="00806394">
        <w:rPr>
          <w:rFonts w:cstheme="minorHAnsi"/>
        </w:rPr>
        <w:t xml:space="preserve"> ημερών</w:t>
      </w:r>
      <w:r w:rsidR="00D06445">
        <w:rPr>
          <w:rFonts w:cstheme="minorHAnsi"/>
        </w:rPr>
        <w:t>,</w:t>
      </w:r>
      <w:r w:rsidRPr="00806394">
        <w:rPr>
          <w:rFonts w:cstheme="minorHAnsi"/>
        </w:rPr>
        <w:t xml:space="preserve"> από την κατάθεση προσφυγής, χωρίς να έχει λάβει γνώση των απόψεων της αναθέτουσας αρχής. </w:t>
      </w:r>
      <w:r w:rsidR="00D06445">
        <w:rPr>
          <w:rFonts w:cstheme="minorHAnsi"/>
        </w:rPr>
        <w:t>Α</w:t>
      </w:r>
      <w:r w:rsidRPr="00806394">
        <w:rPr>
          <w:rFonts w:cstheme="minorHAnsi"/>
        </w:rPr>
        <w:t>υτό είναι ένα κίνητρο, για να μην κάνουν κάποιοι προσφυγή, αλλά δεν ξέρω</w:t>
      </w:r>
      <w:r w:rsidR="00D06445">
        <w:rPr>
          <w:rFonts w:cstheme="minorHAnsi"/>
        </w:rPr>
        <w:t>,</w:t>
      </w:r>
      <w:r w:rsidRPr="00806394">
        <w:rPr>
          <w:rFonts w:cstheme="minorHAnsi"/>
        </w:rPr>
        <w:t xml:space="preserve"> αν εξυπηρετεί τη διαφάνεια και τη διαδικασία της δικαστικής προστασίας.</w:t>
      </w:r>
    </w:p>
    <w:p w14:paraId="5F73FC07" w14:textId="3950F751" w:rsidR="0023074C" w:rsidRPr="00806394" w:rsidRDefault="0023074C" w:rsidP="00BC30F8">
      <w:pPr>
        <w:spacing w:line="276" w:lineRule="auto"/>
        <w:ind w:firstLine="720"/>
        <w:contextualSpacing/>
        <w:jc w:val="both"/>
        <w:rPr>
          <w:rFonts w:cstheme="minorHAnsi"/>
        </w:rPr>
      </w:pPr>
      <w:r w:rsidRPr="00806394">
        <w:rPr>
          <w:rFonts w:cstheme="minorHAnsi"/>
        </w:rPr>
        <w:t>Με το άρθρο 136, η κατάργηση</w:t>
      </w:r>
      <w:r w:rsidR="00D06445">
        <w:rPr>
          <w:rFonts w:cstheme="minorHAnsi"/>
        </w:rPr>
        <w:t xml:space="preserve"> του</w:t>
      </w:r>
      <w:r w:rsidRPr="00806394">
        <w:rPr>
          <w:rFonts w:cstheme="minorHAnsi"/>
        </w:rPr>
        <w:t xml:space="preserve"> υπομνήματος και</w:t>
      </w:r>
      <w:r w:rsidR="00D06445">
        <w:rPr>
          <w:rFonts w:cstheme="minorHAnsi"/>
        </w:rPr>
        <w:t xml:space="preserve"> η</w:t>
      </w:r>
      <w:r w:rsidRPr="00806394">
        <w:rPr>
          <w:rFonts w:cstheme="minorHAnsi"/>
        </w:rPr>
        <w:t xml:space="preserve"> αντικατάσταση με την προφορική ανάπτυξη χειρισμών,</w:t>
      </w:r>
      <w:r w:rsidR="00D06445">
        <w:rPr>
          <w:rFonts w:cstheme="minorHAnsi"/>
        </w:rPr>
        <w:t xml:space="preserve"> </w:t>
      </w:r>
      <w:r w:rsidRPr="00806394">
        <w:rPr>
          <w:rFonts w:cstheme="minorHAnsi"/>
        </w:rPr>
        <w:t>δεν εξυπηρετεί</w:t>
      </w:r>
      <w:r w:rsidR="00D06445">
        <w:rPr>
          <w:rFonts w:cstheme="minorHAnsi"/>
        </w:rPr>
        <w:t>,</w:t>
      </w:r>
      <w:r w:rsidRPr="00806394">
        <w:rPr>
          <w:rFonts w:cstheme="minorHAnsi"/>
        </w:rPr>
        <w:t xml:space="preserve"> κατ’ ανάγκη</w:t>
      </w:r>
      <w:r w:rsidR="00D06445">
        <w:rPr>
          <w:rFonts w:cstheme="minorHAnsi"/>
        </w:rPr>
        <w:t>,</w:t>
      </w:r>
      <w:r w:rsidRPr="00806394">
        <w:rPr>
          <w:rFonts w:cstheme="minorHAnsi"/>
        </w:rPr>
        <w:t xml:space="preserve"> τους διαγωνιζόμενους</w:t>
      </w:r>
      <w:r w:rsidR="00D06445">
        <w:rPr>
          <w:rFonts w:cstheme="minorHAnsi"/>
        </w:rPr>
        <w:t>. Θ</w:t>
      </w:r>
      <w:r w:rsidRPr="00806394">
        <w:rPr>
          <w:rFonts w:cstheme="minorHAnsi"/>
        </w:rPr>
        <w:t>α</w:t>
      </w:r>
      <w:r w:rsidR="00D06445">
        <w:rPr>
          <w:rFonts w:cstheme="minorHAnsi"/>
        </w:rPr>
        <w:t xml:space="preserve"> έπρεπε </w:t>
      </w:r>
      <w:r w:rsidRPr="00806394">
        <w:rPr>
          <w:rFonts w:cstheme="minorHAnsi"/>
        </w:rPr>
        <w:t xml:space="preserve">να διατηρηθεί και η υποβολή υπομνήματος. Δηλαδή, να υπάρχει εναλλακτικά και αυτή η δυνατότητα. </w:t>
      </w:r>
    </w:p>
    <w:p w14:paraId="7F987BD2" w14:textId="4BF27088" w:rsidR="0023074C" w:rsidRDefault="00D06445" w:rsidP="00BC30F8">
      <w:pPr>
        <w:spacing w:line="276" w:lineRule="auto"/>
        <w:ind w:firstLine="720"/>
        <w:contextualSpacing/>
        <w:jc w:val="both"/>
        <w:rPr>
          <w:rFonts w:cstheme="minorHAnsi"/>
        </w:rPr>
      </w:pPr>
      <w:r>
        <w:rPr>
          <w:rFonts w:cstheme="minorHAnsi"/>
        </w:rPr>
        <w:t>Στο ά</w:t>
      </w:r>
      <w:r w:rsidR="0023074C" w:rsidRPr="00806394">
        <w:rPr>
          <w:rFonts w:cstheme="minorHAnsi"/>
        </w:rPr>
        <w:t>ρθρο 137, σκόπιμο θα ήταν η Ανεξάρτητη Αρχή Προδικαστικών Προσφυγών, να αποφαίνεται</w:t>
      </w:r>
      <w:r>
        <w:rPr>
          <w:rFonts w:cstheme="minorHAnsi"/>
        </w:rPr>
        <w:t>,</w:t>
      </w:r>
      <w:r w:rsidR="0023074C" w:rsidRPr="00806394">
        <w:rPr>
          <w:rFonts w:cstheme="minorHAnsi"/>
        </w:rPr>
        <w:t xml:space="preserve"> επί της βασιμότητας όλων των προβαλλόμενων πραγματικών οικονομικών ισχυρισμών της προσφυγής και των ισχυρισμών τους αναθέτουσας αρχής. </w:t>
      </w:r>
    </w:p>
    <w:p w14:paraId="14C63DA5" w14:textId="77777777" w:rsidR="00350D06" w:rsidRDefault="00D06445" w:rsidP="00350D06">
      <w:pPr>
        <w:spacing w:line="276" w:lineRule="auto"/>
        <w:ind w:firstLine="720"/>
        <w:contextualSpacing/>
        <w:jc w:val="both"/>
        <w:rPr>
          <w:rFonts w:cstheme="minorHAnsi"/>
        </w:rPr>
      </w:pPr>
      <w:r w:rsidRPr="00806394">
        <w:rPr>
          <w:rFonts w:cstheme="minorHAnsi"/>
        </w:rPr>
        <w:t xml:space="preserve">Τέλος, </w:t>
      </w:r>
      <w:r w:rsidR="00D34FEF">
        <w:rPr>
          <w:rFonts w:cstheme="minorHAnsi"/>
        </w:rPr>
        <w:t>σ</w:t>
      </w:r>
      <w:r w:rsidRPr="00806394">
        <w:rPr>
          <w:rFonts w:cstheme="minorHAnsi"/>
        </w:rPr>
        <w:t>το άρθρο 138, η κατάθεση αίτησης αναστολής και της αίτησης ακύρωσης</w:t>
      </w:r>
      <w:r w:rsidR="00D34FEF">
        <w:rPr>
          <w:rFonts w:cstheme="minorHAnsi"/>
        </w:rPr>
        <w:t xml:space="preserve"> σε</w:t>
      </w:r>
      <w:r w:rsidRPr="00806394">
        <w:rPr>
          <w:rFonts w:cstheme="minorHAnsi"/>
        </w:rPr>
        <w:t xml:space="preserve"> ένα δικόγραφο</w:t>
      </w:r>
      <w:r w:rsidR="00D34FEF">
        <w:rPr>
          <w:rFonts w:cstheme="minorHAnsi"/>
        </w:rPr>
        <w:t>,</w:t>
      </w:r>
      <w:r w:rsidRPr="00806394">
        <w:rPr>
          <w:rFonts w:cstheme="minorHAnsi"/>
        </w:rPr>
        <w:t xml:space="preserve"> θα οδηγήσει σε σημαντικό φόρτο</w:t>
      </w:r>
      <w:r w:rsidR="00D34FEF">
        <w:rPr>
          <w:rFonts w:cstheme="minorHAnsi"/>
        </w:rPr>
        <w:t xml:space="preserve"> τα </w:t>
      </w:r>
      <w:r w:rsidRPr="00806394">
        <w:rPr>
          <w:rFonts w:cstheme="minorHAnsi"/>
        </w:rPr>
        <w:t>διοικητικ</w:t>
      </w:r>
      <w:r w:rsidR="00D34FEF">
        <w:rPr>
          <w:rFonts w:cstheme="minorHAnsi"/>
        </w:rPr>
        <w:t>ά</w:t>
      </w:r>
      <w:r w:rsidRPr="00806394">
        <w:rPr>
          <w:rFonts w:cstheme="minorHAnsi"/>
        </w:rPr>
        <w:t xml:space="preserve"> </w:t>
      </w:r>
      <w:r w:rsidR="00D34FEF" w:rsidRPr="00806394">
        <w:rPr>
          <w:rFonts w:cstheme="minorHAnsi"/>
        </w:rPr>
        <w:t>δικαστήρι</w:t>
      </w:r>
      <w:r w:rsidR="00D34FEF">
        <w:rPr>
          <w:rFonts w:cstheme="minorHAnsi"/>
        </w:rPr>
        <w:t>α</w:t>
      </w:r>
      <w:r w:rsidRPr="00806394">
        <w:rPr>
          <w:rFonts w:cstheme="minorHAnsi"/>
        </w:rPr>
        <w:t xml:space="preserve"> και το </w:t>
      </w:r>
      <w:r w:rsidR="00D34FEF" w:rsidRPr="00806394">
        <w:rPr>
          <w:rFonts w:cstheme="minorHAnsi"/>
        </w:rPr>
        <w:t>Συμβούλ</w:t>
      </w:r>
      <w:r w:rsidR="00D34FEF">
        <w:rPr>
          <w:rFonts w:cstheme="minorHAnsi"/>
        </w:rPr>
        <w:t>ι</w:t>
      </w:r>
      <w:r w:rsidR="00D34FEF" w:rsidRPr="00806394">
        <w:rPr>
          <w:rFonts w:cstheme="minorHAnsi"/>
        </w:rPr>
        <w:t>ο</w:t>
      </w:r>
      <w:r w:rsidR="00D34FEF">
        <w:rPr>
          <w:rFonts w:cstheme="minorHAnsi"/>
        </w:rPr>
        <w:t xml:space="preserve"> της</w:t>
      </w:r>
      <w:r w:rsidRPr="00806394">
        <w:rPr>
          <w:rFonts w:cstheme="minorHAnsi"/>
        </w:rPr>
        <w:t xml:space="preserve"> Επικρατείας, γιατί με την ισχύουσα διάταξη δεν ασκούνται αιτήσεις αναστολής σε όλες τις περιπτώσεις.</w:t>
      </w:r>
    </w:p>
    <w:p w14:paraId="41E2CE0A" w14:textId="355E43DA" w:rsidR="00350D06" w:rsidRDefault="00350D06" w:rsidP="00350D06">
      <w:pPr>
        <w:spacing w:line="276" w:lineRule="auto"/>
        <w:ind w:firstLine="720"/>
        <w:contextualSpacing/>
        <w:jc w:val="both"/>
        <w:rPr>
          <w:rFonts w:cstheme="minorHAnsi"/>
        </w:rPr>
      </w:pPr>
      <w:r w:rsidRPr="00806394">
        <w:rPr>
          <w:rFonts w:cstheme="minorHAnsi"/>
        </w:rPr>
        <w:t xml:space="preserve">Θα σταματήσω, κύριε Πρόεδρε και θα συνεχίσω αύριο με τα άρθρα που αφορούν </w:t>
      </w:r>
      <w:r>
        <w:rPr>
          <w:rFonts w:cstheme="minorHAnsi"/>
        </w:rPr>
        <w:t>σ</w:t>
      </w:r>
      <w:r w:rsidRPr="00806394">
        <w:rPr>
          <w:rFonts w:cstheme="minorHAnsi"/>
        </w:rPr>
        <w:t>τις συμβάσεις του Υπουργείου Εθνικής Άμυνας και τις λοιπές διατάξεις.</w:t>
      </w:r>
      <w:r>
        <w:rPr>
          <w:rFonts w:cstheme="minorHAnsi"/>
        </w:rPr>
        <w:t xml:space="preserve"> Ωστόσο</w:t>
      </w:r>
      <w:r w:rsidRPr="00806394">
        <w:rPr>
          <w:rFonts w:cstheme="minorHAnsi"/>
        </w:rPr>
        <w:t>, μου έκανε εντύπωση, το είπα και στην ακρόαση φορέων</w:t>
      </w:r>
      <w:r>
        <w:rPr>
          <w:rFonts w:cstheme="minorHAnsi"/>
        </w:rPr>
        <w:t xml:space="preserve">, αλλά </w:t>
      </w:r>
      <w:r w:rsidRPr="00806394">
        <w:rPr>
          <w:rFonts w:cstheme="minorHAnsi"/>
        </w:rPr>
        <w:t>δεν έλαβ</w:t>
      </w:r>
      <w:r>
        <w:rPr>
          <w:rFonts w:cstheme="minorHAnsi"/>
        </w:rPr>
        <w:t>α</w:t>
      </w:r>
      <w:r w:rsidRPr="00806394">
        <w:rPr>
          <w:rFonts w:cstheme="minorHAnsi"/>
        </w:rPr>
        <w:t xml:space="preserve"> κάποια απάντηση, ότι δύο φορείς, τουλάχιστον, ζήτησαν να αποσυρθούν οι διατάξεις που αφορούν </w:t>
      </w:r>
      <w:r>
        <w:rPr>
          <w:rFonts w:cstheme="minorHAnsi"/>
        </w:rPr>
        <w:t>σ</w:t>
      </w:r>
      <w:r w:rsidRPr="00806394">
        <w:rPr>
          <w:rFonts w:cstheme="minorHAnsi"/>
        </w:rPr>
        <w:t>το Τεχνικό Επιμελητήριο, οι οποίες δεν είχαν μπει στη διαβούλευση</w:t>
      </w:r>
      <w:r>
        <w:rPr>
          <w:rFonts w:cstheme="minorHAnsi"/>
        </w:rPr>
        <w:t>, ε</w:t>
      </w:r>
      <w:r w:rsidRPr="00806394">
        <w:rPr>
          <w:rFonts w:cstheme="minorHAnsi"/>
        </w:rPr>
        <w:t xml:space="preserve">νώ υπάρχει </w:t>
      </w:r>
      <w:r>
        <w:rPr>
          <w:rFonts w:cstheme="minorHAnsi"/>
        </w:rPr>
        <w:t xml:space="preserve">και </w:t>
      </w:r>
      <w:r w:rsidRPr="00806394">
        <w:rPr>
          <w:rFonts w:cstheme="minorHAnsi"/>
        </w:rPr>
        <w:t>μ</w:t>
      </w:r>
      <w:r>
        <w:rPr>
          <w:rFonts w:cstheme="minorHAnsi"/>
        </w:rPr>
        <w:t>ί</w:t>
      </w:r>
      <w:r w:rsidRPr="00806394">
        <w:rPr>
          <w:rFonts w:cstheme="minorHAnsi"/>
        </w:rPr>
        <w:t>α επαγγελματική ένωσ</w:t>
      </w:r>
      <w:r>
        <w:rPr>
          <w:rFonts w:cstheme="minorHAnsi"/>
        </w:rPr>
        <w:t xml:space="preserve">η που </w:t>
      </w:r>
      <w:r w:rsidRPr="00806394">
        <w:rPr>
          <w:rFonts w:cstheme="minorHAnsi"/>
        </w:rPr>
        <w:t>αναρωτιέται, αν οι πειθαρχικές διατάξεις την καταλαμβάνουν. Νομίζω</w:t>
      </w:r>
      <w:r>
        <w:rPr>
          <w:rFonts w:cstheme="minorHAnsi"/>
        </w:rPr>
        <w:t>, όμως, ότι μία</w:t>
      </w:r>
      <w:r w:rsidRPr="00806394">
        <w:rPr>
          <w:rFonts w:cstheme="minorHAnsi"/>
        </w:rPr>
        <w:t xml:space="preserve"> αποστροφή του κ</w:t>
      </w:r>
      <w:r>
        <w:rPr>
          <w:rFonts w:cstheme="minorHAnsi"/>
        </w:rPr>
        <w:t xml:space="preserve">. </w:t>
      </w:r>
      <w:proofErr w:type="spellStart"/>
      <w:r w:rsidRPr="00806394">
        <w:rPr>
          <w:rFonts w:cstheme="minorHAnsi"/>
        </w:rPr>
        <w:t>Στασινού</w:t>
      </w:r>
      <w:proofErr w:type="spellEnd"/>
      <w:r w:rsidRPr="00806394">
        <w:rPr>
          <w:rFonts w:cstheme="minorHAnsi"/>
        </w:rPr>
        <w:t xml:space="preserve">, το επιβεβαίωσε. </w:t>
      </w:r>
    </w:p>
    <w:p w14:paraId="7C5DD463" w14:textId="77777777" w:rsidR="00350D06" w:rsidRDefault="00350D06" w:rsidP="00350D06">
      <w:pPr>
        <w:spacing w:line="276" w:lineRule="auto"/>
        <w:ind w:firstLine="720"/>
        <w:contextualSpacing/>
        <w:jc w:val="both"/>
        <w:rPr>
          <w:rFonts w:cstheme="minorHAnsi"/>
        </w:rPr>
      </w:pPr>
      <w:r w:rsidRPr="00806394">
        <w:rPr>
          <w:rFonts w:cstheme="minorHAnsi"/>
        </w:rPr>
        <w:t>Θα πρέπει η Εθνική Αντιπροσωπεία</w:t>
      </w:r>
      <w:r>
        <w:rPr>
          <w:rFonts w:cstheme="minorHAnsi"/>
        </w:rPr>
        <w:t>,</w:t>
      </w:r>
      <w:r w:rsidRPr="00806394">
        <w:rPr>
          <w:rFonts w:cstheme="minorHAnsi"/>
        </w:rPr>
        <w:t xml:space="preserve"> ή να εφαρμόσει όρους ισότητας απέναντι στον νόμο</w:t>
      </w:r>
      <w:r>
        <w:rPr>
          <w:rFonts w:cstheme="minorHAnsi"/>
        </w:rPr>
        <w:t xml:space="preserve"> και </w:t>
      </w:r>
      <w:r w:rsidRPr="00806394">
        <w:rPr>
          <w:rFonts w:cstheme="minorHAnsi"/>
        </w:rPr>
        <w:t>όσοι είναι μέλη ενός οργάνου</w:t>
      </w:r>
      <w:r>
        <w:rPr>
          <w:rFonts w:cstheme="minorHAnsi"/>
        </w:rPr>
        <w:t xml:space="preserve"> που μπορεί να είναι</w:t>
      </w:r>
      <w:r w:rsidRPr="00806394">
        <w:rPr>
          <w:rFonts w:cstheme="minorHAnsi"/>
        </w:rPr>
        <w:t xml:space="preserve"> νομικό πρόσωπο, να ελέγχονται πειθαρχικά</w:t>
      </w:r>
      <w:r>
        <w:rPr>
          <w:rFonts w:cstheme="minorHAnsi"/>
        </w:rPr>
        <w:t>,</w:t>
      </w:r>
      <w:r w:rsidRPr="00806394">
        <w:rPr>
          <w:rFonts w:cstheme="minorHAnsi"/>
        </w:rPr>
        <w:t xml:space="preserve"> ή θα πρέπει να συστήσει πειθαρχικό σε κάθε ένωση, ώστε να μπορεί να ελέγχει πιθανές παραβάσεις των μέλλον. </w:t>
      </w:r>
      <w:r>
        <w:rPr>
          <w:rFonts w:cstheme="minorHAnsi"/>
        </w:rPr>
        <w:t>Το</w:t>
      </w:r>
      <w:r w:rsidRPr="00806394">
        <w:rPr>
          <w:rFonts w:cstheme="minorHAnsi"/>
        </w:rPr>
        <w:t xml:space="preserve"> να κάνουμε </w:t>
      </w:r>
      <w:proofErr w:type="spellStart"/>
      <w:r w:rsidRPr="00806394">
        <w:rPr>
          <w:rFonts w:cstheme="minorHAnsi"/>
        </w:rPr>
        <w:t>εισπηδήσεις</w:t>
      </w:r>
      <w:proofErr w:type="spellEnd"/>
      <w:r w:rsidRPr="00806394">
        <w:rPr>
          <w:rFonts w:cstheme="minorHAnsi"/>
        </w:rPr>
        <w:t xml:space="preserve"> τέτοιου τύπου για να φανεί</w:t>
      </w:r>
      <w:r>
        <w:rPr>
          <w:rFonts w:cstheme="minorHAnsi"/>
        </w:rPr>
        <w:t>,</w:t>
      </w:r>
      <w:r w:rsidRPr="00806394">
        <w:rPr>
          <w:rFonts w:cstheme="minorHAnsi"/>
        </w:rPr>
        <w:t xml:space="preserve"> ότι στηρίζουμε το Τεχνικό Επιμελητήριο εις βάρος άλλων κλάδων,</w:t>
      </w:r>
      <w:r>
        <w:rPr>
          <w:rFonts w:cstheme="minorHAnsi"/>
        </w:rPr>
        <w:t xml:space="preserve"> θεωρώ, ότι</w:t>
      </w:r>
      <w:r w:rsidRPr="00806394">
        <w:rPr>
          <w:rFonts w:cstheme="minorHAnsi"/>
        </w:rPr>
        <w:t xml:space="preserve"> αδικούν μ</w:t>
      </w:r>
      <w:r>
        <w:rPr>
          <w:rFonts w:cstheme="minorHAnsi"/>
        </w:rPr>
        <w:t>ί</w:t>
      </w:r>
      <w:r w:rsidRPr="00806394">
        <w:rPr>
          <w:rFonts w:cstheme="minorHAnsi"/>
        </w:rPr>
        <w:t xml:space="preserve">α ολόκληρη προσπάθεια. </w:t>
      </w:r>
    </w:p>
    <w:p w14:paraId="1FBB53A6" w14:textId="53099276" w:rsidR="0023074C" w:rsidRPr="00806394" w:rsidRDefault="0023074C" w:rsidP="00BC30F8">
      <w:pPr>
        <w:spacing w:line="276" w:lineRule="auto"/>
        <w:ind w:firstLine="720"/>
        <w:contextualSpacing/>
        <w:jc w:val="both"/>
        <w:rPr>
          <w:rFonts w:cstheme="minorHAnsi"/>
        </w:rPr>
      </w:pPr>
      <w:r w:rsidRPr="00806394">
        <w:rPr>
          <w:rFonts w:cstheme="minorHAnsi"/>
        </w:rPr>
        <w:t>Θα επανέλθω, όμως, πιο αναλυτικά στην αυριανή συζήτηση. Σας ευχαριστώ.</w:t>
      </w:r>
    </w:p>
    <w:p w14:paraId="7084CEC9" w14:textId="30358A7C" w:rsidR="0023074C" w:rsidRPr="00806394" w:rsidRDefault="0023074C" w:rsidP="00BC30F8">
      <w:pPr>
        <w:spacing w:line="276" w:lineRule="auto"/>
        <w:ind w:firstLine="720"/>
        <w:contextualSpacing/>
        <w:jc w:val="both"/>
        <w:rPr>
          <w:rFonts w:cstheme="minorHAnsi"/>
        </w:rPr>
      </w:pPr>
      <w:r w:rsidRPr="00806394">
        <w:rPr>
          <w:rFonts w:cstheme="minorHAnsi"/>
          <w:b/>
        </w:rPr>
        <w:t>ΓΕΩΡΓΙΟΣ ΒΛΑΧΟΣ (Προεδρεύων των Επιτροπών):</w:t>
      </w:r>
      <w:r w:rsidRPr="00806394">
        <w:rPr>
          <w:rFonts w:cstheme="minorHAnsi"/>
        </w:rPr>
        <w:t xml:space="preserve"> Το</w:t>
      </w:r>
      <w:r w:rsidR="00D34FEF">
        <w:rPr>
          <w:rFonts w:cstheme="minorHAnsi"/>
        </w:rPr>
        <w:t>ν</w:t>
      </w:r>
      <w:r w:rsidRPr="00806394">
        <w:rPr>
          <w:rFonts w:cstheme="minorHAnsi"/>
        </w:rPr>
        <w:t xml:space="preserve"> λόγο έχει η κυρία Μανωλάκου.</w:t>
      </w:r>
    </w:p>
    <w:p w14:paraId="31FDD9CD" w14:textId="0C64B403" w:rsidR="0023074C" w:rsidRPr="00806394" w:rsidRDefault="0023074C" w:rsidP="00BC30F8">
      <w:pPr>
        <w:spacing w:line="276" w:lineRule="auto"/>
        <w:ind w:firstLine="720"/>
        <w:contextualSpacing/>
        <w:jc w:val="both"/>
        <w:rPr>
          <w:rFonts w:cstheme="minorHAnsi"/>
        </w:rPr>
      </w:pPr>
      <w:r w:rsidRPr="00806394">
        <w:rPr>
          <w:rFonts w:cstheme="minorHAnsi"/>
          <w:b/>
        </w:rPr>
        <w:t>ΔΙΑΜΑΝΤΩ ΜΑΝΩΛΑΚΟΥ (Ειδική Αγορήτρια του Κ.Κ.Ε.):</w:t>
      </w:r>
      <w:r w:rsidRPr="00806394">
        <w:rPr>
          <w:rFonts w:cstheme="minorHAnsi"/>
        </w:rPr>
        <w:t xml:space="preserve"> Σας ευχαριστώ. Μετά την ακρόαση και τις ανακοινώσεις των φορέων, ανεξάρτητα</w:t>
      </w:r>
      <w:r w:rsidR="00734EF9">
        <w:rPr>
          <w:rFonts w:cstheme="minorHAnsi"/>
        </w:rPr>
        <w:t xml:space="preserve"> με το αν</w:t>
      </w:r>
      <w:r w:rsidRPr="00806394">
        <w:rPr>
          <w:rFonts w:cstheme="minorHAnsi"/>
        </w:rPr>
        <w:t xml:space="preserve"> συμφωνούσαν ή όχι με το νομοσχέδιο, επιβεβαιώνεται</w:t>
      </w:r>
      <w:r w:rsidR="00734EF9">
        <w:rPr>
          <w:rFonts w:cstheme="minorHAnsi"/>
        </w:rPr>
        <w:t>,</w:t>
      </w:r>
      <w:r w:rsidRPr="00806394">
        <w:rPr>
          <w:rFonts w:cstheme="minorHAnsi"/>
        </w:rPr>
        <w:t xml:space="preserve"> ότι είναι ένα νομοσχέδιο που ευνοεί τους μεγαλοεργολάβους και μεγαλοεπιχειρηματίες, </w:t>
      </w:r>
      <w:r w:rsidR="00734EF9">
        <w:rPr>
          <w:rFonts w:cstheme="minorHAnsi"/>
        </w:rPr>
        <w:t xml:space="preserve">όπως </w:t>
      </w:r>
      <w:r w:rsidRPr="00806394">
        <w:rPr>
          <w:rFonts w:cstheme="minorHAnsi"/>
        </w:rPr>
        <w:t>συνολικά είναι</w:t>
      </w:r>
      <w:r w:rsidR="00734EF9">
        <w:rPr>
          <w:rFonts w:cstheme="minorHAnsi"/>
        </w:rPr>
        <w:t xml:space="preserve"> και </w:t>
      </w:r>
      <w:r w:rsidRPr="00806394">
        <w:rPr>
          <w:rFonts w:cstheme="minorHAnsi"/>
        </w:rPr>
        <w:t>οι πολιτικές κατευθύνσεις της Κυβέρνησης</w:t>
      </w:r>
      <w:r w:rsidR="00734EF9">
        <w:rPr>
          <w:rFonts w:cstheme="minorHAnsi"/>
        </w:rPr>
        <w:t>, αφού σ</w:t>
      </w:r>
      <w:r w:rsidRPr="00806394">
        <w:rPr>
          <w:rFonts w:cstheme="minorHAnsi"/>
        </w:rPr>
        <w:t>υρρικνώνετε</w:t>
      </w:r>
      <w:r w:rsidR="00734EF9">
        <w:rPr>
          <w:rFonts w:cstheme="minorHAnsi"/>
        </w:rPr>
        <w:t xml:space="preserve"> όποια </w:t>
      </w:r>
      <w:r w:rsidRPr="00806394">
        <w:rPr>
          <w:rFonts w:cstheme="minorHAnsi"/>
        </w:rPr>
        <w:t xml:space="preserve">εμπόδια και καθυστερήσεις υπάρχουν στη γρήγορη πρόσβαση στα έργα και </w:t>
      </w:r>
      <w:r w:rsidR="00734EF9">
        <w:rPr>
          <w:rFonts w:cstheme="minorHAnsi"/>
        </w:rPr>
        <w:t>σ</w:t>
      </w:r>
      <w:r w:rsidRPr="00806394">
        <w:rPr>
          <w:rFonts w:cstheme="minorHAnsi"/>
        </w:rPr>
        <w:t xml:space="preserve">την κερδοφορία των ομίλων. </w:t>
      </w:r>
    </w:p>
    <w:p w14:paraId="2E63B5D0" w14:textId="77777777" w:rsidR="00734EF9" w:rsidRDefault="0023074C" w:rsidP="00BC30F8">
      <w:pPr>
        <w:spacing w:line="276" w:lineRule="auto"/>
        <w:ind w:firstLine="720"/>
        <w:contextualSpacing/>
        <w:jc w:val="both"/>
        <w:rPr>
          <w:rFonts w:cstheme="minorHAnsi"/>
        </w:rPr>
      </w:pPr>
      <w:r w:rsidRPr="00806394">
        <w:rPr>
          <w:rFonts w:cstheme="minorHAnsi"/>
        </w:rPr>
        <w:t xml:space="preserve">Συνεπώς, αυτά που υποστηρίζετε για την απλοποίηση και την επιτάχυνση των διαδικασιών ανάθεσης και εκτέλεσης με όρους ίσης μεταχείρισης ή εξάλειψη δυσλειτουργιών και ενίσχυση της διαφάνειας ή αυξημένη χρήση της ψηφιακής τεχνολογίας ή τον περιορισμό της γραφειοκρατίας και αυστηρής </w:t>
      </w:r>
      <w:r w:rsidR="00734EF9">
        <w:rPr>
          <w:rFonts w:cstheme="minorHAnsi"/>
        </w:rPr>
        <w:t>τυπικό</w:t>
      </w:r>
      <w:r w:rsidRPr="00806394">
        <w:rPr>
          <w:rFonts w:cstheme="minorHAnsi"/>
        </w:rPr>
        <w:t>τητας, τα προωθείτ</w:t>
      </w:r>
      <w:r w:rsidR="00734EF9">
        <w:rPr>
          <w:rFonts w:cstheme="minorHAnsi"/>
        </w:rPr>
        <w:t>ε</w:t>
      </w:r>
      <w:r w:rsidRPr="00806394">
        <w:rPr>
          <w:rFonts w:cstheme="minorHAnsi"/>
        </w:rPr>
        <w:t xml:space="preserve"> σε βάρος</w:t>
      </w:r>
      <w:r w:rsidR="00734EF9">
        <w:rPr>
          <w:rFonts w:cstheme="minorHAnsi"/>
        </w:rPr>
        <w:t xml:space="preserve"> </w:t>
      </w:r>
      <w:r w:rsidRPr="00806394">
        <w:rPr>
          <w:rFonts w:cstheme="minorHAnsi"/>
        </w:rPr>
        <w:t>του ελεγκτικού έργου του Δημοσίου, της λειτουργίας των δημόσιων υπηρεσιών</w:t>
      </w:r>
      <w:r w:rsidR="00734EF9">
        <w:rPr>
          <w:rFonts w:cstheme="minorHAnsi"/>
        </w:rPr>
        <w:t>, καθώς</w:t>
      </w:r>
      <w:r w:rsidRPr="00806394">
        <w:rPr>
          <w:rFonts w:cstheme="minorHAnsi"/>
        </w:rPr>
        <w:t xml:space="preserve"> ιδιωτικοποιείτ</w:t>
      </w:r>
      <w:r w:rsidR="00734EF9">
        <w:rPr>
          <w:rFonts w:cstheme="minorHAnsi"/>
        </w:rPr>
        <w:t>ε</w:t>
      </w:r>
      <w:r w:rsidRPr="00806394">
        <w:rPr>
          <w:rFonts w:cstheme="minorHAnsi"/>
        </w:rPr>
        <w:t xml:space="preserve"> το αντικείμενό </w:t>
      </w:r>
      <w:r w:rsidR="00734EF9">
        <w:rPr>
          <w:rFonts w:cstheme="minorHAnsi"/>
        </w:rPr>
        <w:t>τους,</w:t>
      </w:r>
      <w:r w:rsidRPr="00806394">
        <w:rPr>
          <w:rFonts w:cstheme="minorHAnsi"/>
        </w:rPr>
        <w:t xml:space="preserve"> σε βάρος</w:t>
      </w:r>
      <w:r w:rsidR="00734EF9">
        <w:rPr>
          <w:rFonts w:cstheme="minorHAnsi"/>
        </w:rPr>
        <w:t xml:space="preserve"> της</w:t>
      </w:r>
      <w:r w:rsidRPr="00806394">
        <w:rPr>
          <w:rFonts w:cstheme="minorHAnsi"/>
        </w:rPr>
        <w:t xml:space="preserve"> συμμετοχής των μικρών και μεσαίων επιχειρήσεων και σε βάρος του </w:t>
      </w:r>
      <w:r w:rsidR="00734EF9">
        <w:rPr>
          <w:rFonts w:cstheme="minorHAnsi"/>
        </w:rPr>
        <w:t>Κ</w:t>
      </w:r>
      <w:r w:rsidRPr="00806394">
        <w:rPr>
          <w:rFonts w:cstheme="minorHAnsi"/>
        </w:rPr>
        <w:t xml:space="preserve">ρατικού </w:t>
      </w:r>
      <w:r w:rsidR="00734EF9">
        <w:rPr>
          <w:rFonts w:cstheme="minorHAnsi"/>
        </w:rPr>
        <w:t>Π</w:t>
      </w:r>
      <w:r w:rsidRPr="00806394">
        <w:rPr>
          <w:rFonts w:cstheme="minorHAnsi"/>
        </w:rPr>
        <w:t>ροϋπολογισμού. Δηλαδή,</w:t>
      </w:r>
      <w:r w:rsidR="00734EF9">
        <w:rPr>
          <w:rFonts w:cstheme="minorHAnsi"/>
        </w:rPr>
        <w:t xml:space="preserve"> τα χρήματα </w:t>
      </w:r>
      <w:r w:rsidRPr="00806394">
        <w:rPr>
          <w:rFonts w:cstheme="minorHAnsi"/>
        </w:rPr>
        <w:t>του λαού</w:t>
      </w:r>
      <w:r w:rsidR="00734EF9">
        <w:rPr>
          <w:rFonts w:cstheme="minorHAnsi"/>
        </w:rPr>
        <w:t>,</w:t>
      </w:r>
      <w:r w:rsidRPr="00806394">
        <w:rPr>
          <w:rFonts w:cstheme="minorHAnsi"/>
        </w:rPr>
        <w:t xml:space="preserve"> </w:t>
      </w:r>
      <w:r w:rsidR="00734EF9">
        <w:rPr>
          <w:rFonts w:cstheme="minorHAnsi"/>
        </w:rPr>
        <w:t>α</w:t>
      </w:r>
      <w:r w:rsidRPr="00806394">
        <w:rPr>
          <w:rFonts w:cstheme="minorHAnsi"/>
        </w:rPr>
        <w:t>φού</w:t>
      </w:r>
      <w:r w:rsidR="00734EF9">
        <w:rPr>
          <w:rFonts w:cstheme="minorHAnsi"/>
        </w:rPr>
        <w:t xml:space="preserve"> </w:t>
      </w:r>
      <w:r w:rsidRPr="00806394">
        <w:rPr>
          <w:rFonts w:cstheme="minorHAnsi"/>
        </w:rPr>
        <w:t>με αυτές τις μορφές οι δημόσιες συμβάσεις για τα διάφορα έργα θα κοστίσουν ακριβότερα</w:t>
      </w:r>
      <w:r w:rsidR="00734EF9">
        <w:rPr>
          <w:rFonts w:cstheme="minorHAnsi"/>
        </w:rPr>
        <w:t xml:space="preserve">, </w:t>
      </w:r>
      <w:r w:rsidRPr="00806394">
        <w:rPr>
          <w:rFonts w:cstheme="minorHAnsi"/>
        </w:rPr>
        <w:t xml:space="preserve">σε βάρος </w:t>
      </w:r>
      <w:r w:rsidR="00734EF9">
        <w:rPr>
          <w:rFonts w:cstheme="minorHAnsi"/>
        </w:rPr>
        <w:t xml:space="preserve">και </w:t>
      </w:r>
      <w:r w:rsidRPr="00806394">
        <w:rPr>
          <w:rFonts w:cstheme="minorHAnsi"/>
        </w:rPr>
        <w:t xml:space="preserve">της διαφάνειας. </w:t>
      </w:r>
    </w:p>
    <w:p w14:paraId="38DE4D64" w14:textId="6C369CE1" w:rsidR="0023074C" w:rsidRPr="00806394" w:rsidRDefault="0023074C" w:rsidP="00350D06">
      <w:pPr>
        <w:spacing w:line="276" w:lineRule="auto"/>
        <w:ind w:firstLine="720"/>
        <w:contextualSpacing/>
        <w:jc w:val="both"/>
        <w:rPr>
          <w:rFonts w:cstheme="minorHAnsi"/>
        </w:rPr>
      </w:pPr>
      <w:r w:rsidRPr="00806394">
        <w:rPr>
          <w:rFonts w:cstheme="minorHAnsi"/>
        </w:rPr>
        <w:t xml:space="preserve">Αυτά επιβεβαιώνονται και στα άρθρα. </w:t>
      </w:r>
      <w:r w:rsidR="00734EF9" w:rsidRPr="00806394">
        <w:rPr>
          <w:rFonts w:cstheme="minorHAnsi"/>
        </w:rPr>
        <w:t>Ήδη, από το πρώτο άρθρο και από το</w:t>
      </w:r>
      <w:r w:rsidR="00734EF9">
        <w:rPr>
          <w:rFonts w:cstheme="minorHAnsi"/>
        </w:rPr>
        <w:t xml:space="preserve"> Α΄ Κ</w:t>
      </w:r>
      <w:r w:rsidR="00734EF9" w:rsidRPr="00806394">
        <w:rPr>
          <w:rFonts w:cstheme="minorHAnsi"/>
        </w:rPr>
        <w:t xml:space="preserve">εφάλαιο που υπάρχει </w:t>
      </w:r>
      <w:r w:rsidR="00734EF9">
        <w:rPr>
          <w:rFonts w:cstheme="minorHAnsi"/>
        </w:rPr>
        <w:t>«</w:t>
      </w:r>
      <w:r w:rsidR="00734EF9" w:rsidRPr="00806394">
        <w:rPr>
          <w:rFonts w:cstheme="minorHAnsi"/>
        </w:rPr>
        <w:t>θολούρα</w:t>
      </w:r>
      <w:r w:rsidR="00734EF9">
        <w:rPr>
          <w:rFonts w:cstheme="minorHAnsi"/>
        </w:rPr>
        <w:t>»</w:t>
      </w:r>
      <w:r w:rsidR="00734EF9" w:rsidRPr="00806394">
        <w:rPr>
          <w:rFonts w:cstheme="minorHAnsi"/>
        </w:rPr>
        <w:t xml:space="preserve"> με τους ορισμούς και σύγχυση με τις αρμοδιότητες, εισάγετε την έννοια του ιδιωτικού φορέα επίβλεψης και ιδιώτη ελεγκτή μηχανικού δημόσιων έργων</w:t>
      </w:r>
      <w:r w:rsidR="00734EF9">
        <w:rPr>
          <w:rFonts w:cstheme="minorHAnsi"/>
        </w:rPr>
        <w:t>, αν</w:t>
      </w:r>
      <w:r w:rsidR="00734EF9" w:rsidRPr="00806394">
        <w:rPr>
          <w:rFonts w:cstheme="minorHAnsi"/>
        </w:rPr>
        <w:t xml:space="preserve"> και είναι γνωστό</w:t>
      </w:r>
      <w:r w:rsidR="00734EF9">
        <w:rPr>
          <w:rFonts w:cstheme="minorHAnsi"/>
        </w:rPr>
        <w:t>, ότι</w:t>
      </w:r>
      <w:r w:rsidR="00734EF9" w:rsidRPr="00806394">
        <w:rPr>
          <w:rFonts w:cstheme="minorHAnsi"/>
        </w:rPr>
        <w:t xml:space="preserve"> μεγάλα έργα που έχουν γίνει με την επίβλεψη μηχανικών του </w:t>
      </w:r>
      <w:r w:rsidR="00734EF9">
        <w:rPr>
          <w:rFonts w:cstheme="minorHAnsi"/>
        </w:rPr>
        <w:t>Δ</w:t>
      </w:r>
      <w:r w:rsidR="00734EF9" w:rsidRPr="00806394">
        <w:rPr>
          <w:rFonts w:cstheme="minorHAnsi"/>
        </w:rPr>
        <w:t>ημοσίου ήταν ασφαλή.</w:t>
      </w:r>
    </w:p>
    <w:p w14:paraId="2EA1C418" w14:textId="77777777" w:rsidR="00350D06" w:rsidRPr="00806394" w:rsidRDefault="00350D06" w:rsidP="00350D06">
      <w:pPr>
        <w:spacing w:line="276" w:lineRule="auto"/>
        <w:ind w:firstLine="720"/>
        <w:contextualSpacing/>
        <w:jc w:val="both"/>
        <w:rPr>
          <w:rFonts w:cstheme="minorHAnsi"/>
        </w:rPr>
      </w:pPr>
      <w:r w:rsidRPr="00806394">
        <w:rPr>
          <w:rFonts w:cstheme="minorHAnsi"/>
        </w:rPr>
        <w:t>Με το παρόν νομοσχέδιο</w:t>
      </w:r>
      <w:r>
        <w:rPr>
          <w:rFonts w:cstheme="minorHAnsi"/>
        </w:rPr>
        <w:t>,</w:t>
      </w:r>
      <w:r w:rsidRPr="00806394">
        <w:rPr>
          <w:rFonts w:cstheme="minorHAnsi"/>
        </w:rPr>
        <w:t xml:space="preserve"> ο ανάδοχος επιχειρηματίας που αναλαμβάνει το έργο, επιλέγει και τον ελεγκτή του έργου του. Αυτό σημαίνει</w:t>
      </w:r>
      <w:r>
        <w:rPr>
          <w:rFonts w:cstheme="minorHAnsi"/>
        </w:rPr>
        <w:t>, ότι</w:t>
      </w:r>
      <w:r w:rsidRPr="00806394">
        <w:rPr>
          <w:rFonts w:cstheme="minorHAnsi"/>
        </w:rPr>
        <w:t xml:space="preserve"> δεν υπάρχει διαφάνεια, αλλά υπάρχει σημαντική δαπάνη αμοιβής του ιδιώτη ελεγκτή που προστίθεται και αυτ</w:t>
      </w:r>
      <w:r>
        <w:rPr>
          <w:rFonts w:cstheme="minorHAnsi"/>
        </w:rPr>
        <w:t>ή</w:t>
      </w:r>
      <w:r w:rsidRPr="00806394">
        <w:rPr>
          <w:rFonts w:cstheme="minorHAnsi"/>
        </w:rPr>
        <w:t xml:space="preserve"> στον προϋπολογισμό του έργου</w:t>
      </w:r>
      <w:r>
        <w:rPr>
          <w:rFonts w:cstheme="minorHAnsi"/>
        </w:rPr>
        <w:t xml:space="preserve">, γι’ </w:t>
      </w:r>
      <w:r w:rsidRPr="00806394">
        <w:rPr>
          <w:rFonts w:cstheme="minorHAnsi"/>
        </w:rPr>
        <w:t>αυτό και θα στοιχίσει ακριβότερα. Την ίδια στιγμή</w:t>
      </w:r>
      <w:r>
        <w:rPr>
          <w:rFonts w:cstheme="minorHAnsi"/>
        </w:rPr>
        <w:t>,</w:t>
      </w:r>
      <w:r w:rsidRPr="00806394">
        <w:rPr>
          <w:rFonts w:cstheme="minorHAnsi"/>
        </w:rPr>
        <w:t xml:space="preserve"> οι δημόσιες υπηρεσίες </w:t>
      </w:r>
      <w:r>
        <w:rPr>
          <w:rFonts w:cstheme="minorHAnsi"/>
        </w:rPr>
        <w:t>«</w:t>
      </w:r>
      <w:r w:rsidRPr="00806394">
        <w:rPr>
          <w:rFonts w:cstheme="minorHAnsi"/>
        </w:rPr>
        <w:t>μαραζώνουν</w:t>
      </w:r>
      <w:r>
        <w:rPr>
          <w:rFonts w:cstheme="minorHAnsi"/>
        </w:rPr>
        <w:t>»</w:t>
      </w:r>
      <w:r w:rsidRPr="00806394">
        <w:rPr>
          <w:rFonts w:cstheme="minorHAnsi"/>
        </w:rPr>
        <w:t xml:space="preserve"> σε απραξία και </w:t>
      </w:r>
      <w:r>
        <w:rPr>
          <w:rFonts w:cstheme="minorHAnsi"/>
        </w:rPr>
        <w:t>«</w:t>
      </w:r>
      <w:r w:rsidRPr="00806394">
        <w:rPr>
          <w:rFonts w:cstheme="minorHAnsi"/>
        </w:rPr>
        <w:t>συρρικνώνονται</w:t>
      </w:r>
      <w:r>
        <w:rPr>
          <w:rFonts w:cstheme="minorHAnsi"/>
        </w:rPr>
        <w:t>»</w:t>
      </w:r>
      <w:r w:rsidRPr="00806394">
        <w:rPr>
          <w:rFonts w:cstheme="minorHAnsi"/>
        </w:rPr>
        <w:t xml:space="preserve">. Αυτό, όμως, λέγεται σπατάλη δημοσίου χρήματος και  καταστροφή παραγωγικών δυνάμεων που είναι η ανθρώπινη εργασία. </w:t>
      </w:r>
    </w:p>
    <w:p w14:paraId="2270BC37" w14:textId="6476FCB1" w:rsidR="0023074C" w:rsidRPr="00806394" w:rsidRDefault="0023074C" w:rsidP="002066E5">
      <w:pPr>
        <w:spacing w:line="276" w:lineRule="auto"/>
        <w:ind w:firstLine="720"/>
        <w:contextualSpacing/>
        <w:jc w:val="both"/>
        <w:rPr>
          <w:rFonts w:cstheme="minorHAnsi"/>
        </w:rPr>
      </w:pPr>
      <w:r w:rsidRPr="00806394">
        <w:rPr>
          <w:rFonts w:cstheme="minorHAnsi"/>
        </w:rPr>
        <w:t>Στο</w:t>
      </w:r>
      <w:r w:rsidR="002066E5">
        <w:rPr>
          <w:rFonts w:cstheme="minorHAnsi"/>
        </w:rPr>
        <w:t xml:space="preserve"> Β΄</w:t>
      </w:r>
      <w:r w:rsidRPr="00806394">
        <w:rPr>
          <w:rFonts w:cstheme="minorHAnsi"/>
        </w:rPr>
        <w:t xml:space="preserve"> </w:t>
      </w:r>
      <w:r w:rsidR="002066E5">
        <w:rPr>
          <w:rFonts w:cstheme="minorHAnsi"/>
        </w:rPr>
        <w:t>Κ</w:t>
      </w:r>
      <w:r w:rsidRPr="00806394">
        <w:rPr>
          <w:rFonts w:cstheme="minorHAnsi"/>
        </w:rPr>
        <w:t>εφάλαιο</w:t>
      </w:r>
      <w:r w:rsidR="002066E5">
        <w:rPr>
          <w:rFonts w:cstheme="minorHAnsi"/>
        </w:rPr>
        <w:t xml:space="preserve">, που αφορά στη </w:t>
      </w:r>
      <w:r w:rsidRPr="00806394">
        <w:rPr>
          <w:rFonts w:cstheme="minorHAnsi"/>
        </w:rPr>
        <w:t>διαδικασία ανάθεσης, θα αναφερθώ επιλεκτικά σε ορισμένα άρθρα που αποδεικνύουν αυτά που προωθεί το παρόν νομοσχέδιο και που περιέγραψα.</w:t>
      </w:r>
      <w:r w:rsidR="002066E5">
        <w:rPr>
          <w:rFonts w:cstheme="minorHAnsi"/>
        </w:rPr>
        <w:t xml:space="preserve"> Με τα ά</w:t>
      </w:r>
      <w:r w:rsidRPr="00806394">
        <w:rPr>
          <w:rFonts w:cstheme="minorHAnsi"/>
        </w:rPr>
        <w:t>ρθρα 2 και 4</w:t>
      </w:r>
      <w:r w:rsidR="002066E5">
        <w:rPr>
          <w:rFonts w:cstheme="minorHAnsi"/>
        </w:rPr>
        <w:t>, μ</w:t>
      </w:r>
      <w:r w:rsidRPr="00806394">
        <w:rPr>
          <w:rFonts w:cstheme="minorHAnsi"/>
        </w:rPr>
        <w:t>ειώνονται τα όρια υποχρεωτικών ηλεκτρονικών συμβάσεων και προβάλλετ</w:t>
      </w:r>
      <w:r w:rsidR="002066E5">
        <w:rPr>
          <w:rFonts w:cstheme="minorHAnsi"/>
        </w:rPr>
        <w:t xml:space="preserve">ε </w:t>
      </w:r>
      <w:r w:rsidRPr="00806394">
        <w:rPr>
          <w:rFonts w:cstheme="minorHAnsi"/>
        </w:rPr>
        <w:t xml:space="preserve">τις ηλεκτρονικές συμβάσεις που επιταχύνουν τη συγκέντρωση. </w:t>
      </w:r>
      <w:r w:rsidR="002066E5">
        <w:rPr>
          <w:rFonts w:cstheme="minorHAnsi"/>
        </w:rPr>
        <w:t xml:space="preserve"> Η </w:t>
      </w:r>
      <w:proofErr w:type="spellStart"/>
      <w:r w:rsidR="002066E5">
        <w:rPr>
          <w:rFonts w:cstheme="minorHAnsi"/>
        </w:rPr>
        <w:t>η</w:t>
      </w:r>
      <w:r w:rsidRPr="00806394">
        <w:rPr>
          <w:rFonts w:cstheme="minorHAnsi"/>
        </w:rPr>
        <w:t>λεκτρονικοποίση</w:t>
      </w:r>
      <w:proofErr w:type="spellEnd"/>
      <w:r w:rsidRPr="00806394">
        <w:rPr>
          <w:rFonts w:cstheme="minorHAnsi"/>
        </w:rPr>
        <w:t xml:space="preserve"> των συμβάσεων, μεγάλων και μικρών, δεν πρόκειται να αντιμετωπίσει τα προβλήματα στη διαδικασία επιλογής και υλοποίησης των συμβάσεων, ούτε θα αντιμετωπίσει το πρόβλημα της διαφθοράς</w:t>
      </w:r>
      <w:r w:rsidR="002066E5">
        <w:rPr>
          <w:rFonts w:cstheme="minorHAnsi"/>
        </w:rPr>
        <w:t>, γ</w:t>
      </w:r>
      <w:r w:rsidRPr="00806394">
        <w:rPr>
          <w:rFonts w:cstheme="minorHAnsi"/>
        </w:rPr>
        <w:t>ιατί το πρόβλημα της διαφθοράς δεν είναι τεχνικό</w:t>
      </w:r>
      <w:r w:rsidR="002066E5">
        <w:rPr>
          <w:rFonts w:cstheme="minorHAnsi"/>
        </w:rPr>
        <w:t xml:space="preserve"> και </w:t>
      </w:r>
      <w:r w:rsidRPr="00806394">
        <w:rPr>
          <w:rFonts w:cstheme="minorHAnsi"/>
        </w:rPr>
        <w:t>οργανωτικό πρόβλημα. Είναι πολιτικό</w:t>
      </w:r>
      <w:r w:rsidR="002066E5">
        <w:rPr>
          <w:rFonts w:cstheme="minorHAnsi"/>
        </w:rPr>
        <w:t xml:space="preserve"> και </w:t>
      </w:r>
      <w:r w:rsidRPr="00806394">
        <w:rPr>
          <w:rFonts w:cstheme="minorHAnsi"/>
        </w:rPr>
        <w:t>κοινωνικό πρόβλημα. Είναι</w:t>
      </w:r>
      <w:r w:rsidR="002066E5">
        <w:rPr>
          <w:rFonts w:cstheme="minorHAnsi"/>
        </w:rPr>
        <w:t>,</w:t>
      </w:r>
      <w:r w:rsidRPr="00806394">
        <w:rPr>
          <w:rFonts w:cstheme="minorHAnsi"/>
        </w:rPr>
        <w:t xml:space="preserve"> στην ουσία</w:t>
      </w:r>
      <w:r w:rsidR="002066E5">
        <w:rPr>
          <w:rFonts w:cstheme="minorHAnsi"/>
        </w:rPr>
        <w:t>,</w:t>
      </w:r>
      <w:r w:rsidRPr="00806394">
        <w:rPr>
          <w:rFonts w:cstheme="minorHAnsi"/>
        </w:rPr>
        <w:t xml:space="preserve"> έκφραση ενός συστήματος συμβάσεων που λειτουργεί με κριτήριο την κερδοφορία των επιχειρήσεων που δραστηριοποιούνται. Δεν υπάρχει ουδέτερο κράτος για να εξοικονομηθούν οι πόροι του. Το </w:t>
      </w:r>
      <w:r w:rsidR="002066E5">
        <w:rPr>
          <w:rFonts w:cstheme="minorHAnsi"/>
        </w:rPr>
        <w:t>Κ</w:t>
      </w:r>
      <w:r w:rsidRPr="00806394">
        <w:rPr>
          <w:rFonts w:cstheme="minorHAnsi"/>
        </w:rPr>
        <w:t>ράτος είναι ταξικό</w:t>
      </w:r>
      <w:r w:rsidR="002066E5">
        <w:rPr>
          <w:rFonts w:cstheme="minorHAnsi"/>
        </w:rPr>
        <w:t xml:space="preserve"> και</w:t>
      </w:r>
      <w:r w:rsidRPr="00806394">
        <w:rPr>
          <w:rFonts w:cstheme="minorHAnsi"/>
        </w:rPr>
        <w:t xml:space="preserve"> χρηματοδοτεί το μεγάλο κεφάλαιο. Το μόνο που θα αλλάξει η ηλεκτρονική </w:t>
      </w:r>
      <w:proofErr w:type="spellStart"/>
      <w:r w:rsidRPr="00806394">
        <w:rPr>
          <w:rFonts w:cstheme="minorHAnsi"/>
        </w:rPr>
        <w:t>συμβασιοποίηση</w:t>
      </w:r>
      <w:proofErr w:type="spellEnd"/>
      <w:r w:rsidRPr="00806394">
        <w:rPr>
          <w:rFonts w:cstheme="minorHAnsi"/>
        </w:rPr>
        <w:t xml:space="preserve"> είναι</w:t>
      </w:r>
      <w:r w:rsidR="002066E5">
        <w:rPr>
          <w:rFonts w:cstheme="minorHAnsi"/>
        </w:rPr>
        <w:t>,</w:t>
      </w:r>
      <w:r w:rsidRPr="00806394">
        <w:rPr>
          <w:rFonts w:cstheme="minorHAnsi"/>
        </w:rPr>
        <w:t xml:space="preserve"> πως ενδέχεται να αλλάξει η κατανομή χρηματοδότησης</w:t>
      </w:r>
      <w:r w:rsidR="002066E5">
        <w:rPr>
          <w:rFonts w:cstheme="minorHAnsi"/>
        </w:rPr>
        <w:t xml:space="preserve"> και </w:t>
      </w:r>
      <w:r w:rsidRPr="00806394">
        <w:rPr>
          <w:rFonts w:cstheme="minorHAnsi"/>
        </w:rPr>
        <w:t>η συγκέντρωση έργων και προμηθειών σε μεγάλες επιχειρήσεις</w:t>
      </w:r>
      <w:r w:rsidR="002066E5">
        <w:rPr>
          <w:rFonts w:cstheme="minorHAnsi"/>
        </w:rPr>
        <w:t>,</w:t>
      </w:r>
      <w:r w:rsidRPr="00806394">
        <w:rPr>
          <w:rFonts w:cstheme="minorHAnsi"/>
        </w:rPr>
        <w:t xml:space="preserve"> αφού με την αλλαγή θα έχουν προνομιακή μεταχείριση. Αντίστοιχα, οι φορείς τιμολόγησης των έργων που ιδρύονται, δεν θα αντιμετωπίσουν το πρόβλημα</w:t>
      </w:r>
      <w:r w:rsidR="002066E5">
        <w:rPr>
          <w:rFonts w:cstheme="minorHAnsi"/>
        </w:rPr>
        <w:t>,</w:t>
      </w:r>
      <w:r w:rsidRPr="00806394">
        <w:rPr>
          <w:rFonts w:cstheme="minorHAnsi"/>
        </w:rPr>
        <w:t xml:space="preserve"> που δεν είναι πρόβλημα διαφθοράς</w:t>
      </w:r>
      <w:r w:rsidR="002066E5">
        <w:rPr>
          <w:rFonts w:cstheme="minorHAnsi"/>
        </w:rPr>
        <w:t>,</w:t>
      </w:r>
      <w:r w:rsidRPr="00806394">
        <w:rPr>
          <w:rFonts w:cstheme="minorHAnsi"/>
        </w:rPr>
        <w:t xml:space="preserve"> αλλά χαρακτήρα του </w:t>
      </w:r>
      <w:r w:rsidR="002066E5">
        <w:rPr>
          <w:rFonts w:cstheme="minorHAnsi"/>
        </w:rPr>
        <w:t>Κ</w:t>
      </w:r>
      <w:r w:rsidRPr="00806394">
        <w:rPr>
          <w:rFonts w:cstheme="minorHAnsi"/>
        </w:rPr>
        <w:t>ράτους</w:t>
      </w:r>
      <w:r w:rsidR="002066E5">
        <w:rPr>
          <w:rFonts w:cstheme="minorHAnsi"/>
        </w:rPr>
        <w:t>,</w:t>
      </w:r>
      <w:r w:rsidRPr="00806394">
        <w:rPr>
          <w:rFonts w:cstheme="minorHAnsi"/>
        </w:rPr>
        <w:t xml:space="preserve"> ως </w:t>
      </w:r>
      <w:r w:rsidR="002066E5">
        <w:rPr>
          <w:rFonts w:cstheme="minorHAnsi"/>
        </w:rPr>
        <w:t>Κ</w:t>
      </w:r>
      <w:r w:rsidRPr="00806394">
        <w:rPr>
          <w:rFonts w:cstheme="minorHAnsi"/>
        </w:rPr>
        <w:t xml:space="preserve">ράτος που λειτουργεί υπέρ των ομίλων. </w:t>
      </w:r>
    </w:p>
    <w:p w14:paraId="59F14699" w14:textId="6A1542ED" w:rsidR="0023074C" w:rsidRPr="00806394" w:rsidRDefault="0023074C" w:rsidP="00BC30F8">
      <w:pPr>
        <w:spacing w:line="276" w:lineRule="auto"/>
        <w:ind w:firstLine="720"/>
        <w:contextualSpacing/>
        <w:jc w:val="both"/>
        <w:rPr>
          <w:rFonts w:cstheme="minorHAnsi"/>
        </w:rPr>
      </w:pPr>
      <w:r w:rsidRPr="00806394">
        <w:rPr>
          <w:rFonts w:cstheme="minorHAnsi"/>
        </w:rPr>
        <w:t>Στο άρθρο 5</w:t>
      </w:r>
      <w:r w:rsidR="002066E5">
        <w:rPr>
          <w:rFonts w:cstheme="minorHAnsi"/>
        </w:rPr>
        <w:t>,</w:t>
      </w:r>
      <w:r w:rsidRPr="00806394">
        <w:rPr>
          <w:rFonts w:cstheme="minorHAnsi"/>
        </w:rPr>
        <w:t xml:space="preserve"> καταργείται η διαδικασία του συνοπτικού διαγωνισμού για μικρά έργα</w:t>
      </w:r>
      <w:r w:rsidR="002066E5">
        <w:rPr>
          <w:rFonts w:cstheme="minorHAnsi"/>
        </w:rPr>
        <w:t>,</w:t>
      </w:r>
      <w:r w:rsidRPr="00806394">
        <w:rPr>
          <w:rFonts w:cstheme="minorHAnsi"/>
        </w:rPr>
        <w:t xml:space="preserve"> αν και διευκόλυνε τη συμμετοχή μικρών και μεσαίων επιχειρήσεων. Δεν την χρησιμοποιείτε</w:t>
      </w:r>
      <w:r w:rsidR="002066E5">
        <w:rPr>
          <w:rFonts w:cstheme="minorHAnsi"/>
        </w:rPr>
        <w:t>,</w:t>
      </w:r>
      <w:r w:rsidRPr="00806394">
        <w:rPr>
          <w:rFonts w:cstheme="minorHAnsi"/>
        </w:rPr>
        <w:t xml:space="preserve"> </w:t>
      </w:r>
      <w:r w:rsidR="002066E5">
        <w:rPr>
          <w:rFonts w:cstheme="minorHAnsi"/>
        </w:rPr>
        <w:t>όμως,</w:t>
      </w:r>
      <w:r w:rsidRPr="00806394">
        <w:rPr>
          <w:rFonts w:cstheme="minorHAnsi"/>
        </w:rPr>
        <w:t xml:space="preserve"> ούτε στη διαδικασία της απευθείας ανάθεσης. Θα μπορούσατε να το κάνετε για τη μείωση του διοικητικού βάρους για μικρά έργα και μικρά ποσά, που θα διευκόλυναν τις μικρές και μεσαίες επιχειρήσεις να συμμετέχουν. Αντίθετα, χρησιμοποιείτε τη χρήση του </w:t>
      </w:r>
      <w:r w:rsidR="002066E5">
        <w:rPr>
          <w:rFonts w:cstheme="minorHAnsi"/>
        </w:rPr>
        <w:t xml:space="preserve">ΕΣΗΔΗΣ </w:t>
      </w:r>
      <w:r w:rsidRPr="00806394">
        <w:rPr>
          <w:rFonts w:cstheme="minorHAnsi"/>
        </w:rPr>
        <w:t>που είναι μ</w:t>
      </w:r>
      <w:r w:rsidR="002066E5">
        <w:rPr>
          <w:rFonts w:cstheme="minorHAnsi"/>
        </w:rPr>
        <w:t>ί</w:t>
      </w:r>
      <w:r w:rsidRPr="00806394">
        <w:rPr>
          <w:rFonts w:cstheme="minorHAnsi"/>
        </w:rPr>
        <w:t>α πολύπλοκη διαδικασία</w:t>
      </w:r>
      <w:r w:rsidR="002066E5">
        <w:rPr>
          <w:rFonts w:cstheme="minorHAnsi"/>
        </w:rPr>
        <w:t xml:space="preserve">, τη στιγμή που </w:t>
      </w:r>
      <w:r w:rsidRPr="00806394">
        <w:rPr>
          <w:rFonts w:cstheme="minorHAnsi"/>
        </w:rPr>
        <w:t>υπάρχει και αδυναμία στις ηλεκτρονικές διαδικασίες και συμμετοχές από την πλευρά των μικρών και μεσαίων επιχειρήσεων.</w:t>
      </w:r>
    </w:p>
    <w:p w14:paraId="182E3367" w14:textId="0AB04ED9" w:rsidR="0023074C" w:rsidRPr="00806394" w:rsidRDefault="002066E5" w:rsidP="00BC30F8">
      <w:pPr>
        <w:spacing w:line="276" w:lineRule="auto"/>
        <w:ind w:firstLine="720"/>
        <w:contextualSpacing/>
        <w:jc w:val="both"/>
        <w:rPr>
          <w:rFonts w:cstheme="minorHAnsi"/>
        </w:rPr>
      </w:pPr>
      <w:r>
        <w:rPr>
          <w:rFonts w:cstheme="minorHAnsi"/>
        </w:rPr>
        <w:t xml:space="preserve">Σε σχέση με </w:t>
      </w:r>
      <w:r w:rsidR="0023074C" w:rsidRPr="00806394">
        <w:rPr>
          <w:rFonts w:cstheme="minorHAnsi"/>
        </w:rPr>
        <w:t>το άρθρο 25</w:t>
      </w:r>
      <w:r>
        <w:rPr>
          <w:rFonts w:cstheme="minorHAnsi"/>
        </w:rPr>
        <w:t>, δ</w:t>
      </w:r>
      <w:r w:rsidR="0023074C" w:rsidRPr="00806394">
        <w:rPr>
          <w:rFonts w:cstheme="minorHAnsi"/>
        </w:rPr>
        <w:t>υσκολεύετε τη συμμετοχή για τις ενώσεις οικονομικών φορέων που ευνοούσε</w:t>
      </w:r>
      <w:r>
        <w:rPr>
          <w:rFonts w:cstheme="minorHAnsi"/>
        </w:rPr>
        <w:t>,</w:t>
      </w:r>
      <w:r w:rsidR="0023074C" w:rsidRPr="00806394">
        <w:rPr>
          <w:rFonts w:cstheme="minorHAnsi"/>
        </w:rPr>
        <w:t xml:space="preserve"> κυρίως</w:t>
      </w:r>
      <w:r>
        <w:rPr>
          <w:rFonts w:cstheme="minorHAnsi"/>
        </w:rPr>
        <w:t>, τους</w:t>
      </w:r>
      <w:r w:rsidR="0023074C" w:rsidRPr="00806394">
        <w:rPr>
          <w:rFonts w:cstheme="minorHAnsi"/>
        </w:rPr>
        <w:t xml:space="preserve"> μικρότερους εργολάβους. Στα λόγια</w:t>
      </w:r>
      <w:r>
        <w:rPr>
          <w:rFonts w:cstheme="minorHAnsi"/>
        </w:rPr>
        <w:t>,</w:t>
      </w:r>
      <w:r w:rsidR="0023074C" w:rsidRPr="00806394">
        <w:rPr>
          <w:rFonts w:cstheme="minorHAnsi"/>
        </w:rPr>
        <w:t xml:space="preserve"> μπορεί να λέτε</w:t>
      </w:r>
      <w:r>
        <w:rPr>
          <w:rFonts w:cstheme="minorHAnsi"/>
        </w:rPr>
        <w:t>,</w:t>
      </w:r>
      <w:r w:rsidR="0023074C" w:rsidRPr="00806394">
        <w:rPr>
          <w:rFonts w:cstheme="minorHAnsi"/>
        </w:rPr>
        <w:t xml:space="preserve"> ότι είσαστε υπέρ των μικρών και μεσαίων επιχειρήσεων</w:t>
      </w:r>
      <w:r>
        <w:rPr>
          <w:rFonts w:cstheme="minorHAnsi"/>
        </w:rPr>
        <w:t>, σ</w:t>
      </w:r>
      <w:r w:rsidR="0023074C" w:rsidRPr="00806394">
        <w:rPr>
          <w:rFonts w:cstheme="minorHAnsi"/>
        </w:rPr>
        <w:t>την πράξη, όμως, με τους όρους και τις προϋποθέσεις που βάζετε, τ</w:t>
      </w:r>
      <w:r>
        <w:rPr>
          <w:rFonts w:cstheme="minorHAnsi"/>
        </w:rPr>
        <w:t>ι</w:t>
      </w:r>
      <w:r w:rsidR="0023074C" w:rsidRPr="00806394">
        <w:rPr>
          <w:rFonts w:cstheme="minorHAnsi"/>
        </w:rPr>
        <w:t xml:space="preserve">ς </w:t>
      </w:r>
      <w:r>
        <w:rPr>
          <w:rFonts w:cstheme="minorHAnsi"/>
        </w:rPr>
        <w:t>«</w:t>
      </w:r>
      <w:r w:rsidR="0023074C" w:rsidRPr="00806394">
        <w:rPr>
          <w:rFonts w:cstheme="minorHAnsi"/>
        </w:rPr>
        <w:t>πετάτε στη γωνία</w:t>
      </w:r>
      <w:r>
        <w:rPr>
          <w:rFonts w:cstheme="minorHAnsi"/>
        </w:rPr>
        <w:t>»</w:t>
      </w:r>
      <w:r w:rsidR="0023074C" w:rsidRPr="00806394">
        <w:rPr>
          <w:rFonts w:cstheme="minorHAnsi"/>
        </w:rPr>
        <w:t>. Τις αποκλείετε.</w:t>
      </w:r>
    </w:p>
    <w:p w14:paraId="3F76A566" w14:textId="6068EE44" w:rsidR="0023074C" w:rsidRPr="00806394" w:rsidRDefault="0023074C" w:rsidP="00BC30F8">
      <w:pPr>
        <w:spacing w:line="276" w:lineRule="auto"/>
        <w:ind w:firstLine="720"/>
        <w:contextualSpacing/>
        <w:jc w:val="both"/>
        <w:rPr>
          <w:rFonts w:cstheme="minorHAnsi"/>
        </w:rPr>
      </w:pPr>
      <w:r w:rsidRPr="00806394">
        <w:rPr>
          <w:rFonts w:cstheme="minorHAnsi"/>
        </w:rPr>
        <w:t>Το άρθρο 15</w:t>
      </w:r>
      <w:r w:rsidR="002066E5">
        <w:rPr>
          <w:rFonts w:cstheme="minorHAnsi"/>
        </w:rPr>
        <w:t>,</w:t>
      </w:r>
      <w:r w:rsidRPr="00806394">
        <w:rPr>
          <w:rFonts w:cstheme="minorHAnsi"/>
        </w:rPr>
        <w:t xml:space="preserve"> είναι ένα απαράδεκτο άρθρο. Εισάγετε τη δυνατότητα διενέργειας διαγωνιστικής διαδικασίας για την ανάθεση σύμβασης, μελέτης και κατασκευής έργου</w:t>
      </w:r>
      <w:r w:rsidR="002066E5">
        <w:rPr>
          <w:rFonts w:cstheme="minorHAnsi"/>
        </w:rPr>
        <w:t>,</w:t>
      </w:r>
      <w:r w:rsidRPr="00806394">
        <w:rPr>
          <w:rFonts w:cstheme="minorHAnsi"/>
        </w:rPr>
        <w:t xml:space="preserve"> πριν από την ολοκλήρωση της αναγκαίας</w:t>
      </w:r>
      <w:r w:rsidR="002066E5">
        <w:rPr>
          <w:rFonts w:cstheme="minorHAnsi"/>
        </w:rPr>
        <w:t>,</w:t>
      </w:r>
      <w:r w:rsidRPr="00806394">
        <w:rPr>
          <w:rFonts w:cstheme="minorHAnsi"/>
        </w:rPr>
        <w:t xml:space="preserve"> για την εκτέλεση</w:t>
      </w:r>
      <w:r w:rsidR="002066E5">
        <w:rPr>
          <w:rFonts w:cstheme="minorHAnsi"/>
        </w:rPr>
        <w:t>,</w:t>
      </w:r>
      <w:r w:rsidRPr="00806394">
        <w:rPr>
          <w:rFonts w:cstheme="minorHAnsi"/>
        </w:rPr>
        <w:t xml:space="preserve"> περιβαλλοντικής </w:t>
      </w:r>
      <w:proofErr w:type="spellStart"/>
      <w:r w:rsidRPr="00806394">
        <w:rPr>
          <w:rFonts w:cstheme="minorHAnsi"/>
        </w:rPr>
        <w:t>αδειοδότησης</w:t>
      </w:r>
      <w:proofErr w:type="spellEnd"/>
      <w:r w:rsidRPr="00806394">
        <w:rPr>
          <w:rFonts w:cstheme="minorHAnsi"/>
        </w:rPr>
        <w:t>.</w:t>
      </w:r>
      <w:r w:rsidR="002066E5">
        <w:rPr>
          <w:rFonts w:cstheme="minorHAnsi"/>
        </w:rPr>
        <w:t xml:space="preserve"> Αυτό</w:t>
      </w:r>
      <w:r w:rsidRPr="00806394">
        <w:rPr>
          <w:rFonts w:cstheme="minorHAnsi"/>
        </w:rPr>
        <w:t xml:space="preserve"> </w:t>
      </w:r>
      <w:r w:rsidR="002066E5">
        <w:rPr>
          <w:rFonts w:cstheme="minorHAnsi"/>
        </w:rPr>
        <w:t>α</w:t>
      </w:r>
      <w:r w:rsidRPr="00806394">
        <w:rPr>
          <w:rFonts w:cstheme="minorHAnsi"/>
        </w:rPr>
        <w:t xml:space="preserve">ναδεικνύει τον προσχηματικό χαρακτήρα </w:t>
      </w:r>
      <w:r w:rsidR="002066E5">
        <w:rPr>
          <w:rFonts w:cstheme="minorHAnsi"/>
        </w:rPr>
        <w:t>της,</w:t>
      </w:r>
      <w:r w:rsidRPr="00806394">
        <w:rPr>
          <w:rFonts w:cstheme="minorHAnsi"/>
        </w:rPr>
        <w:t xml:space="preserve"> τάχα</w:t>
      </w:r>
      <w:r w:rsidR="002066E5">
        <w:rPr>
          <w:rFonts w:cstheme="minorHAnsi"/>
        </w:rPr>
        <w:t>,</w:t>
      </w:r>
      <w:r w:rsidRPr="00806394">
        <w:rPr>
          <w:rFonts w:cstheme="minorHAnsi"/>
        </w:rPr>
        <w:t xml:space="preserve"> περιβαλλοντικής ευαισθησίας σας,</w:t>
      </w:r>
      <w:r w:rsidR="002066E5">
        <w:rPr>
          <w:rFonts w:cstheme="minorHAnsi"/>
        </w:rPr>
        <w:t xml:space="preserve"> αφού</w:t>
      </w:r>
      <w:r w:rsidRPr="00806394">
        <w:rPr>
          <w:rFonts w:cstheme="minorHAnsi"/>
        </w:rPr>
        <w:t xml:space="preserve"> προχωράτε</w:t>
      </w:r>
      <w:r w:rsidR="002066E5">
        <w:rPr>
          <w:rFonts w:cstheme="minorHAnsi"/>
        </w:rPr>
        <w:t xml:space="preserve"> στα έργα,</w:t>
      </w:r>
      <w:r w:rsidRPr="00806394">
        <w:rPr>
          <w:rFonts w:cstheme="minorHAnsi"/>
        </w:rPr>
        <w:t xml:space="preserve"> πριν ακόμ</w:t>
      </w:r>
      <w:r w:rsidR="002066E5">
        <w:rPr>
          <w:rFonts w:cstheme="minorHAnsi"/>
        </w:rPr>
        <w:t>η</w:t>
      </w:r>
      <w:r w:rsidRPr="00806394">
        <w:rPr>
          <w:rFonts w:cstheme="minorHAnsi"/>
        </w:rPr>
        <w:t xml:space="preserve"> τελειώσουν</w:t>
      </w:r>
      <w:r w:rsidR="002066E5">
        <w:rPr>
          <w:rFonts w:cstheme="minorHAnsi"/>
        </w:rPr>
        <w:t xml:space="preserve"> </w:t>
      </w:r>
      <w:r w:rsidRPr="00806394">
        <w:rPr>
          <w:rFonts w:cstheme="minorHAnsi"/>
        </w:rPr>
        <w:t>οι μελέτες περιβαλλοντικών όρων. Δηλαδή, δεν είναι μόνο</w:t>
      </w:r>
      <w:r w:rsidR="002066E5" w:rsidRPr="002066E5">
        <w:rPr>
          <w:rFonts w:cstheme="minorHAnsi"/>
        </w:rPr>
        <w:t xml:space="preserve"> </w:t>
      </w:r>
      <w:proofErr w:type="spellStart"/>
      <w:r w:rsidR="002066E5" w:rsidRPr="00806394">
        <w:rPr>
          <w:rFonts w:cstheme="minorHAnsi"/>
        </w:rPr>
        <w:t>αντιπεριβαλλοντικό</w:t>
      </w:r>
      <w:proofErr w:type="spellEnd"/>
      <w:r w:rsidRPr="00806394">
        <w:rPr>
          <w:rFonts w:cstheme="minorHAnsi"/>
        </w:rPr>
        <w:t xml:space="preserve"> το άρθρο 219, αλλά</w:t>
      </w:r>
      <w:r w:rsidR="00307EFA">
        <w:rPr>
          <w:rFonts w:cstheme="minorHAnsi"/>
        </w:rPr>
        <w:t xml:space="preserve"> είναι και </w:t>
      </w:r>
      <w:r w:rsidRPr="00806394">
        <w:rPr>
          <w:rFonts w:cstheme="minorHAnsi"/>
        </w:rPr>
        <w:t>αυτό απαράδεκτο.</w:t>
      </w:r>
      <w:r w:rsidRPr="00806394">
        <w:rPr>
          <w:rFonts w:cstheme="minorHAnsi"/>
        </w:rPr>
        <w:tab/>
      </w:r>
      <w:r w:rsidRPr="00806394">
        <w:rPr>
          <w:rFonts w:cstheme="minorHAnsi"/>
        </w:rPr>
        <w:tab/>
      </w:r>
    </w:p>
    <w:p w14:paraId="34ED40CE" w14:textId="34BB478D" w:rsidR="0023074C" w:rsidRPr="00806394" w:rsidRDefault="0023074C" w:rsidP="0026580F">
      <w:pPr>
        <w:spacing w:line="276" w:lineRule="auto"/>
        <w:ind w:firstLine="720"/>
        <w:contextualSpacing/>
        <w:jc w:val="both"/>
        <w:rPr>
          <w:rFonts w:cstheme="minorHAnsi"/>
        </w:rPr>
      </w:pPr>
      <w:r w:rsidRPr="00806394">
        <w:rPr>
          <w:rFonts w:cstheme="minorHAnsi"/>
        </w:rPr>
        <w:t>Επίσης, αναφέρεστε στα επαρκή μέτωπα εργασίας</w:t>
      </w:r>
      <w:r w:rsidR="0026580F">
        <w:rPr>
          <w:rFonts w:cstheme="minorHAnsi"/>
        </w:rPr>
        <w:t>,</w:t>
      </w:r>
      <w:r w:rsidRPr="00806394">
        <w:rPr>
          <w:rFonts w:cstheme="minorHAnsi"/>
        </w:rPr>
        <w:t xml:space="preserve"> χωρίς</w:t>
      </w:r>
      <w:r w:rsidR="0026580F">
        <w:rPr>
          <w:rFonts w:cstheme="minorHAnsi"/>
        </w:rPr>
        <w:t>,</w:t>
      </w:r>
      <w:r w:rsidRPr="00806394">
        <w:rPr>
          <w:rFonts w:cstheme="minorHAnsi"/>
        </w:rPr>
        <w:t xml:space="preserve"> </w:t>
      </w:r>
      <w:r w:rsidR="0026580F">
        <w:rPr>
          <w:rFonts w:cstheme="minorHAnsi"/>
        </w:rPr>
        <w:t>όμως,</w:t>
      </w:r>
      <w:r w:rsidRPr="00806394">
        <w:rPr>
          <w:rFonts w:cstheme="minorHAnsi"/>
        </w:rPr>
        <w:t xml:space="preserve"> να ορίζετε το ποσοστό εργασιών του προϋπολογισμού του έργου. Αυτό σημαίνει</w:t>
      </w:r>
      <w:r w:rsidR="0026580F">
        <w:rPr>
          <w:rFonts w:cstheme="minorHAnsi"/>
        </w:rPr>
        <w:t>,</w:t>
      </w:r>
      <w:r w:rsidRPr="00806394">
        <w:rPr>
          <w:rFonts w:cstheme="minorHAnsi"/>
        </w:rPr>
        <w:t xml:space="preserve"> ότι</w:t>
      </w:r>
      <w:r w:rsidR="0026580F">
        <w:rPr>
          <w:rFonts w:cstheme="minorHAnsi"/>
        </w:rPr>
        <w:t>,</w:t>
      </w:r>
      <w:r w:rsidRPr="00806394">
        <w:rPr>
          <w:rFonts w:cstheme="minorHAnsi"/>
        </w:rPr>
        <w:t xml:space="preserve"> ίσως να μην μπορεί ο επιχειρηματίας</w:t>
      </w:r>
      <w:r w:rsidR="0026580F">
        <w:rPr>
          <w:rFonts w:cstheme="minorHAnsi"/>
        </w:rPr>
        <w:t xml:space="preserve"> </w:t>
      </w:r>
      <w:r w:rsidRPr="00806394">
        <w:rPr>
          <w:rFonts w:cstheme="minorHAnsi"/>
        </w:rPr>
        <w:t>μειοδότης να ανταποκριθεί, με αποτέλεσμα η εργολαβία να πηγαίνει στον επόμενο υποψήφιο</w:t>
      </w:r>
      <w:r w:rsidR="0026580F">
        <w:rPr>
          <w:rFonts w:cstheme="minorHAnsi"/>
        </w:rPr>
        <w:t xml:space="preserve"> και </w:t>
      </w:r>
      <w:r w:rsidRPr="00806394">
        <w:rPr>
          <w:rFonts w:cstheme="minorHAnsi"/>
        </w:rPr>
        <w:t>με μικρότερη προσφορά.</w:t>
      </w:r>
      <w:r w:rsidR="0026580F">
        <w:rPr>
          <w:rFonts w:cstheme="minorHAnsi"/>
        </w:rPr>
        <w:t xml:space="preserve"> </w:t>
      </w:r>
      <w:r w:rsidRPr="00806394">
        <w:rPr>
          <w:rFonts w:cstheme="minorHAnsi"/>
        </w:rPr>
        <w:t>Τα αναφέρουμε αυτά, γιατί λέτε</w:t>
      </w:r>
      <w:r w:rsidR="0026580F">
        <w:rPr>
          <w:rFonts w:cstheme="minorHAnsi"/>
        </w:rPr>
        <w:t>,</w:t>
      </w:r>
      <w:r w:rsidRPr="00806394">
        <w:rPr>
          <w:rFonts w:cstheme="minorHAnsi"/>
        </w:rPr>
        <w:t xml:space="preserve"> ότι συντομεύεται ο χρόνος κατασκευής έργου. Κι όμως, μ</w:t>
      </w:r>
      <w:r w:rsidR="0026580F">
        <w:rPr>
          <w:rFonts w:cstheme="minorHAnsi"/>
        </w:rPr>
        <w:t>ί</w:t>
      </w:r>
      <w:r w:rsidRPr="00806394">
        <w:rPr>
          <w:rFonts w:cstheme="minorHAnsi"/>
        </w:rPr>
        <w:t>α τέτοια διάταξη δημιουργεί καθυστερήσεις και υπάρχει εμπειρία από άλλα έργα στους μηχανικούς. Ταυτόχρονα, αυτός που αναλαμβάνει το έργο</w:t>
      </w:r>
      <w:r w:rsidR="0026580F">
        <w:rPr>
          <w:rFonts w:cstheme="minorHAnsi"/>
        </w:rPr>
        <w:t>,</w:t>
      </w:r>
      <w:r w:rsidRPr="00806394">
        <w:rPr>
          <w:rFonts w:cstheme="minorHAnsi"/>
        </w:rPr>
        <w:t xml:space="preserve"> δεν υποβάλει χρονοδιάγραμμα προμήθειας των υλικών και εκτέλεσης εργασιών, ενώ θα έπρεπε</w:t>
      </w:r>
      <w:r w:rsidR="0026580F">
        <w:rPr>
          <w:rFonts w:cstheme="minorHAnsi"/>
        </w:rPr>
        <w:t xml:space="preserve"> να το κάνει,</w:t>
      </w:r>
      <w:r w:rsidRPr="00806394">
        <w:rPr>
          <w:rFonts w:cstheme="minorHAnsi"/>
        </w:rPr>
        <w:t xml:space="preserve"> ακριβώς</w:t>
      </w:r>
      <w:r w:rsidR="0026580F">
        <w:rPr>
          <w:rFonts w:cstheme="minorHAnsi"/>
        </w:rPr>
        <w:t>,</w:t>
      </w:r>
      <w:r w:rsidRPr="00806394">
        <w:rPr>
          <w:rFonts w:cstheme="minorHAnsi"/>
        </w:rPr>
        <w:t xml:space="preserve"> για να μην υπάρχουν καθυστερήσεις.</w:t>
      </w:r>
    </w:p>
    <w:p w14:paraId="0CDBF994" w14:textId="2AD25080" w:rsidR="0023074C" w:rsidRPr="00806394" w:rsidRDefault="0023074C" w:rsidP="00BC30F8">
      <w:pPr>
        <w:spacing w:line="276" w:lineRule="auto"/>
        <w:ind w:firstLine="720"/>
        <w:contextualSpacing/>
        <w:jc w:val="both"/>
        <w:rPr>
          <w:rFonts w:cstheme="minorHAnsi"/>
        </w:rPr>
      </w:pPr>
      <w:r w:rsidRPr="00806394">
        <w:rPr>
          <w:rFonts w:cstheme="minorHAnsi"/>
        </w:rPr>
        <w:t>Στο άρθρο 16</w:t>
      </w:r>
      <w:r w:rsidR="0026580F">
        <w:rPr>
          <w:rFonts w:cstheme="minorHAnsi"/>
        </w:rPr>
        <w:t>,</w:t>
      </w:r>
      <w:r w:rsidRPr="00806394">
        <w:rPr>
          <w:rFonts w:cstheme="minorHAnsi"/>
        </w:rPr>
        <w:t xml:space="preserve"> δίνετε τη δυνατότητα</w:t>
      </w:r>
      <w:r w:rsidR="0026580F">
        <w:rPr>
          <w:rFonts w:cstheme="minorHAnsi"/>
        </w:rPr>
        <w:t>,</w:t>
      </w:r>
      <w:r w:rsidRPr="00806394">
        <w:rPr>
          <w:rFonts w:cstheme="minorHAnsi"/>
        </w:rPr>
        <w:t xml:space="preserve"> αντί της χρηματικής καταβολής, να υπάρχει παραχώρηση εργολαβικού ανταλλάγματος, όπως και στο άρθρο 49</w:t>
      </w:r>
      <w:r w:rsidR="0026580F">
        <w:rPr>
          <w:rFonts w:cstheme="minorHAnsi"/>
        </w:rPr>
        <w:t>,</w:t>
      </w:r>
      <w:r w:rsidRPr="00806394">
        <w:rPr>
          <w:rFonts w:cstheme="minorHAnsi"/>
        </w:rPr>
        <w:t xml:space="preserve"> αναφέρεται</w:t>
      </w:r>
      <w:r w:rsidR="0026580F">
        <w:rPr>
          <w:rFonts w:cstheme="minorHAnsi"/>
        </w:rPr>
        <w:t>,</w:t>
      </w:r>
      <w:r w:rsidRPr="00806394">
        <w:rPr>
          <w:rFonts w:cstheme="minorHAnsi"/>
        </w:rPr>
        <w:t xml:space="preserve"> ότι είναι δυνατόν να μην ακολουθείται διαδικασία ανάθεσης σύμβασης και οι πληρωμές να εκτελούνται, ως εξόφληση</w:t>
      </w:r>
      <w:r w:rsidR="0026580F">
        <w:rPr>
          <w:rFonts w:cstheme="minorHAnsi"/>
        </w:rPr>
        <w:t>,</w:t>
      </w:r>
      <w:r w:rsidRPr="00806394">
        <w:rPr>
          <w:rFonts w:cstheme="minorHAnsi"/>
        </w:rPr>
        <w:t xml:space="preserve"> έναντι νόμιμου φορολογικού παραστατικού. Εδώ, όμως, μπορούν να σας κατηγορήσουν για αδιαφανείς διαδικασίες</w:t>
      </w:r>
      <w:r w:rsidR="0026580F">
        <w:rPr>
          <w:rFonts w:cstheme="minorHAnsi"/>
        </w:rPr>
        <w:t>. Τ</w:t>
      </w:r>
      <w:r w:rsidRPr="00806394">
        <w:rPr>
          <w:rFonts w:cstheme="minorHAnsi"/>
        </w:rPr>
        <w:t>ελικά</w:t>
      </w:r>
      <w:r w:rsidR="0026580F">
        <w:rPr>
          <w:rFonts w:cstheme="minorHAnsi"/>
        </w:rPr>
        <w:t>,</w:t>
      </w:r>
      <w:r w:rsidRPr="00806394">
        <w:rPr>
          <w:rFonts w:cstheme="minorHAnsi"/>
        </w:rPr>
        <w:t xml:space="preserve"> εμφαν</w:t>
      </w:r>
      <w:r w:rsidR="0026580F">
        <w:rPr>
          <w:rFonts w:cstheme="minorHAnsi"/>
        </w:rPr>
        <w:t>ίζεστε</w:t>
      </w:r>
      <w:r w:rsidRPr="00806394">
        <w:rPr>
          <w:rFonts w:cstheme="minorHAnsi"/>
        </w:rPr>
        <w:t xml:space="preserve"> να είσαστε υπέρ της ανταλλακτικής οικονομίας, σε μία εποχή</w:t>
      </w:r>
      <w:r w:rsidR="0026580F">
        <w:rPr>
          <w:rFonts w:cstheme="minorHAnsi"/>
        </w:rPr>
        <w:t>,</w:t>
      </w:r>
      <w:r w:rsidRPr="00806394">
        <w:rPr>
          <w:rFonts w:cstheme="minorHAnsi"/>
        </w:rPr>
        <w:t xml:space="preserve"> που έχει αναγορευτεί η </w:t>
      </w:r>
      <w:proofErr w:type="spellStart"/>
      <w:r w:rsidRPr="00806394">
        <w:rPr>
          <w:rFonts w:cstheme="minorHAnsi"/>
        </w:rPr>
        <w:t>ψηφιοποίηση</w:t>
      </w:r>
      <w:proofErr w:type="spellEnd"/>
      <w:r w:rsidRPr="00806394">
        <w:rPr>
          <w:rFonts w:cstheme="minorHAnsi"/>
        </w:rPr>
        <w:t xml:space="preserve"> σε υπέρτατη λύση και αξιοποίηση. Αυτό, όμως, που προωθείτ</w:t>
      </w:r>
      <w:r w:rsidR="0026580F">
        <w:rPr>
          <w:rFonts w:cstheme="minorHAnsi"/>
        </w:rPr>
        <w:t>ε</w:t>
      </w:r>
      <w:r w:rsidRPr="00806394">
        <w:rPr>
          <w:rFonts w:cstheme="minorHAnsi"/>
        </w:rPr>
        <w:t xml:space="preserve"> έχει και ρίσκο, γιατί ο επιχειρηματίας ανάδοχος δεν έχει το</w:t>
      </w:r>
      <w:r w:rsidR="0026580F">
        <w:rPr>
          <w:rFonts w:cstheme="minorHAnsi"/>
        </w:rPr>
        <w:t>ν</w:t>
      </w:r>
      <w:r w:rsidRPr="00806394">
        <w:rPr>
          <w:rFonts w:cstheme="minorHAnsi"/>
        </w:rPr>
        <w:t xml:space="preserve"> λειτουργικό κίνδυνο και το ρίσκο του έργου.</w:t>
      </w:r>
    </w:p>
    <w:p w14:paraId="6E0254F7" w14:textId="0FB31D3A" w:rsidR="0023074C" w:rsidRPr="00806394" w:rsidRDefault="0026580F" w:rsidP="00BC30F8">
      <w:pPr>
        <w:spacing w:line="276" w:lineRule="auto"/>
        <w:ind w:firstLine="720"/>
        <w:contextualSpacing/>
        <w:jc w:val="both"/>
        <w:rPr>
          <w:rFonts w:cstheme="minorHAnsi"/>
        </w:rPr>
      </w:pPr>
      <w:r>
        <w:rPr>
          <w:rFonts w:cstheme="minorHAnsi"/>
        </w:rPr>
        <w:t>Σ</w:t>
      </w:r>
      <w:r w:rsidR="0023074C" w:rsidRPr="00806394">
        <w:rPr>
          <w:rFonts w:cstheme="minorHAnsi"/>
        </w:rPr>
        <w:t>το άρθρο 31</w:t>
      </w:r>
      <w:r>
        <w:rPr>
          <w:rFonts w:cstheme="minorHAnsi"/>
        </w:rPr>
        <w:t>,</w:t>
      </w:r>
      <w:r w:rsidR="0023074C" w:rsidRPr="00806394">
        <w:rPr>
          <w:rFonts w:cstheme="minorHAnsi"/>
        </w:rPr>
        <w:t xml:space="preserve"> στις μελέτες μικρότερων ή απλούστερων έργων</w:t>
      </w:r>
      <w:r>
        <w:rPr>
          <w:rFonts w:cstheme="minorHAnsi"/>
        </w:rPr>
        <w:t>,</w:t>
      </w:r>
      <w:r w:rsidR="0023074C" w:rsidRPr="00806394">
        <w:rPr>
          <w:rFonts w:cstheme="minorHAnsi"/>
        </w:rPr>
        <w:t xml:space="preserve"> μπαίνουν</w:t>
      </w:r>
      <w:r>
        <w:rPr>
          <w:rFonts w:cstheme="minorHAnsi"/>
        </w:rPr>
        <w:t>,</w:t>
      </w:r>
      <w:r w:rsidR="0023074C" w:rsidRPr="00806394">
        <w:rPr>
          <w:rFonts w:cstheme="minorHAnsi"/>
        </w:rPr>
        <w:t xml:space="preserve"> υποχρεωτικά</w:t>
      </w:r>
      <w:r>
        <w:rPr>
          <w:rFonts w:cstheme="minorHAnsi"/>
        </w:rPr>
        <w:t>,</w:t>
      </w:r>
      <w:r w:rsidR="0023074C" w:rsidRPr="00806394">
        <w:rPr>
          <w:rFonts w:cstheme="minorHAnsi"/>
        </w:rPr>
        <w:t xml:space="preserve"> και τα μη οικονομικά κριτήρια</w:t>
      </w:r>
      <w:r>
        <w:rPr>
          <w:rFonts w:cstheme="minorHAnsi"/>
        </w:rPr>
        <w:t>.</w:t>
      </w:r>
      <w:r w:rsidR="0023074C" w:rsidRPr="00806394">
        <w:rPr>
          <w:rFonts w:cstheme="minorHAnsi"/>
        </w:rPr>
        <w:t xml:space="preserve"> </w:t>
      </w:r>
      <w:r>
        <w:rPr>
          <w:rFonts w:cstheme="minorHAnsi"/>
        </w:rPr>
        <w:t>Δ</w:t>
      </w:r>
      <w:r w:rsidR="0023074C" w:rsidRPr="00806394">
        <w:rPr>
          <w:rFonts w:cstheme="minorHAnsi"/>
        </w:rPr>
        <w:t>ηλαδή, τα ποιοτικά οργάνωσης, τελικά κεφαλαιακής ισχύος, οπότε ευνοείται η συγκέντρωση και των μικρότερων μελετών. Είναι χαρακτηριστική η παρ</w:t>
      </w:r>
      <w:r>
        <w:rPr>
          <w:rFonts w:cstheme="minorHAnsi"/>
        </w:rPr>
        <w:t>.</w:t>
      </w:r>
      <w:r w:rsidR="0023074C" w:rsidRPr="00806394">
        <w:rPr>
          <w:rFonts w:cstheme="minorHAnsi"/>
        </w:rPr>
        <w:t xml:space="preserve"> 6 </w:t>
      </w:r>
      <w:r>
        <w:rPr>
          <w:rFonts w:cstheme="minorHAnsi"/>
        </w:rPr>
        <w:t>-</w:t>
      </w:r>
      <w:r w:rsidR="0023074C" w:rsidRPr="00806394">
        <w:rPr>
          <w:rFonts w:cstheme="minorHAnsi"/>
        </w:rPr>
        <w:t>και την αναφέρω ως έχει</w:t>
      </w:r>
      <w:r>
        <w:rPr>
          <w:rFonts w:cstheme="minorHAnsi"/>
        </w:rPr>
        <w:t>- ότι</w:t>
      </w:r>
      <w:r w:rsidR="0023074C" w:rsidRPr="00806394">
        <w:rPr>
          <w:rFonts w:cstheme="minorHAnsi"/>
        </w:rPr>
        <w:t xml:space="preserve"> «στις διαδικασίες σύναψης δημόσιας σύμβασης εκπόνησης μελετών, οι αναθέτουσες αρχές μπορούν να χρησιμοποιούν την τιμή ή το κόστος, ως μοναδικό κριτήριο ανάθεσης, εφόσον συντρέχει μία από τις παραπάνω περιπτώσεις και κατόπιν γνώμης του αρμόδιου τεχνικού συμβουλίου της αναθέτουσας αρχής». Τι έχετε αφαιρέσει; Αφαιρέθηκε η περίπτωσ</w:t>
      </w:r>
      <w:r>
        <w:rPr>
          <w:rFonts w:cstheme="minorHAnsi"/>
        </w:rPr>
        <w:t>η</w:t>
      </w:r>
      <w:r w:rsidR="0023074C" w:rsidRPr="00806394">
        <w:rPr>
          <w:rFonts w:cstheme="minorHAnsi"/>
        </w:rPr>
        <w:t xml:space="preserve"> γ΄ που λέει</w:t>
      </w:r>
      <w:r>
        <w:rPr>
          <w:rFonts w:cstheme="minorHAnsi"/>
        </w:rPr>
        <w:t xml:space="preserve"> τι γίνεται, </w:t>
      </w:r>
      <w:r w:rsidR="0023074C" w:rsidRPr="00806394">
        <w:rPr>
          <w:rFonts w:cstheme="minorHAnsi"/>
        </w:rPr>
        <w:t xml:space="preserve">όταν πρόκειται για μελέτη μικρού </w:t>
      </w:r>
      <w:r>
        <w:rPr>
          <w:rFonts w:cstheme="minorHAnsi"/>
        </w:rPr>
        <w:t>ή</w:t>
      </w:r>
      <w:r w:rsidR="0023074C" w:rsidRPr="00806394">
        <w:rPr>
          <w:rFonts w:cstheme="minorHAnsi"/>
        </w:rPr>
        <w:t xml:space="preserve"> απλού έργου ή έργου χωρίς αμοιβαιότητες ως προς την τεχνική λύση. Αυτό αφαιρέσατε. </w:t>
      </w:r>
    </w:p>
    <w:p w14:paraId="6A827C64" w14:textId="0B85196B" w:rsidR="0023074C" w:rsidRPr="00806394" w:rsidRDefault="0023074C" w:rsidP="00BC30F8">
      <w:pPr>
        <w:spacing w:line="276" w:lineRule="auto"/>
        <w:ind w:firstLine="720"/>
        <w:contextualSpacing/>
        <w:jc w:val="both"/>
        <w:rPr>
          <w:rFonts w:cstheme="minorHAnsi"/>
        </w:rPr>
      </w:pPr>
      <w:r w:rsidRPr="00806394">
        <w:rPr>
          <w:rFonts w:cstheme="minorHAnsi"/>
        </w:rPr>
        <w:t>Στο άρθρο 36</w:t>
      </w:r>
      <w:r w:rsidR="0026580F">
        <w:rPr>
          <w:rFonts w:cstheme="minorHAnsi"/>
        </w:rPr>
        <w:t>,</w:t>
      </w:r>
      <w:r w:rsidRPr="00806394">
        <w:rPr>
          <w:rFonts w:cstheme="minorHAnsi"/>
        </w:rPr>
        <w:t xml:space="preserve"> διευκολύνεται η δράση μεγάλων ομίλων στις δημόσιες συμβάσεις, όπως και οι συμβάσεις με μεσάζοντες εμπόρους, που</w:t>
      </w:r>
      <w:r w:rsidR="0026580F">
        <w:rPr>
          <w:rFonts w:cstheme="minorHAnsi"/>
        </w:rPr>
        <w:t>,</w:t>
      </w:r>
      <w:r w:rsidRPr="00806394">
        <w:rPr>
          <w:rFonts w:cstheme="minorHAnsi"/>
        </w:rPr>
        <w:t xml:space="preserve"> πλέον</w:t>
      </w:r>
      <w:r w:rsidR="0026580F">
        <w:rPr>
          <w:rFonts w:cstheme="minorHAnsi"/>
        </w:rPr>
        <w:t>,</w:t>
      </w:r>
      <w:r w:rsidRPr="00806394">
        <w:rPr>
          <w:rFonts w:cstheme="minorHAnsi"/>
        </w:rPr>
        <w:t xml:space="preserve"> δεν δεσμεύονται νομικά</w:t>
      </w:r>
      <w:r w:rsidR="0026580F">
        <w:rPr>
          <w:rFonts w:cstheme="minorHAnsi"/>
        </w:rPr>
        <w:t>,</w:t>
      </w:r>
      <w:r w:rsidRPr="00806394">
        <w:rPr>
          <w:rFonts w:cstheme="minorHAnsi"/>
        </w:rPr>
        <w:t xml:space="preserve"> ότι έχουν σύμβαση με το εργοστάσιο παραγωγής,</w:t>
      </w:r>
      <w:r w:rsidR="0026580F">
        <w:rPr>
          <w:rFonts w:cstheme="minorHAnsi"/>
        </w:rPr>
        <w:t xml:space="preserve"> ενώ σ</w:t>
      </w:r>
      <w:r w:rsidRPr="00806394">
        <w:rPr>
          <w:rFonts w:cstheme="minorHAnsi"/>
        </w:rPr>
        <w:t>το άρθρο 40 μπορούν να υπάρξουν υπεργολαβίες</w:t>
      </w:r>
      <w:r w:rsidR="0026580F">
        <w:rPr>
          <w:rFonts w:cstheme="minorHAnsi"/>
        </w:rPr>
        <w:t>.</w:t>
      </w:r>
      <w:r w:rsidR="003E56EC">
        <w:rPr>
          <w:rFonts w:cstheme="minorHAnsi"/>
        </w:rPr>
        <w:t xml:space="preserve"> Αυτό</w:t>
      </w:r>
      <w:r w:rsidRPr="00806394">
        <w:rPr>
          <w:rFonts w:cstheme="minorHAnsi"/>
        </w:rPr>
        <w:t xml:space="preserve"> σημαίνει</w:t>
      </w:r>
      <w:r w:rsidR="003E56EC">
        <w:rPr>
          <w:rFonts w:cstheme="minorHAnsi"/>
        </w:rPr>
        <w:t>, ότι</w:t>
      </w:r>
      <w:r w:rsidRPr="00806394">
        <w:rPr>
          <w:rFonts w:cstheme="minorHAnsi"/>
        </w:rPr>
        <w:t xml:space="preserve"> παίρνει</w:t>
      </w:r>
      <w:r w:rsidR="003E56EC">
        <w:rPr>
          <w:rFonts w:cstheme="minorHAnsi"/>
        </w:rPr>
        <w:t xml:space="preserve"> το έργο</w:t>
      </w:r>
      <w:r w:rsidRPr="00806394">
        <w:rPr>
          <w:rFonts w:cstheme="minorHAnsi"/>
        </w:rPr>
        <w:t xml:space="preserve"> ένας μεγαλοεργολάβος</w:t>
      </w:r>
      <w:r w:rsidR="003E56EC">
        <w:rPr>
          <w:rFonts w:cstheme="minorHAnsi"/>
        </w:rPr>
        <w:t xml:space="preserve">, </w:t>
      </w:r>
      <w:r w:rsidRPr="00806394">
        <w:rPr>
          <w:rFonts w:cstheme="minorHAnsi"/>
        </w:rPr>
        <w:t xml:space="preserve">βάζει μικρότερους που τους </w:t>
      </w:r>
      <w:r w:rsidR="003E56EC">
        <w:rPr>
          <w:rFonts w:cstheme="minorHAnsi"/>
        </w:rPr>
        <w:t>«</w:t>
      </w:r>
      <w:r w:rsidRPr="00806394">
        <w:rPr>
          <w:rFonts w:cstheme="minorHAnsi"/>
        </w:rPr>
        <w:t>ξεζουμίζουν</w:t>
      </w:r>
      <w:r w:rsidR="003E56EC">
        <w:rPr>
          <w:rFonts w:cstheme="minorHAnsi"/>
        </w:rPr>
        <w:t>»</w:t>
      </w:r>
      <w:r w:rsidRPr="00806394">
        <w:rPr>
          <w:rFonts w:cstheme="minorHAnsi"/>
        </w:rPr>
        <w:t xml:space="preserve"> και</w:t>
      </w:r>
      <w:r w:rsidR="003E56EC">
        <w:rPr>
          <w:rFonts w:cstheme="minorHAnsi"/>
        </w:rPr>
        <w:t xml:space="preserve"> </w:t>
      </w:r>
      <w:r w:rsidRPr="00806394">
        <w:rPr>
          <w:rFonts w:cstheme="minorHAnsi"/>
        </w:rPr>
        <w:t>τελικά</w:t>
      </w:r>
      <w:r w:rsidR="003E56EC">
        <w:rPr>
          <w:rFonts w:cstheme="minorHAnsi"/>
        </w:rPr>
        <w:t xml:space="preserve"> το έργο</w:t>
      </w:r>
      <w:r w:rsidRPr="00806394">
        <w:rPr>
          <w:rFonts w:cstheme="minorHAnsi"/>
        </w:rPr>
        <w:t xml:space="preserve"> βγαίνει από τις </w:t>
      </w:r>
      <w:r w:rsidR="003E56EC">
        <w:rPr>
          <w:rFonts w:cstheme="minorHAnsi"/>
        </w:rPr>
        <w:t>«</w:t>
      </w:r>
      <w:r w:rsidRPr="00806394">
        <w:rPr>
          <w:rFonts w:cstheme="minorHAnsi"/>
        </w:rPr>
        <w:t>πλάτες</w:t>
      </w:r>
      <w:r w:rsidR="003E56EC">
        <w:rPr>
          <w:rFonts w:cstheme="minorHAnsi"/>
        </w:rPr>
        <w:t>»</w:t>
      </w:r>
      <w:r w:rsidRPr="00806394">
        <w:rPr>
          <w:rFonts w:cstheme="minorHAnsi"/>
        </w:rPr>
        <w:t xml:space="preserve"> των εργαζομένων με την </w:t>
      </w:r>
      <w:proofErr w:type="spellStart"/>
      <w:r w:rsidRPr="00806394">
        <w:rPr>
          <w:rFonts w:cstheme="minorHAnsi"/>
        </w:rPr>
        <w:t>υπερεντατικοποίηση</w:t>
      </w:r>
      <w:proofErr w:type="spellEnd"/>
      <w:r w:rsidRPr="00806394">
        <w:rPr>
          <w:rFonts w:cstheme="minorHAnsi"/>
        </w:rPr>
        <w:t xml:space="preserve"> και με εξευτελιστικά ημερομίσθια.</w:t>
      </w:r>
    </w:p>
    <w:p w14:paraId="2AEB017D" w14:textId="1E5D433A" w:rsidR="0023074C" w:rsidRPr="00806394" w:rsidRDefault="0023074C" w:rsidP="00BC30F8">
      <w:pPr>
        <w:spacing w:line="276" w:lineRule="auto"/>
        <w:ind w:firstLine="720"/>
        <w:contextualSpacing/>
        <w:jc w:val="both"/>
        <w:rPr>
          <w:rFonts w:cstheme="minorHAnsi"/>
        </w:rPr>
      </w:pPr>
      <w:r w:rsidRPr="00806394">
        <w:rPr>
          <w:rFonts w:cstheme="minorHAnsi"/>
        </w:rPr>
        <w:t>Στο άρθρο 53</w:t>
      </w:r>
      <w:r w:rsidR="003E56EC">
        <w:rPr>
          <w:rFonts w:cstheme="minorHAnsi"/>
        </w:rPr>
        <w:t>, σχετικά με</w:t>
      </w:r>
      <w:r w:rsidRPr="00806394">
        <w:rPr>
          <w:rFonts w:cstheme="minorHAnsi"/>
        </w:rPr>
        <w:t xml:space="preserve"> τις συμβάσεις προκύπτει περιορισμός δημοσιότητας και σύναψή </w:t>
      </w:r>
      <w:r w:rsidR="003E56EC">
        <w:rPr>
          <w:rFonts w:cstheme="minorHAnsi"/>
        </w:rPr>
        <w:t xml:space="preserve">τους </w:t>
      </w:r>
      <w:r w:rsidRPr="00806394">
        <w:rPr>
          <w:rFonts w:cstheme="minorHAnsi"/>
        </w:rPr>
        <w:t>δυνατότητα προεπιλογής αναδόχων. Αυτό</w:t>
      </w:r>
      <w:r w:rsidR="003E56EC">
        <w:rPr>
          <w:rFonts w:cstheme="minorHAnsi"/>
        </w:rPr>
        <w:t xml:space="preserve"> γίνεται μ</w:t>
      </w:r>
      <w:r w:rsidRPr="00806394">
        <w:rPr>
          <w:rFonts w:cstheme="minorHAnsi"/>
        </w:rPr>
        <w:t>ε την πρόσκληση σε συγκεκριμένους φορείς. Μα τότε δεν υπάρχει διαφάνεια, αφού αυτή καταπατ</w:t>
      </w:r>
      <w:r w:rsidR="003E56EC">
        <w:rPr>
          <w:rFonts w:cstheme="minorHAnsi"/>
        </w:rPr>
        <w:t>ά</w:t>
      </w:r>
      <w:r w:rsidRPr="00806394">
        <w:rPr>
          <w:rFonts w:cstheme="minorHAnsi"/>
        </w:rPr>
        <w:t xml:space="preserve">ται. </w:t>
      </w:r>
    </w:p>
    <w:p w14:paraId="14A4E73D" w14:textId="7738B280" w:rsidR="0023074C" w:rsidRPr="00806394" w:rsidRDefault="0023074C" w:rsidP="00BC30F8">
      <w:pPr>
        <w:spacing w:line="276" w:lineRule="auto"/>
        <w:ind w:firstLine="720"/>
        <w:contextualSpacing/>
        <w:jc w:val="both"/>
        <w:rPr>
          <w:rFonts w:cstheme="minorHAnsi"/>
        </w:rPr>
      </w:pPr>
      <w:r w:rsidRPr="00806394">
        <w:rPr>
          <w:rFonts w:cstheme="minorHAnsi"/>
        </w:rPr>
        <w:t>Στο άρθρο 55</w:t>
      </w:r>
      <w:r w:rsidR="003E56EC">
        <w:rPr>
          <w:rFonts w:cstheme="minorHAnsi"/>
        </w:rPr>
        <w:t>,</w:t>
      </w:r>
      <w:r w:rsidRPr="00806394">
        <w:rPr>
          <w:rFonts w:cstheme="minorHAnsi"/>
        </w:rPr>
        <w:t xml:space="preserve"> καταργείτε τη δυνατότητα ένστασης</w:t>
      </w:r>
      <w:r w:rsidR="003E56EC">
        <w:rPr>
          <w:rFonts w:cstheme="minorHAnsi"/>
        </w:rPr>
        <w:t>,</w:t>
      </w:r>
      <w:r w:rsidRPr="00806394">
        <w:rPr>
          <w:rFonts w:cstheme="minorHAnsi"/>
        </w:rPr>
        <w:t xml:space="preserve"> ενώπιον της αναθέτουσας αρχής και προωθείτε την προσφυγή στο Διοικητικό Εφετείο</w:t>
      </w:r>
      <w:r w:rsidR="003E56EC">
        <w:rPr>
          <w:rFonts w:cstheme="minorHAnsi"/>
        </w:rPr>
        <w:t>. Όμως,</w:t>
      </w:r>
      <w:r w:rsidRPr="00806394">
        <w:rPr>
          <w:rFonts w:cstheme="minorHAnsi"/>
        </w:rPr>
        <w:t xml:space="preserve"> μία τέτοια διαδικασία είναι χρονοβόρα και έχει μεγαλύτερο κόστος, γεγονός που επιβεβαιώνει</w:t>
      </w:r>
      <w:r w:rsidR="003E56EC">
        <w:rPr>
          <w:rFonts w:cstheme="minorHAnsi"/>
        </w:rPr>
        <w:t>,</w:t>
      </w:r>
      <w:r w:rsidRPr="00806394">
        <w:rPr>
          <w:rFonts w:cstheme="minorHAnsi"/>
        </w:rPr>
        <w:t xml:space="preserve"> ότι </w:t>
      </w:r>
      <w:r w:rsidR="003E56EC">
        <w:rPr>
          <w:rFonts w:cstheme="minorHAnsi"/>
        </w:rPr>
        <w:t>οι</w:t>
      </w:r>
      <w:r w:rsidRPr="00806394">
        <w:rPr>
          <w:rFonts w:cstheme="minorHAnsi"/>
        </w:rPr>
        <w:t xml:space="preserve"> διαδικασίες που ακολουθείτε</w:t>
      </w:r>
      <w:r w:rsidR="003E56EC">
        <w:rPr>
          <w:rFonts w:cstheme="minorHAnsi"/>
        </w:rPr>
        <w:t>,</w:t>
      </w:r>
      <w:r w:rsidRPr="00806394">
        <w:rPr>
          <w:rFonts w:cstheme="minorHAnsi"/>
        </w:rPr>
        <w:t xml:space="preserve"> δεν είναι ούτε ταχύτερες</w:t>
      </w:r>
      <w:r w:rsidR="003E56EC">
        <w:rPr>
          <w:rFonts w:cstheme="minorHAnsi"/>
        </w:rPr>
        <w:t>,</w:t>
      </w:r>
      <w:r w:rsidRPr="00806394">
        <w:rPr>
          <w:rFonts w:cstheme="minorHAnsi"/>
        </w:rPr>
        <w:t xml:space="preserve"> ούτε φθηνότερες.</w:t>
      </w:r>
    </w:p>
    <w:p w14:paraId="3B85D13D" w14:textId="196D3E8D" w:rsidR="0023074C" w:rsidRPr="00806394" w:rsidRDefault="003E56EC" w:rsidP="003E56EC">
      <w:pPr>
        <w:spacing w:line="276" w:lineRule="auto"/>
        <w:ind w:firstLine="720"/>
        <w:contextualSpacing/>
        <w:jc w:val="both"/>
        <w:rPr>
          <w:rFonts w:cstheme="minorHAnsi"/>
        </w:rPr>
      </w:pPr>
      <w:r w:rsidRPr="00806394">
        <w:rPr>
          <w:rFonts w:cstheme="minorHAnsi"/>
        </w:rPr>
        <w:t>Στο</w:t>
      </w:r>
      <w:r>
        <w:rPr>
          <w:rFonts w:cstheme="minorHAnsi"/>
        </w:rPr>
        <w:t xml:space="preserve"> </w:t>
      </w:r>
      <w:r w:rsidRPr="00806394">
        <w:rPr>
          <w:rFonts w:cstheme="minorHAnsi"/>
        </w:rPr>
        <w:t>άρθρο 57</w:t>
      </w:r>
      <w:r>
        <w:rPr>
          <w:rFonts w:cstheme="minorHAnsi"/>
        </w:rPr>
        <w:t>,</w:t>
      </w:r>
      <w:r w:rsidRPr="00806394">
        <w:rPr>
          <w:rFonts w:cstheme="minorHAnsi"/>
        </w:rPr>
        <w:t xml:space="preserve"> με καθαρό τρόπο αναθέτετε την επίβλεψη των έργων σε ιδιώτες</w:t>
      </w:r>
      <w:r>
        <w:rPr>
          <w:rFonts w:cstheme="minorHAnsi"/>
        </w:rPr>
        <w:t>,</w:t>
      </w:r>
      <w:r w:rsidRPr="00806394">
        <w:rPr>
          <w:rFonts w:cstheme="minorHAnsi"/>
        </w:rPr>
        <w:t xml:space="preserve"> αντί σε τεχνικούς δημοσίους υπαλλήλους. Το σίγουρο είναι</w:t>
      </w:r>
      <w:r>
        <w:rPr>
          <w:rFonts w:cstheme="minorHAnsi"/>
        </w:rPr>
        <w:t>,</w:t>
      </w:r>
      <w:r w:rsidRPr="00806394">
        <w:rPr>
          <w:rFonts w:cstheme="minorHAnsi"/>
        </w:rPr>
        <w:t xml:space="preserve"> ότι δεν εξασφαλίζεται η διαφάνεια, πολύ περισσότερο αναφέρεται</w:t>
      </w:r>
      <w:r>
        <w:rPr>
          <w:rFonts w:cstheme="minorHAnsi"/>
        </w:rPr>
        <w:t>,</w:t>
      </w:r>
      <w:r w:rsidRPr="00806394">
        <w:rPr>
          <w:rFonts w:cstheme="minorHAnsi"/>
        </w:rPr>
        <w:t xml:space="preserve"> ότι στην περίπτωση ανάθεσης επίβλεψης σε ιδιωτικό φορέα, τότε η δημόσια υπηρεσία δεν ορίζει επιβλέποντα μηχανικό. </w:t>
      </w:r>
      <w:r>
        <w:rPr>
          <w:rFonts w:cstheme="minorHAnsi"/>
        </w:rPr>
        <w:t>Όμως,</w:t>
      </w:r>
      <w:r w:rsidR="0023074C" w:rsidRPr="00806394">
        <w:rPr>
          <w:rFonts w:cstheme="minorHAnsi"/>
        </w:rPr>
        <w:t xml:space="preserve"> σε τέτοιες περιπτώσεις δεν μπορούν</w:t>
      </w:r>
      <w:r>
        <w:rPr>
          <w:rFonts w:cstheme="minorHAnsi"/>
        </w:rPr>
        <w:t xml:space="preserve"> </w:t>
      </w:r>
      <w:r w:rsidR="0023074C" w:rsidRPr="00806394">
        <w:rPr>
          <w:rFonts w:cstheme="minorHAnsi"/>
        </w:rPr>
        <w:t>να πραγματοποιούνται επιτόπιοι έλεγχοι σε κάθε στάδιο του έργου από τη δημόσια υπηρεσία, για να μπορεί να διαπιστώνει την εξέλιξη και την αρτιότητα του έργου. Συνεπώς, τη «ξεδοντιάζετε». Σε τέτοιες</w:t>
      </w:r>
      <w:r>
        <w:rPr>
          <w:rFonts w:cstheme="minorHAnsi"/>
        </w:rPr>
        <w:t>,</w:t>
      </w:r>
      <w:r w:rsidR="0023074C" w:rsidRPr="00806394">
        <w:rPr>
          <w:rFonts w:cstheme="minorHAnsi"/>
        </w:rPr>
        <w:t xml:space="preserve"> λοιπόν, περιπτώσεις εξαφανίζετ</w:t>
      </w:r>
      <w:r>
        <w:rPr>
          <w:rFonts w:cstheme="minorHAnsi"/>
        </w:rPr>
        <w:t>ε και</w:t>
      </w:r>
      <w:r w:rsidR="0023074C" w:rsidRPr="00806394">
        <w:rPr>
          <w:rFonts w:cstheme="minorHAnsi"/>
        </w:rPr>
        <w:t xml:space="preserve"> </w:t>
      </w:r>
      <w:r>
        <w:rPr>
          <w:rFonts w:cstheme="minorHAnsi"/>
        </w:rPr>
        <w:t>«</w:t>
      </w:r>
      <w:r w:rsidR="0023074C" w:rsidRPr="00806394">
        <w:rPr>
          <w:rFonts w:cstheme="minorHAnsi"/>
        </w:rPr>
        <w:t>ισοπεδών</w:t>
      </w:r>
      <w:r>
        <w:rPr>
          <w:rFonts w:cstheme="minorHAnsi"/>
        </w:rPr>
        <w:t xml:space="preserve">ετε» </w:t>
      </w:r>
      <w:r w:rsidR="0023074C" w:rsidRPr="00806394">
        <w:rPr>
          <w:rFonts w:cstheme="minorHAnsi"/>
        </w:rPr>
        <w:t xml:space="preserve">τις διαδικασίες εναντίωσης της δημόσιας υπηρεσίας σε πορίσματα και έγγραφα του ιδιωτικού φορέα επίβλεψης, αφού δεν υπάρχει δημόσιος υπάλληλος να έχει αυτή την ευθύνη. </w:t>
      </w:r>
      <w:r>
        <w:rPr>
          <w:rFonts w:cstheme="minorHAnsi"/>
        </w:rPr>
        <w:t>Έτσι</w:t>
      </w:r>
      <w:r w:rsidR="0023074C" w:rsidRPr="00806394">
        <w:rPr>
          <w:rFonts w:cstheme="minorHAnsi"/>
        </w:rPr>
        <w:t>, μεταφέρετε αρμοδιότητες του Δημοσίου σε ανώνυμες εταιρείες, που λειτουργούν έξω από κάθε δημόσιο έλεγχο, με</w:t>
      </w:r>
      <w:r>
        <w:rPr>
          <w:rFonts w:cstheme="minorHAnsi"/>
        </w:rPr>
        <w:t>,</w:t>
      </w:r>
      <w:r w:rsidR="0023074C" w:rsidRPr="00806394">
        <w:rPr>
          <w:rFonts w:cstheme="minorHAnsi"/>
        </w:rPr>
        <w:t xml:space="preserve"> ιδιαίτερα</w:t>
      </w:r>
      <w:r>
        <w:rPr>
          <w:rFonts w:cstheme="minorHAnsi"/>
        </w:rPr>
        <w:t>,</w:t>
      </w:r>
      <w:r w:rsidR="0023074C" w:rsidRPr="00806394">
        <w:rPr>
          <w:rFonts w:cstheme="minorHAnsi"/>
        </w:rPr>
        <w:t xml:space="preserve"> προνομιακό νομοθετικό πλαίσιο, που ανεβάζουν τελικά την αδιαφάνεια και το κόστος πολύ υψηλότερα. </w:t>
      </w:r>
    </w:p>
    <w:p w14:paraId="17B8E1A3" w14:textId="383FC50B" w:rsidR="0023074C" w:rsidRPr="00806394" w:rsidRDefault="0023074C" w:rsidP="00BC30F8">
      <w:pPr>
        <w:spacing w:line="276" w:lineRule="auto"/>
        <w:ind w:firstLine="720"/>
        <w:contextualSpacing/>
        <w:jc w:val="both"/>
        <w:rPr>
          <w:rFonts w:cstheme="minorHAnsi"/>
        </w:rPr>
      </w:pPr>
      <w:r w:rsidRPr="00806394">
        <w:rPr>
          <w:rFonts w:cstheme="minorHAnsi"/>
        </w:rPr>
        <w:t>Στο άρθρο 58</w:t>
      </w:r>
      <w:r w:rsidR="003E56EC">
        <w:rPr>
          <w:rFonts w:cstheme="minorHAnsi"/>
        </w:rPr>
        <w:t>,</w:t>
      </w:r>
      <w:r w:rsidRPr="00806394">
        <w:rPr>
          <w:rFonts w:cstheme="minorHAnsi"/>
        </w:rPr>
        <w:t xml:space="preserve"> δημιουργείτε ένα ακόμα μητρώο</w:t>
      </w:r>
      <w:r w:rsidR="00FE2E48">
        <w:rPr>
          <w:rFonts w:cstheme="minorHAnsi"/>
        </w:rPr>
        <w:t>,</w:t>
      </w:r>
      <w:r w:rsidRPr="00806394">
        <w:rPr>
          <w:rFonts w:cstheme="minorHAnsi"/>
        </w:rPr>
        <w:t xml:space="preserve"> όπου το Τεχνικό Επιμελητήριο θα γνωμοδοτεί για τις διαδικασίες πιστοποίησης ιδιωτών μηχανικών που επιβλέπουν και ελέγχουν. Βεβαίως, δεν είναι αυτός ο ρόλος του Τεχνικού Επιμελητηρίου.</w:t>
      </w:r>
    </w:p>
    <w:p w14:paraId="2AB4E0D7" w14:textId="5FB9F5DA" w:rsidR="0023074C" w:rsidRPr="00806394" w:rsidRDefault="0023074C" w:rsidP="00BC30F8">
      <w:pPr>
        <w:spacing w:line="276" w:lineRule="auto"/>
        <w:ind w:firstLine="720"/>
        <w:contextualSpacing/>
        <w:jc w:val="both"/>
        <w:rPr>
          <w:rFonts w:cstheme="minorHAnsi"/>
        </w:rPr>
      </w:pPr>
      <w:r w:rsidRPr="00806394">
        <w:rPr>
          <w:rFonts w:cstheme="minorHAnsi"/>
        </w:rPr>
        <w:t>Στο άρθρο 59, οι παρ</w:t>
      </w:r>
      <w:r w:rsidR="00FE2E48">
        <w:rPr>
          <w:rFonts w:cstheme="minorHAnsi"/>
        </w:rPr>
        <w:t>.</w:t>
      </w:r>
      <w:r w:rsidRPr="00806394">
        <w:rPr>
          <w:rFonts w:cstheme="minorHAnsi"/>
        </w:rPr>
        <w:t xml:space="preserve"> 2 και 3 αποτελούν</w:t>
      </w:r>
      <w:r w:rsidR="00222348">
        <w:rPr>
          <w:rFonts w:cstheme="minorHAnsi"/>
        </w:rPr>
        <w:t xml:space="preserve"> </w:t>
      </w:r>
      <w:r w:rsidR="00FE2E48">
        <w:rPr>
          <w:rFonts w:cstheme="minorHAnsi"/>
        </w:rPr>
        <w:t xml:space="preserve">μία </w:t>
      </w:r>
      <w:r w:rsidRPr="00806394">
        <w:rPr>
          <w:rFonts w:cstheme="minorHAnsi"/>
        </w:rPr>
        <w:t>νέα διάταξη</w:t>
      </w:r>
      <w:r w:rsidR="00222348">
        <w:rPr>
          <w:rFonts w:cstheme="minorHAnsi"/>
        </w:rPr>
        <w:t xml:space="preserve"> και ορίζεται</w:t>
      </w:r>
      <w:r w:rsidRPr="00806394">
        <w:rPr>
          <w:rFonts w:cstheme="minorHAnsi"/>
        </w:rPr>
        <w:t xml:space="preserve"> υποχρεωτική διαδικασία</w:t>
      </w:r>
      <w:r w:rsidR="00222348">
        <w:rPr>
          <w:rFonts w:cstheme="minorHAnsi"/>
        </w:rPr>
        <w:t>.</w:t>
      </w:r>
      <w:r w:rsidR="00222348" w:rsidRPr="00222348">
        <w:rPr>
          <w:rFonts w:cstheme="minorHAnsi"/>
        </w:rPr>
        <w:t xml:space="preserve"> </w:t>
      </w:r>
      <w:r w:rsidR="00222348">
        <w:rPr>
          <w:rFonts w:cstheme="minorHAnsi"/>
        </w:rPr>
        <w:t>Δ</w:t>
      </w:r>
      <w:r w:rsidR="00222348" w:rsidRPr="00806394">
        <w:rPr>
          <w:rFonts w:cstheme="minorHAnsi"/>
        </w:rPr>
        <w:t>ίνεται η δυνατότητα</w:t>
      </w:r>
      <w:r w:rsidRPr="00806394">
        <w:rPr>
          <w:rFonts w:cstheme="minorHAnsi"/>
        </w:rPr>
        <w:t xml:space="preserve"> στον ανάδοχο</w:t>
      </w:r>
      <w:r w:rsidR="00222348">
        <w:rPr>
          <w:rFonts w:cstheme="minorHAnsi"/>
        </w:rPr>
        <w:t>,</w:t>
      </w:r>
      <w:r w:rsidRPr="00806394">
        <w:rPr>
          <w:rFonts w:cstheme="minorHAnsi"/>
        </w:rPr>
        <w:t xml:space="preserve"> σε</w:t>
      </w:r>
      <w:r w:rsidR="00FE2E48">
        <w:rPr>
          <w:rFonts w:cstheme="minorHAnsi"/>
        </w:rPr>
        <w:t xml:space="preserve"> εξήντα </w:t>
      </w:r>
      <w:r w:rsidRPr="00806394">
        <w:rPr>
          <w:rFonts w:cstheme="minorHAnsi"/>
        </w:rPr>
        <w:t xml:space="preserve">το πολύ </w:t>
      </w:r>
      <w:r w:rsidR="00222348">
        <w:rPr>
          <w:rFonts w:cstheme="minorHAnsi"/>
        </w:rPr>
        <w:t>η</w:t>
      </w:r>
      <w:r w:rsidRPr="00806394">
        <w:rPr>
          <w:rFonts w:cstheme="minorHAnsi"/>
        </w:rPr>
        <w:t>μέρες από την υπογραφή</w:t>
      </w:r>
      <w:r w:rsidR="00222348">
        <w:rPr>
          <w:rFonts w:cstheme="minorHAnsi"/>
        </w:rPr>
        <w:t xml:space="preserve">, </w:t>
      </w:r>
      <w:r w:rsidRPr="00806394">
        <w:rPr>
          <w:rFonts w:cstheme="minorHAnsi"/>
        </w:rPr>
        <w:t>να γνωμοδοτεί</w:t>
      </w:r>
      <w:r w:rsidR="00222348">
        <w:rPr>
          <w:rFonts w:cstheme="minorHAnsi"/>
        </w:rPr>
        <w:t xml:space="preserve"> μετά την υποβολή της προσφοράς </w:t>
      </w:r>
      <w:r w:rsidRPr="00806394">
        <w:rPr>
          <w:rFonts w:cstheme="minorHAnsi"/>
        </w:rPr>
        <w:t xml:space="preserve">για την </w:t>
      </w:r>
      <w:proofErr w:type="spellStart"/>
      <w:r w:rsidR="00222348" w:rsidRPr="00806394">
        <w:rPr>
          <w:rFonts w:cstheme="minorHAnsi"/>
        </w:rPr>
        <w:t>εφαρμοστικότητα</w:t>
      </w:r>
      <w:proofErr w:type="spellEnd"/>
      <w:r w:rsidRPr="00806394">
        <w:rPr>
          <w:rFonts w:cstheme="minorHAnsi"/>
        </w:rPr>
        <w:t xml:space="preserve"> της μελέτης και να προτείνει την τροποποίησή της. Εφόσον κριθεί</w:t>
      </w:r>
      <w:r w:rsidR="00222348">
        <w:rPr>
          <w:rFonts w:cstheme="minorHAnsi"/>
        </w:rPr>
        <w:t>,</w:t>
      </w:r>
      <w:r w:rsidRPr="00806394">
        <w:rPr>
          <w:rFonts w:cstheme="minorHAnsi"/>
        </w:rPr>
        <w:t xml:space="preserve"> ότι οι προτεινόμενες τροποποιήσεις είναι επουσιώδεις, εγκρίνεται η συνέχιση εκτέλεσης του έργου. Σε αντίθετη περίπτωση, η σύμβαση διαλύεται. Αν μετά τη διάλυση της σύμβασης η προϊστάμενη αρχή αποφασίσει την εκτέλεση του έργου</w:t>
      </w:r>
      <w:r w:rsidR="00222348">
        <w:rPr>
          <w:rFonts w:cstheme="minorHAnsi"/>
        </w:rPr>
        <w:t>,</w:t>
      </w:r>
      <w:r w:rsidRPr="00806394">
        <w:rPr>
          <w:rFonts w:cstheme="minorHAnsi"/>
        </w:rPr>
        <w:t xml:space="preserve"> σύμφωνα με την υφιστάμενη μελέτη, προσκαλεί τον επόμενο</w:t>
      </w:r>
      <w:r w:rsidR="00222348">
        <w:rPr>
          <w:rFonts w:cstheme="minorHAnsi"/>
        </w:rPr>
        <w:t>,</w:t>
      </w:r>
      <w:r w:rsidRPr="00806394">
        <w:rPr>
          <w:rFonts w:cstheme="minorHAnsi"/>
        </w:rPr>
        <w:t xml:space="preserve"> κατά σειρά</w:t>
      </w:r>
      <w:r w:rsidR="00222348">
        <w:rPr>
          <w:rFonts w:cstheme="minorHAnsi"/>
        </w:rPr>
        <w:t>,</w:t>
      </w:r>
      <w:r w:rsidRPr="00806394">
        <w:rPr>
          <w:rFonts w:cstheme="minorHAnsi"/>
        </w:rPr>
        <w:t xml:space="preserve"> μειοδότη του διαγωνισμού και του προτείνει να αναλάβει</w:t>
      </w:r>
      <w:r w:rsidR="00222348">
        <w:rPr>
          <w:rFonts w:cstheme="minorHAnsi"/>
        </w:rPr>
        <w:t xml:space="preserve"> </w:t>
      </w:r>
      <w:r w:rsidRPr="00806394">
        <w:rPr>
          <w:rFonts w:cstheme="minorHAnsi"/>
        </w:rPr>
        <w:t>το έργο της ολοκλήρωσης της διαλυθείσας  εργολαβίας με τους ίδιους όρους και τις προϋποθέσεις και βάσει της προσφοράς που υπέβαλε στον διαγωνισμό. Η σύμβαση εκτέλεσης συνάπτεται</w:t>
      </w:r>
      <w:r w:rsidR="00222348">
        <w:rPr>
          <w:rFonts w:cstheme="minorHAnsi"/>
        </w:rPr>
        <w:t>,</w:t>
      </w:r>
      <w:r w:rsidRPr="00806394">
        <w:rPr>
          <w:rFonts w:cstheme="minorHAnsi"/>
        </w:rPr>
        <w:t xml:space="preserve"> εφόσον συντρέχουν οι προϋποθέσεις των δύο παραγράφων ως προς την αποδοχή της μελέτης του έργου. </w:t>
      </w:r>
    </w:p>
    <w:p w14:paraId="78225B8A" w14:textId="4CEF33FE" w:rsidR="0023074C" w:rsidRPr="00806394" w:rsidRDefault="0023074C" w:rsidP="00BC30F8">
      <w:pPr>
        <w:spacing w:line="276" w:lineRule="auto"/>
        <w:ind w:firstLine="720"/>
        <w:contextualSpacing/>
        <w:jc w:val="both"/>
        <w:rPr>
          <w:rFonts w:cstheme="minorHAnsi"/>
        </w:rPr>
      </w:pPr>
      <w:r w:rsidRPr="00806394">
        <w:rPr>
          <w:rFonts w:cstheme="minorHAnsi"/>
        </w:rPr>
        <w:t>Τι κάνει αυτή η διάταξη; Θα επιταχύνει τη συγκέντρωση των έργων. Οι μεγάλοι</w:t>
      </w:r>
      <w:r w:rsidR="00F46CA3">
        <w:rPr>
          <w:rFonts w:cstheme="minorHAnsi"/>
        </w:rPr>
        <w:t>,</w:t>
      </w:r>
      <w:r w:rsidRPr="00806394">
        <w:rPr>
          <w:rFonts w:cstheme="minorHAnsi"/>
        </w:rPr>
        <w:t xml:space="preserve"> αλλά και οι</w:t>
      </w:r>
      <w:r w:rsidR="00F46CA3">
        <w:rPr>
          <w:rFonts w:cstheme="minorHAnsi"/>
        </w:rPr>
        <w:t>,</w:t>
      </w:r>
      <w:r w:rsidRPr="00806394">
        <w:rPr>
          <w:rFonts w:cstheme="minorHAnsi"/>
        </w:rPr>
        <w:t xml:space="preserve"> προνομιακά</w:t>
      </w:r>
      <w:r w:rsidR="00F46CA3">
        <w:rPr>
          <w:rFonts w:cstheme="minorHAnsi"/>
        </w:rPr>
        <w:t>,</w:t>
      </w:r>
      <w:r w:rsidRPr="00806394">
        <w:rPr>
          <w:rFonts w:cstheme="minorHAnsi"/>
        </w:rPr>
        <w:t xml:space="preserve"> εγκατεστημένοι σε διάφορες υπηρεσίες, θα ωθήσουν πολύ ψηλά τις εκπτώσεις</w:t>
      </w:r>
      <w:r w:rsidR="00F46CA3">
        <w:rPr>
          <w:rFonts w:cstheme="minorHAnsi"/>
        </w:rPr>
        <w:t>,</w:t>
      </w:r>
      <w:r w:rsidRPr="00806394">
        <w:rPr>
          <w:rFonts w:cstheme="minorHAnsi"/>
        </w:rPr>
        <w:t xml:space="preserve"> για να εξουδετερώσουν τον όποιο ανταγωνισμό και μετά θα </w:t>
      </w:r>
      <w:r w:rsidR="00F46CA3">
        <w:rPr>
          <w:rFonts w:cstheme="minorHAnsi"/>
        </w:rPr>
        <w:t>«</w:t>
      </w:r>
      <w:r w:rsidRPr="00806394">
        <w:rPr>
          <w:rFonts w:cstheme="minorHAnsi"/>
        </w:rPr>
        <w:t>παίξουν</w:t>
      </w:r>
      <w:r w:rsidR="00F46CA3">
        <w:rPr>
          <w:rFonts w:cstheme="minorHAnsi"/>
        </w:rPr>
        <w:t>»,</w:t>
      </w:r>
      <w:r w:rsidRPr="00806394">
        <w:rPr>
          <w:rFonts w:cstheme="minorHAnsi"/>
        </w:rPr>
        <w:t xml:space="preserve"> όπως θέλουν. Στη χειρότερη περίπτωση, θα εκβιάσουν εύκολα με διάλυση, αφού</w:t>
      </w:r>
      <w:r w:rsidR="00F46CA3">
        <w:rPr>
          <w:rFonts w:cstheme="minorHAnsi"/>
        </w:rPr>
        <w:t xml:space="preserve"> για</w:t>
      </w:r>
      <w:r w:rsidRPr="00806394">
        <w:rPr>
          <w:rFonts w:cstheme="minorHAnsi"/>
        </w:rPr>
        <w:t xml:space="preserve"> τα επιτελεία των εταιρειών είναι «</w:t>
      </w:r>
      <w:proofErr w:type="spellStart"/>
      <w:r w:rsidRPr="00806394">
        <w:rPr>
          <w:rFonts w:cstheme="minorHAnsi"/>
        </w:rPr>
        <w:t>παιχνιδάκι</w:t>
      </w:r>
      <w:proofErr w:type="spellEnd"/>
      <w:r w:rsidRPr="00806394">
        <w:rPr>
          <w:rFonts w:cstheme="minorHAnsi"/>
        </w:rPr>
        <w:t>» να βγάλουν μ</w:t>
      </w:r>
      <w:r w:rsidR="00F46CA3">
        <w:rPr>
          <w:rFonts w:cstheme="minorHAnsi"/>
        </w:rPr>
        <w:t>ία</w:t>
      </w:r>
      <w:r w:rsidRPr="00806394">
        <w:rPr>
          <w:rFonts w:cstheme="minorHAnsi"/>
        </w:rPr>
        <w:t xml:space="preserve"> μελέτη μη εφαρμόσιμη</w:t>
      </w:r>
      <w:r w:rsidR="00F46CA3">
        <w:rPr>
          <w:rFonts w:cstheme="minorHAnsi"/>
        </w:rPr>
        <w:t>,</w:t>
      </w:r>
      <w:r w:rsidRPr="00806394">
        <w:rPr>
          <w:rFonts w:cstheme="minorHAnsi"/>
        </w:rPr>
        <w:t xml:space="preserve"> αν δεν εγκριθούν οι αλλαγές της. Το λιγότερο που</w:t>
      </w:r>
      <w:r w:rsidR="00F46CA3">
        <w:rPr>
          <w:rFonts w:cstheme="minorHAnsi"/>
        </w:rPr>
        <w:t xml:space="preserve"> θα</w:t>
      </w:r>
      <w:r w:rsidRPr="00806394">
        <w:rPr>
          <w:rFonts w:cstheme="minorHAnsi"/>
        </w:rPr>
        <w:t xml:space="preserve"> έχουν επιτύχει είναι να καθυστερήσουν από το να πάρει ο ανταγωνιστής το έργο. </w:t>
      </w:r>
      <w:r w:rsidR="00F46CA3">
        <w:rPr>
          <w:rFonts w:cstheme="minorHAnsi"/>
        </w:rPr>
        <w:t xml:space="preserve">Το τελικό </w:t>
      </w:r>
      <w:r w:rsidRPr="00806394">
        <w:rPr>
          <w:rFonts w:cstheme="minorHAnsi"/>
        </w:rPr>
        <w:t xml:space="preserve">αποτέλεσμα είναι οι μεγάλες καθυστερήσεις, πρόσθετες στην υλοποίηση των έργων και αύξηση του κόστους και των κερδών. </w:t>
      </w:r>
    </w:p>
    <w:p w14:paraId="34CCB98D" w14:textId="77777777" w:rsidR="00F46CA3" w:rsidRDefault="0023074C" w:rsidP="00BC30F8">
      <w:pPr>
        <w:spacing w:line="276" w:lineRule="auto"/>
        <w:ind w:firstLine="720"/>
        <w:contextualSpacing/>
        <w:jc w:val="both"/>
        <w:rPr>
          <w:rFonts w:cstheme="minorHAnsi"/>
        </w:rPr>
      </w:pPr>
      <w:r w:rsidRPr="00806394">
        <w:rPr>
          <w:rFonts w:cstheme="minorHAnsi"/>
        </w:rPr>
        <w:t>Στο άρθρο 70, καταργούνται</w:t>
      </w:r>
      <w:r w:rsidR="00F46CA3">
        <w:rPr>
          <w:rFonts w:cstheme="minorHAnsi"/>
        </w:rPr>
        <w:t xml:space="preserve"> </w:t>
      </w:r>
      <w:r w:rsidRPr="00806394">
        <w:rPr>
          <w:rFonts w:cstheme="minorHAnsi"/>
        </w:rPr>
        <w:t>διαδικασίες</w:t>
      </w:r>
      <w:r w:rsidR="00F46CA3">
        <w:rPr>
          <w:rFonts w:cstheme="minorHAnsi"/>
        </w:rPr>
        <w:t>,</w:t>
      </w:r>
      <w:r w:rsidRPr="00806394">
        <w:rPr>
          <w:rFonts w:cstheme="minorHAnsi"/>
        </w:rPr>
        <w:t xml:space="preserve"> όπως είναι</w:t>
      </w:r>
      <w:r w:rsidR="00F46CA3">
        <w:rPr>
          <w:rFonts w:cstheme="minorHAnsi"/>
        </w:rPr>
        <w:t xml:space="preserve"> της,</w:t>
      </w:r>
      <w:r w:rsidRPr="00806394">
        <w:rPr>
          <w:rFonts w:cstheme="minorHAnsi"/>
        </w:rPr>
        <w:t xml:space="preserve"> από κοινού</w:t>
      </w:r>
      <w:r w:rsidR="00F46CA3">
        <w:rPr>
          <w:rFonts w:cstheme="minorHAnsi"/>
        </w:rPr>
        <w:t>,</w:t>
      </w:r>
      <w:r w:rsidRPr="00806394">
        <w:rPr>
          <w:rFonts w:cstheme="minorHAnsi"/>
        </w:rPr>
        <w:t xml:space="preserve"> λήψης </w:t>
      </w:r>
      <w:proofErr w:type="spellStart"/>
      <w:r w:rsidRPr="00806394">
        <w:rPr>
          <w:rFonts w:cstheme="minorHAnsi"/>
        </w:rPr>
        <w:t>επιμετρικών</w:t>
      </w:r>
      <w:proofErr w:type="spellEnd"/>
      <w:r w:rsidRPr="00806394">
        <w:rPr>
          <w:rFonts w:cstheme="minorHAnsi"/>
        </w:rPr>
        <w:t xml:space="preserve"> στοιχείων. Θα δέχονται μόνο τις δηλώσεις αληθείας του επιχειρηματία αναδόχου. Έτσι</w:t>
      </w:r>
      <w:r w:rsidR="00F46CA3">
        <w:rPr>
          <w:rFonts w:cstheme="minorHAnsi"/>
        </w:rPr>
        <w:t>,</w:t>
      </w:r>
      <w:r w:rsidRPr="00806394">
        <w:rPr>
          <w:rFonts w:cstheme="minorHAnsi"/>
        </w:rPr>
        <w:t xml:space="preserve"> δεν υπάρχει έγκαιρος και ορθός έλεγχος ποσοτικών στοιχείων και είναι υπαρκτός ο κίνδυνος για πλημμελή έλεγχο σε όφελος του επιχειρηματία αναδόχου. Βέβαια, είναι σε βάρος του έργου</w:t>
      </w:r>
      <w:r w:rsidR="00F46CA3">
        <w:rPr>
          <w:rFonts w:cstheme="minorHAnsi"/>
        </w:rPr>
        <w:t>. Όμως, δεν είναι μόνο αυτό.</w:t>
      </w:r>
      <w:r w:rsidRPr="00806394">
        <w:rPr>
          <w:rFonts w:cstheme="minorHAnsi"/>
        </w:rPr>
        <w:t xml:space="preserve"> Επιτρέπεται για αντιστάθμιση υποχρεωτικός δειγματοληπτικός έλεγχος μόνο στο 10% των επιμετρήσεων. Το ποσοστό αυτό είναι</w:t>
      </w:r>
      <w:r w:rsidR="00F46CA3">
        <w:rPr>
          <w:rFonts w:cstheme="minorHAnsi"/>
        </w:rPr>
        <w:t>,</w:t>
      </w:r>
      <w:r w:rsidRPr="00806394">
        <w:rPr>
          <w:rFonts w:cstheme="minorHAnsi"/>
        </w:rPr>
        <w:t xml:space="preserve"> εξαιρετικά</w:t>
      </w:r>
      <w:r w:rsidR="00F46CA3">
        <w:rPr>
          <w:rFonts w:cstheme="minorHAnsi"/>
        </w:rPr>
        <w:t>,</w:t>
      </w:r>
      <w:r w:rsidRPr="00806394">
        <w:rPr>
          <w:rFonts w:cstheme="minorHAnsi"/>
        </w:rPr>
        <w:t xml:space="preserve"> μικρό και δεν διασφαλίζεται</w:t>
      </w:r>
      <w:r w:rsidR="00F46CA3">
        <w:rPr>
          <w:rFonts w:cstheme="minorHAnsi"/>
        </w:rPr>
        <w:t>,</w:t>
      </w:r>
      <w:r w:rsidRPr="00806394">
        <w:rPr>
          <w:rFonts w:cstheme="minorHAnsi"/>
        </w:rPr>
        <w:t xml:space="preserve"> ποιοτικά και ποσοτικά</w:t>
      </w:r>
      <w:r w:rsidR="00F46CA3">
        <w:rPr>
          <w:rFonts w:cstheme="minorHAnsi"/>
        </w:rPr>
        <w:t>,</w:t>
      </w:r>
      <w:r w:rsidRPr="00806394">
        <w:rPr>
          <w:rFonts w:cstheme="minorHAnsi"/>
        </w:rPr>
        <w:t xml:space="preserve"> η ορθή κατασκευή του έργου. Για ασφαλείς ελέγχους θεωρεί</w:t>
      </w:r>
      <w:r w:rsidR="00F46CA3">
        <w:rPr>
          <w:rFonts w:cstheme="minorHAnsi"/>
        </w:rPr>
        <w:t>ται</w:t>
      </w:r>
      <w:r w:rsidRPr="00806394">
        <w:rPr>
          <w:rFonts w:cstheme="minorHAnsi"/>
        </w:rPr>
        <w:t xml:space="preserve"> αρκετή η δήλωση αληθείας εκ μέρους του κατασκευαστή αναδόχου. </w:t>
      </w:r>
    </w:p>
    <w:p w14:paraId="591EA941" w14:textId="04158D64" w:rsidR="0023074C" w:rsidRPr="00806394" w:rsidRDefault="0023074C" w:rsidP="00350D06">
      <w:pPr>
        <w:spacing w:line="276" w:lineRule="auto"/>
        <w:ind w:firstLine="720"/>
        <w:contextualSpacing/>
        <w:jc w:val="both"/>
        <w:rPr>
          <w:rFonts w:cstheme="minorHAnsi"/>
        </w:rPr>
      </w:pPr>
      <w:r w:rsidRPr="00806394">
        <w:rPr>
          <w:rFonts w:cstheme="minorHAnsi"/>
        </w:rPr>
        <w:lastRenderedPageBreak/>
        <w:t>Ωστόσο, σε περίπτωση αναληθούς υποβολής επιμετρήσεων</w:t>
      </w:r>
      <w:r w:rsidR="00F46CA3">
        <w:rPr>
          <w:rFonts w:cstheme="minorHAnsi"/>
        </w:rPr>
        <w:t>,</w:t>
      </w:r>
      <w:r w:rsidRPr="00806394">
        <w:rPr>
          <w:rFonts w:cstheme="minorHAnsi"/>
        </w:rPr>
        <w:t xml:space="preserve"> δεν υπάρχει σαφήνεια</w:t>
      </w:r>
      <w:r w:rsidR="00F46CA3">
        <w:rPr>
          <w:rFonts w:cstheme="minorHAnsi"/>
        </w:rPr>
        <w:t>.</w:t>
      </w:r>
      <w:r w:rsidRPr="00806394">
        <w:rPr>
          <w:rFonts w:cstheme="minorHAnsi"/>
        </w:rPr>
        <w:t xml:space="preserve"> </w:t>
      </w:r>
      <w:r w:rsidR="00F46CA3">
        <w:rPr>
          <w:rFonts w:cstheme="minorHAnsi"/>
        </w:rPr>
        <w:t>Δ</w:t>
      </w:r>
      <w:r w:rsidRPr="00806394">
        <w:rPr>
          <w:rFonts w:cstheme="minorHAnsi"/>
        </w:rPr>
        <w:t xml:space="preserve">εν είναι </w:t>
      </w:r>
      <w:r w:rsidR="00F46CA3">
        <w:rPr>
          <w:rFonts w:cstheme="minorHAnsi"/>
        </w:rPr>
        <w:t>ξε</w:t>
      </w:r>
      <w:r w:rsidR="00F46CA3" w:rsidRPr="00806394">
        <w:rPr>
          <w:rFonts w:cstheme="minorHAnsi"/>
        </w:rPr>
        <w:t>κάθαρο</w:t>
      </w:r>
      <w:r w:rsidR="00F46CA3">
        <w:rPr>
          <w:rFonts w:cstheme="minorHAnsi"/>
        </w:rPr>
        <w:t>,</w:t>
      </w:r>
      <w:r w:rsidRPr="00806394">
        <w:rPr>
          <w:rFonts w:cstheme="minorHAnsi"/>
        </w:rPr>
        <w:t xml:space="preserve"> πώς διορθώνεται</w:t>
      </w:r>
      <w:r w:rsidR="00F46CA3">
        <w:rPr>
          <w:rFonts w:cstheme="minorHAnsi"/>
        </w:rPr>
        <w:t xml:space="preserve">, </w:t>
      </w:r>
      <w:r w:rsidRPr="00806394">
        <w:rPr>
          <w:rFonts w:cstheme="minorHAnsi"/>
        </w:rPr>
        <w:t>κυρίως</w:t>
      </w:r>
      <w:r w:rsidR="00F46CA3">
        <w:rPr>
          <w:rFonts w:cstheme="minorHAnsi"/>
        </w:rPr>
        <w:t>,</w:t>
      </w:r>
      <w:r w:rsidRPr="00806394">
        <w:rPr>
          <w:rFonts w:cstheme="minorHAnsi"/>
        </w:rPr>
        <w:t xml:space="preserve"> με την κατάργηση του υποχρεωτικού ελέγχου και την έγκριση των επιμετρήσεων</w:t>
      </w:r>
      <w:r w:rsidR="00F46CA3">
        <w:rPr>
          <w:rFonts w:cstheme="minorHAnsi"/>
        </w:rPr>
        <w:t xml:space="preserve"> να </w:t>
      </w:r>
      <w:r w:rsidRPr="00806394">
        <w:rPr>
          <w:rFonts w:cstheme="minorHAnsi"/>
        </w:rPr>
        <w:t>δηλώνονται από τον κατασκευαστή. Ουσιαστικά, πληρώνεται</w:t>
      </w:r>
      <w:r w:rsidR="00F46CA3">
        <w:rPr>
          <w:rFonts w:cstheme="minorHAnsi"/>
        </w:rPr>
        <w:t>,</w:t>
      </w:r>
      <w:r w:rsidRPr="00806394">
        <w:rPr>
          <w:rFonts w:cstheme="minorHAnsi"/>
        </w:rPr>
        <w:t xml:space="preserve"> εκ των προτέρων</w:t>
      </w:r>
      <w:r w:rsidR="00F46CA3">
        <w:rPr>
          <w:rFonts w:cstheme="minorHAnsi"/>
        </w:rPr>
        <w:t>,</w:t>
      </w:r>
      <w:r w:rsidRPr="00806394">
        <w:rPr>
          <w:rFonts w:cstheme="minorHAnsi"/>
        </w:rPr>
        <w:t xml:space="preserve"> για το έργο. </w:t>
      </w:r>
      <w:r w:rsidR="00F46CA3" w:rsidRPr="00806394">
        <w:rPr>
          <w:rFonts w:cstheme="minorHAnsi"/>
        </w:rPr>
        <w:t>Έτσι η δημόσια υπηρεσία σε περίπτωση λαθών</w:t>
      </w:r>
      <w:r w:rsidR="009F4ECD">
        <w:rPr>
          <w:rFonts w:cstheme="minorHAnsi"/>
        </w:rPr>
        <w:t>,</w:t>
      </w:r>
      <w:r w:rsidR="00F46CA3" w:rsidRPr="00806394">
        <w:rPr>
          <w:rFonts w:cstheme="minorHAnsi"/>
        </w:rPr>
        <w:t xml:space="preserve"> θα έ</w:t>
      </w:r>
      <w:r w:rsidR="009F4ECD">
        <w:rPr>
          <w:rFonts w:cstheme="minorHAnsi"/>
        </w:rPr>
        <w:t>ρ</w:t>
      </w:r>
      <w:r w:rsidR="00F46CA3" w:rsidRPr="00806394">
        <w:rPr>
          <w:rFonts w:cstheme="minorHAnsi"/>
        </w:rPr>
        <w:t>θει</w:t>
      </w:r>
      <w:r w:rsidR="009F4ECD">
        <w:rPr>
          <w:rFonts w:cstheme="minorHAnsi"/>
        </w:rPr>
        <w:t>,</w:t>
      </w:r>
      <w:r w:rsidR="00F46CA3" w:rsidRPr="00806394">
        <w:rPr>
          <w:rFonts w:cstheme="minorHAnsi"/>
        </w:rPr>
        <w:t xml:space="preserve"> εκ των υστέρων</w:t>
      </w:r>
      <w:r w:rsidR="009F4ECD">
        <w:rPr>
          <w:rFonts w:cstheme="minorHAnsi"/>
        </w:rPr>
        <w:t>,</w:t>
      </w:r>
      <w:r w:rsidR="00F46CA3" w:rsidRPr="00806394">
        <w:rPr>
          <w:rFonts w:cstheme="minorHAnsi"/>
        </w:rPr>
        <w:t xml:space="preserve"> να συντάξει αρνητικούς λογαριασμούς. Αυτό σημαίνει και μεγάλες καθυστερήσεις για τις επιστροφές ποσών προς το </w:t>
      </w:r>
      <w:r w:rsidR="009F4ECD">
        <w:rPr>
          <w:rFonts w:cstheme="minorHAnsi"/>
        </w:rPr>
        <w:t>Δ</w:t>
      </w:r>
      <w:r w:rsidR="00F46CA3" w:rsidRPr="00806394">
        <w:rPr>
          <w:rFonts w:cstheme="minorHAnsi"/>
        </w:rPr>
        <w:t xml:space="preserve">ημόσιο. Τους διευκολύνετε παντού. </w:t>
      </w:r>
    </w:p>
    <w:p w14:paraId="702DEF1A" w14:textId="77777777" w:rsidR="00350D06" w:rsidRPr="00806394" w:rsidRDefault="00350D06" w:rsidP="00350D06">
      <w:pPr>
        <w:spacing w:line="276" w:lineRule="auto"/>
        <w:ind w:firstLine="720"/>
        <w:contextualSpacing/>
        <w:jc w:val="both"/>
        <w:rPr>
          <w:rFonts w:cstheme="minorHAnsi"/>
        </w:rPr>
      </w:pPr>
      <w:r w:rsidRPr="00806394">
        <w:rPr>
          <w:rFonts w:cstheme="minorHAnsi"/>
        </w:rPr>
        <w:t xml:space="preserve">Επιπλέον, στο ότι δεν διασφαλίζεται </w:t>
      </w:r>
      <w:r>
        <w:rPr>
          <w:rFonts w:cstheme="minorHAnsi"/>
        </w:rPr>
        <w:t>ο</w:t>
      </w:r>
      <w:r w:rsidRPr="00806394">
        <w:rPr>
          <w:rFonts w:cstheme="minorHAnsi"/>
        </w:rPr>
        <w:t xml:space="preserve"> πλήρης ποιοτικός  και ποσοτικός έλεγχος</w:t>
      </w:r>
      <w:r>
        <w:rPr>
          <w:rFonts w:cstheme="minorHAnsi"/>
        </w:rPr>
        <w:t>,</w:t>
      </w:r>
      <w:r w:rsidRPr="00806394">
        <w:rPr>
          <w:rFonts w:cstheme="minorHAnsi"/>
        </w:rPr>
        <w:t xml:space="preserve"> τόσο τμηματικά, όσο και στο συνολικό έργο</w:t>
      </w:r>
      <w:r>
        <w:rPr>
          <w:rFonts w:cstheme="minorHAnsi"/>
        </w:rPr>
        <w:t>,</w:t>
      </w:r>
      <w:r w:rsidRPr="00806394">
        <w:rPr>
          <w:rFonts w:cstheme="minorHAnsi"/>
        </w:rPr>
        <w:t xml:space="preserve"> συντελεί και</w:t>
      </w:r>
      <w:r>
        <w:rPr>
          <w:rFonts w:cstheme="minorHAnsi"/>
        </w:rPr>
        <w:t xml:space="preserve"> το ότι </w:t>
      </w:r>
      <w:r w:rsidRPr="00806394">
        <w:rPr>
          <w:rFonts w:cstheme="minorHAnsi"/>
        </w:rPr>
        <w:t>δεν μπορούν να ελεγχθούν</w:t>
      </w:r>
      <w:r>
        <w:rPr>
          <w:rFonts w:cstheme="minorHAnsi"/>
        </w:rPr>
        <w:t>,</w:t>
      </w:r>
      <w:r w:rsidRPr="00806394">
        <w:rPr>
          <w:rFonts w:cstheme="minorHAnsi"/>
        </w:rPr>
        <w:t xml:space="preserve"> εκ των υστέρων</w:t>
      </w:r>
      <w:r>
        <w:rPr>
          <w:rFonts w:cstheme="minorHAnsi"/>
        </w:rPr>
        <w:t>,</w:t>
      </w:r>
      <w:r w:rsidRPr="00806394">
        <w:rPr>
          <w:rFonts w:cstheme="minorHAnsi"/>
        </w:rPr>
        <w:t xml:space="preserve"> οι αφανείς εργασίες, αφού αυτές θα έχουν επικαλυφθεί από άλλες. Αυτό αποτελεί πραγματικό έλλειμμα διαφάνειας</w:t>
      </w:r>
      <w:r>
        <w:rPr>
          <w:rFonts w:cstheme="minorHAnsi"/>
        </w:rPr>
        <w:t>. Χ</w:t>
      </w:r>
      <w:r w:rsidRPr="00806394">
        <w:rPr>
          <w:rFonts w:cstheme="minorHAnsi"/>
        </w:rPr>
        <w:t>αρακτηριστικό παράδειγμα αποτελεί η κατασκευή</w:t>
      </w:r>
      <w:r w:rsidRPr="009F4ECD">
        <w:rPr>
          <w:rFonts w:cstheme="minorHAnsi"/>
        </w:rPr>
        <w:t xml:space="preserve"> </w:t>
      </w:r>
      <w:r w:rsidRPr="00806394">
        <w:rPr>
          <w:rFonts w:cstheme="minorHAnsi"/>
        </w:rPr>
        <w:t>στη νότια προβλήτα</w:t>
      </w:r>
      <w:r>
        <w:rPr>
          <w:rFonts w:cstheme="minorHAnsi"/>
        </w:rPr>
        <w:t xml:space="preserve"> της</w:t>
      </w:r>
      <w:r w:rsidRPr="00806394">
        <w:rPr>
          <w:rFonts w:cstheme="minorHAnsi"/>
        </w:rPr>
        <w:t xml:space="preserve"> Πειραϊκή</w:t>
      </w:r>
      <w:r>
        <w:rPr>
          <w:rFonts w:cstheme="minorHAnsi"/>
        </w:rPr>
        <w:t xml:space="preserve">ς </w:t>
      </w:r>
      <w:r w:rsidRPr="00806394">
        <w:rPr>
          <w:rFonts w:cstheme="minorHAnsi"/>
        </w:rPr>
        <w:t>του τουριστικού λιμανιού από την</w:t>
      </w:r>
      <w:r>
        <w:rPr>
          <w:rFonts w:cstheme="minorHAnsi"/>
        </w:rPr>
        <w:t xml:space="preserve"> </w:t>
      </w:r>
      <w:r>
        <w:rPr>
          <w:rFonts w:cstheme="minorHAnsi"/>
          <w:lang w:val="en-US"/>
        </w:rPr>
        <w:t>COSCO</w:t>
      </w:r>
      <w:r w:rsidRPr="00806394">
        <w:rPr>
          <w:rFonts w:cstheme="minorHAnsi"/>
        </w:rPr>
        <w:t>,  που έχει ξεσηκώσει τους κατοίκους</w:t>
      </w:r>
      <w:r>
        <w:rPr>
          <w:rFonts w:cstheme="minorHAnsi"/>
        </w:rPr>
        <w:t xml:space="preserve">, οι οποίοι </w:t>
      </w:r>
      <w:r w:rsidRPr="00806394">
        <w:rPr>
          <w:rFonts w:cstheme="minorHAnsi"/>
        </w:rPr>
        <w:t>καλούν το ΕΛΚΕΘΕ σε ελέγχους</w:t>
      </w:r>
      <w:r>
        <w:rPr>
          <w:rFonts w:cstheme="minorHAnsi"/>
        </w:rPr>
        <w:t xml:space="preserve"> για </w:t>
      </w:r>
      <w:r w:rsidRPr="00806394">
        <w:rPr>
          <w:rFonts w:cstheme="minorHAnsi"/>
        </w:rPr>
        <w:t>τη σύσταση</w:t>
      </w:r>
      <w:r>
        <w:rPr>
          <w:rFonts w:cstheme="minorHAnsi"/>
        </w:rPr>
        <w:t xml:space="preserve"> των</w:t>
      </w:r>
      <w:r w:rsidRPr="00806394">
        <w:rPr>
          <w:rFonts w:cstheme="minorHAnsi"/>
        </w:rPr>
        <w:t xml:space="preserve"> υλικών</w:t>
      </w:r>
      <w:r>
        <w:rPr>
          <w:rFonts w:cstheme="minorHAnsi"/>
        </w:rPr>
        <w:t>,</w:t>
      </w:r>
      <w:r w:rsidRPr="00806394">
        <w:rPr>
          <w:rFonts w:cstheme="minorHAnsi"/>
        </w:rPr>
        <w:t xml:space="preserve"> πριν αυτά καλυφθούν τελείως,</w:t>
      </w:r>
      <w:r>
        <w:rPr>
          <w:rFonts w:cstheme="minorHAnsi"/>
        </w:rPr>
        <w:t xml:space="preserve"> γιατί </w:t>
      </w:r>
      <w:r w:rsidRPr="00806394">
        <w:rPr>
          <w:rFonts w:cstheme="minorHAnsi"/>
        </w:rPr>
        <w:t>έχουν στοιχεία</w:t>
      </w:r>
      <w:r>
        <w:rPr>
          <w:rFonts w:cstheme="minorHAnsi"/>
        </w:rPr>
        <w:t xml:space="preserve"> για </w:t>
      </w:r>
      <w:r w:rsidRPr="00806394">
        <w:rPr>
          <w:rFonts w:cstheme="minorHAnsi"/>
        </w:rPr>
        <w:t>χρήσεις υλικών που προκαλούν θαλάσσια ρύπανση. Τώρα</w:t>
      </w:r>
      <w:r>
        <w:rPr>
          <w:rFonts w:cstheme="minorHAnsi"/>
        </w:rPr>
        <w:t xml:space="preserve"> νομιμοποιείτε </w:t>
      </w:r>
      <w:r w:rsidRPr="00806394">
        <w:rPr>
          <w:rFonts w:cstheme="minorHAnsi"/>
        </w:rPr>
        <w:t>τέτοιες καταστάσεις.</w:t>
      </w:r>
    </w:p>
    <w:p w14:paraId="2D3AACA9" w14:textId="77777777" w:rsidR="00350D06" w:rsidRDefault="00350D06" w:rsidP="00350D06">
      <w:pPr>
        <w:spacing w:line="276" w:lineRule="auto"/>
        <w:ind w:firstLine="720"/>
        <w:contextualSpacing/>
        <w:jc w:val="both"/>
        <w:rPr>
          <w:rFonts w:cstheme="minorHAnsi"/>
        </w:rPr>
      </w:pPr>
      <w:r w:rsidRPr="00806394">
        <w:rPr>
          <w:rFonts w:cstheme="minorHAnsi"/>
        </w:rPr>
        <w:t>Στο άρθρο 71,  η επίβλεψη του έργου από ιδιώτη ελεγκτή</w:t>
      </w:r>
      <w:r w:rsidRPr="00B61AB0">
        <w:rPr>
          <w:rFonts w:cstheme="minorHAnsi"/>
        </w:rPr>
        <w:t xml:space="preserve"> </w:t>
      </w:r>
      <w:r w:rsidRPr="00806394">
        <w:rPr>
          <w:rFonts w:cstheme="minorHAnsi"/>
        </w:rPr>
        <w:t>μηχανικό σημαίνει</w:t>
      </w:r>
      <w:r w:rsidRPr="00B61AB0">
        <w:rPr>
          <w:rFonts w:cstheme="minorHAnsi"/>
        </w:rPr>
        <w:t xml:space="preserve"> </w:t>
      </w:r>
      <w:r w:rsidRPr="00806394">
        <w:rPr>
          <w:rFonts w:cstheme="minorHAnsi"/>
        </w:rPr>
        <w:t>ότι δεν ασκείται έλεγχος από πλευράς δημόσιας υπηρεσίας, αφού υπάλληλ</w:t>
      </w:r>
      <w:r>
        <w:rPr>
          <w:rFonts w:cstheme="minorHAnsi"/>
        </w:rPr>
        <w:t>ό</w:t>
      </w:r>
      <w:r w:rsidRPr="00806394">
        <w:rPr>
          <w:rFonts w:cstheme="minorHAnsi"/>
        </w:rPr>
        <w:t>ς της δεν παρακολουθεί</w:t>
      </w:r>
      <w:r>
        <w:rPr>
          <w:rFonts w:cstheme="minorHAnsi"/>
        </w:rPr>
        <w:t xml:space="preserve"> και </w:t>
      </w:r>
      <w:r w:rsidRPr="00806394">
        <w:rPr>
          <w:rFonts w:cstheme="minorHAnsi"/>
        </w:rPr>
        <w:t>δεν ελέγχει το υπό κατασκευή έργο. Ωστόσο, ο προϊστάμενος της δημόσιας υπηρεσίας έχει αρμοδιότητες</w:t>
      </w:r>
      <w:r>
        <w:rPr>
          <w:rFonts w:cstheme="minorHAnsi"/>
        </w:rPr>
        <w:t xml:space="preserve">, στις οποίες, όμως, </w:t>
      </w:r>
      <w:r w:rsidRPr="00806394">
        <w:rPr>
          <w:rFonts w:cstheme="minorHAnsi"/>
        </w:rPr>
        <w:t>δεν μπορεί</w:t>
      </w:r>
      <w:r>
        <w:rPr>
          <w:rFonts w:cstheme="minorHAnsi"/>
        </w:rPr>
        <w:t xml:space="preserve"> </w:t>
      </w:r>
      <w:r w:rsidRPr="00806394">
        <w:rPr>
          <w:rFonts w:cstheme="minorHAnsi"/>
        </w:rPr>
        <w:t>να ανταποκριθεί, γιατί δεν έχει την πραγματική εικόνα.</w:t>
      </w:r>
    </w:p>
    <w:p w14:paraId="3EFE9EBE" w14:textId="77777777" w:rsidR="00350D06" w:rsidRPr="00806394" w:rsidRDefault="00350D06" w:rsidP="00350D06">
      <w:pPr>
        <w:spacing w:line="276" w:lineRule="auto"/>
        <w:ind w:firstLine="720"/>
        <w:contextualSpacing/>
        <w:jc w:val="both"/>
        <w:rPr>
          <w:rFonts w:cstheme="minorHAnsi"/>
        </w:rPr>
      </w:pPr>
      <w:r>
        <w:rPr>
          <w:rFonts w:cstheme="minorHAnsi"/>
        </w:rPr>
        <w:t>Παρόμοιες</w:t>
      </w:r>
      <w:r w:rsidRPr="00806394">
        <w:rPr>
          <w:rFonts w:cstheme="minorHAnsi"/>
        </w:rPr>
        <w:t xml:space="preserve"> αντιφάσεις εμφανίζει το νομοσχέδιο σε πολλά άρθρα,</w:t>
      </w:r>
      <w:r>
        <w:rPr>
          <w:rFonts w:cstheme="minorHAnsi"/>
        </w:rPr>
        <w:t xml:space="preserve"> όπως</w:t>
      </w:r>
      <w:r w:rsidRPr="00806394">
        <w:rPr>
          <w:rFonts w:cstheme="minorHAnsi"/>
        </w:rPr>
        <w:t xml:space="preserve"> στο άρθρο 84, για τη δημιουργία ενιαίου συστήματος τεχνικών προδιαγραφών έργων και μελετών, δηλαδή τη δημιουργία ενός </w:t>
      </w:r>
      <w:r>
        <w:rPr>
          <w:rFonts w:cstheme="minorHAnsi"/>
        </w:rPr>
        <w:t>Ν</w:t>
      </w:r>
      <w:r w:rsidRPr="00806394">
        <w:rPr>
          <w:rFonts w:cstheme="minorHAnsi"/>
        </w:rPr>
        <w:t xml:space="preserve">ομικού </w:t>
      </w:r>
      <w:r>
        <w:rPr>
          <w:rFonts w:cstheme="minorHAnsi"/>
        </w:rPr>
        <w:t>Π</w:t>
      </w:r>
      <w:r w:rsidRPr="00806394">
        <w:rPr>
          <w:rFonts w:cstheme="minorHAnsi"/>
        </w:rPr>
        <w:t xml:space="preserve">ροσώπου </w:t>
      </w:r>
      <w:r>
        <w:rPr>
          <w:rFonts w:cstheme="minorHAnsi"/>
        </w:rPr>
        <w:t>Ι</w:t>
      </w:r>
      <w:r w:rsidRPr="00806394">
        <w:rPr>
          <w:rFonts w:cstheme="minorHAnsi"/>
        </w:rPr>
        <w:t xml:space="preserve">διωτικού </w:t>
      </w:r>
      <w:r>
        <w:rPr>
          <w:rFonts w:cstheme="minorHAnsi"/>
        </w:rPr>
        <w:t>Δ</w:t>
      </w:r>
      <w:r w:rsidRPr="00806394">
        <w:rPr>
          <w:rFonts w:cstheme="minorHAnsi"/>
        </w:rPr>
        <w:t>ικαίου. Αυτό σημαίνει, ότι οι εργολάβοι και οι ιδιώτες μελετητές θα καθορίζουν τις τιμές υλικών και εργασιών, τις προδιαγραφές των έργων</w:t>
      </w:r>
      <w:r>
        <w:rPr>
          <w:rFonts w:cstheme="minorHAnsi"/>
        </w:rPr>
        <w:t>,</w:t>
      </w:r>
      <w:r w:rsidRPr="00806394">
        <w:rPr>
          <w:rFonts w:cstheme="minorHAnsi"/>
        </w:rPr>
        <w:t xml:space="preserve"> με κίνδυνο</w:t>
      </w:r>
      <w:r>
        <w:rPr>
          <w:rFonts w:cstheme="minorHAnsi"/>
        </w:rPr>
        <w:t xml:space="preserve"> </w:t>
      </w:r>
      <w:proofErr w:type="spellStart"/>
      <w:r>
        <w:rPr>
          <w:rFonts w:cstheme="minorHAnsi"/>
        </w:rPr>
        <w:t>υπερ</w:t>
      </w:r>
      <w:r w:rsidRPr="00806394">
        <w:rPr>
          <w:rFonts w:cstheme="minorHAnsi"/>
        </w:rPr>
        <w:t>κοστολόγηση</w:t>
      </w:r>
      <w:r>
        <w:rPr>
          <w:rFonts w:cstheme="minorHAnsi"/>
        </w:rPr>
        <w:t>ς</w:t>
      </w:r>
      <w:proofErr w:type="spellEnd"/>
      <w:r w:rsidRPr="00806394">
        <w:rPr>
          <w:rFonts w:cstheme="minorHAnsi"/>
        </w:rPr>
        <w:t xml:space="preserve">  έργων</w:t>
      </w:r>
      <w:r>
        <w:rPr>
          <w:rFonts w:cstheme="minorHAnsi"/>
        </w:rPr>
        <w:t xml:space="preserve"> στις </w:t>
      </w:r>
      <w:r w:rsidRPr="00806394">
        <w:rPr>
          <w:rFonts w:cstheme="minorHAnsi"/>
        </w:rPr>
        <w:t>τεχνικές προδιαγραφές στην κατασκευή. Είναι γνωστ</w:t>
      </w:r>
      <w:r>
        <w:rPr>
          <w:rFonts w:cstheme="minorHAnsi"/>
        </w:rPr>
        <w:t>ό, ότι σ</w:t>
      </w:r>
      <w:r w:rsidRPr="00806394">
        <w:rPr>
          <w:rFonts w:cstheme="minorHAnsi"/>
        </w:rPr>
        <w:t xml:space="preserve">την </w:t>
      </w:r>
      <w:r>
        <w:rPr>
          <w:rFonts w:cstheme="minorHAnsi"/>
        </w:rPr>
        <w:t>Έ</w:t>
      </w:r>
      <w:r w:rsidRPr="00806394">
        <w:rPr>
          <w:rFonts w:cstheme="minorHAnsi"/>
        </w:rPr>
        <w:t>κθεση του Ελεγκτικού Συνεδρίου της Ευρωπαϊκής Ένωσης</w:t>
      </w:r>
      <w:r>
        <w:rPr>
          <w:rFonts w:cstheme="minorHAnsi"/>
        </w:rPr>
        <w:t xml:space="preserve"> για </w:t>
      </w:r>
      <w:r w:rsidRPr="00806394">
        <w:rPr>
          <w:rFonts w:cstheme="minorHAnsi"/>
        </w:rPr>
        <w:t>τη χώρα μας υπήρχε η διαπίστωση, ότι έγιναν έργα με ΣΔΙΤ</w:t>
      </w:r>
      <w:r>
        <w:rPr>
          <w:rFonts w:cstheme="minorHAnsi"/>
        </w:rPr>
        <w:t xml:space="preserve">, </w:t>
      </w:r>
      <w:r w:rsidRPr="00806394">
        <w:rPr>
          <w:rFonts w:cstheme="minorHAnsi"/>
        </w:rPr>
        <w:t>κυρίως αυτοκινητόδρομοι</w:t>
      </w:r>
      <w:r>
        <w:rPr>
          <w:rFonts w:cstheme="minorHAnsi"/>
        </w:rPr>
        <w:t>, όπου</w:t>
      </w:r>
      <w:r w:rsidRPr="00806394">
        <w:rPr>
          <w:rFonts w:cstheme="minorHAnsi"/>
        </w:rPr>
        <w:t xml:space="preserve"> το κόστος ήταν αυξημένο</w:t>
      </w:r>
      <w:r>
        <w:rPr>
          <w:rFonts w:cstheme="minorHAnsi"/>
        </w:rPr>
        <w:t>,</w:t>
      </w:r>
      <w:r w:rsidRPr="00806394">
        <w:rPr>
          <w:rFonts w:cstheme="minorHAnsi"/>
        </w:rPr>
        <w:t xml:space="preserve"> κατά 65%. Τι σημαίνει αυτό; Μίζες και </w:t>
      </w:r>
      <w:r>
        <w:rPr>
          <w:rFonts w:cstheme="minorHAnsi"/>
        </w:rPr>
        <w:t>«</w:t>
      </w:r>
      <w:r w:rsidRPr="00806394">
        <w:rPr>
          <w:rFonts w:cstheme="minorHAnsi"/>
        </w:rPr>
        <w:t>σαπίλα</w:t>
      </w:r>
      <w:r>
        <w:rPr>
          <w:rFonts w:cstheme="minorHAnsi"/>
        </w:rPr>
        <w:t>»</w:t>
      </w:r>
      <w:r w:rsidRPr="00806394">
        <w:rPr>
          <w:rFonts w:cstheme="minorHAnsi"/>
        </w:rPr>
        <w:t xml:space="preserve">. </w:t>
      </w:r>
    </w:p>
    <w:p w14:paraId="1752C46B" w14:textId="77777777" w:rsidR="00350D06" w:rsidRDefault="00350D06" w:rsidP="00350D06">
      <w:pPr>
        <w:spacing w:line="276" w:lineRule="auto"/>
        <w:ind w:firstLine="720"/>
        <w:contextualSpacing/>
        <w:jc w:val="both"/>
        <w:rPr>
          <w:rFonts w:cstheme="minorHAnsi"/>
        </w:rPr>
      </w:pPr>
      <w:r w:rsidRPr="00806394">
        <w:rPr>
          <w:rFonts w:cstheme="minorHAnsi"/>
        </w:rPr>
        <w:t>Στο άρθρο 88, καταργείται η διενέργεια προσωρινής παραλαβής.</w:t>
      </w:r>
      <w:r>
        <w:rPr>
          <w:rFonts w:cstheme="minorHAnsi"/>
        </w:rPr>
        <w:t xml:space="preserve"> Σε ότι αφορά στα </w:t>
      </w:r>
      <w:r w:rsidRPr="00806394">
        <w:rPr>
          <w:rFonts w:cstheme="minorHAnsi"/>
        </w:rPr>
        <w:t>μέλη της επιτροπής παραλαβής του κάθε έργου</w:t>
      </w:r>
      <w:r>
        <w:rPr>
          <w:rFonts w:cstheme="minorHAnsi"/>
        </w:rPr>
        <w:t>, που από</w:t>
      </w:r>
      <w:r w:rsidRPr="00806394">
        <w:rPr>
          <w:rFonts w:cstheme="minorHAnsi"/>
        </w:rPr>
        <w:t xml:space="preserve"> τρία γίνονται πέντε, τα δύο</w:t>
      </w:r>
      <w:r>
        <w:rPr>
          <w:rFonts w:cstheme="minorHAnsi"/>
        </w:rPr>
        <w:t xml:space="preserve"> θα</w:t>
      </w:r>
      <w:r w:rsidRPr="00806394">
        <w:rPr>
          <w:rFonts w:cstheme="minorHAnsi"/>
        </w:rPr>
        <w:t xml:space="preserve"> είναι εκπρόσωποι του ΤΕΕ</w:t>
      </w:r>
      <w:r>
        <w:rPr>
          <w:rFonts w:cstheme="minorHAnsi"/>
        </w:rPr>
        <w:t xml:space="preserve"> και </w:t>
      </w:r>
      <w:r w:rsidRPr="00806394">
        <w:rPr>
          <w:rFonts w:cstheme="minorHAnsi"/>
        </w:rPr>
        <w:t>θα δικαιούνται</w:t>
      </w:r>
      <w:r>
        <w:rPr>
          <w:rFonts w:cstheme="minorHAnsi"/>
        </w:rPr>
        <w:t>,</w:t>
      </w:r>
      <w:r w:rsidRPr="00806394">
        <w:rPr>
          <w:rFonts w:cstheme="minorHAnsi"/>
        </w:rPr>
        <w:t xml:space="preserve"> βεβαίως</w:t>
      </w:r>
      <w:r>
        <w:rPr>
          <w:rFonts w:cstheme="minorHAnsi"/>
        </w:rPr>
        <w:t>,</w:t>
      </w:r>
      <w:r w:rsidRPr="00806394">
        <w:rPr>
          <w:rFonts w:cstheme="minorHAnsi"/>
        </w:rPr>
        <w:t xml:space="preserve"> και αμοιβή. Είναι</w:t>
      </w:r>
      <w:r>
        <w:rPr>
          <w:rFonts w:cstheme="minorHAnsi"/>
        </w:rPr>
        <w:t>,</w:t>
      </w:r>
      <w:r w:rsidRPr="00806394">
        <w:rPr>
          <w:rFonts w:cstheme="minorHAnsi"/>
        </w:rPr>
        <w:t xml:space="preserve"> </w:t>
      </w:r>
      <w:r>
        <w:rPr>
          <w:rFonts w:cstheme="minorHAnsi"/>
        </w:rPr>
        <w:t>όμως,</w:t>
      </w:r>
      <w:r w:rsidRPr="00806394">
        <w:rPr>
          <w:rFonts w:cstheme="minorHAnsi"/>
        </w:rPr>
        <w:t xml:space="preserve"> προκλητικό,</w:t>
      </w:r>
      <w:r>
        <w:rPr>
          <w:rFonts w:cstheme="minorHAnsi"/>
        </w:rPr>
        <w:t xml:space="preserve"> το</w:t>
      </w:r>
      <w:r w:rsidRPr="00806394">
        <w:rPr>
          <w:rFonts w:cstheme="minorHAnsi"/>
        </w:rPr>
        <w:t xml:space="preserve"> ότι υποχρεωτικά η παραλαβή γίνεται μέσα σε τρεις μήνες, χωρίς</w:t>
      </w:r>
      <w:r>
        <w:rPr>
          <w:rFonts w:cstheme="minorHAnsi"/>
        </w:rPr>
        <w:t xml:space="preserve"> </w:t>
      </w:r>
      <w:r w:rsidRPr="00806394">
        <w:rPr>
          <w:rFonts w:cstheme="minorHAnsi"/>
        </w:rPr>
        <w:t>να υπάρχει ειδοποίηση</w:t>
      </w:r>
      <w:r>
        <w:rPr>
          <w:rFonts w:cstheme="minorHAnsi"/>
        </w:rPr>
        <w:t xml:space="preserve"> </w:t>
      </w:r>
      <w:r w:rsidRPr="00806394">
        <w:rPr>
          <w:rFonts w:cstheme="minorHAnsi"/>
        </w:rPr>
        <w:t>από τον κατασκευαστή ανάδοχο</w:t>
      </w:r>
      <w:r>
        <w:rPr>
          <w:rFonts w:cstheme="minorHAnsi"/>
        </w:rPr>
        <w:t>. Μ</w:t>
      </w:r>
      <w:r w:rsidRPr="00806394">
        <w:rPr>
          <w:rFonts w:cstheme="minorHAnsi"/>
        </w:rPr>
        <w:t>άλιστα</w:t>
      </w:r>
      <w:r>
        <w:rPr>
          <w:rFonts w:cstheme="minorHAnsi"/>
        </w:rPr>
        <w:t>,</w:t>
      </w:r>
      <w:r w:rsidRPr="00806394">
        <w:rPr>
          <w:rFonts w:cstheme="minorHAnsi"/>
        </w:rPr>
        <w:t xml:space="preserve"> εάν υπάρχει πρόβλημα στο</w:t>
      </w:r>
      <w:r>
        <w:rPr>
          <w:rFonts w:cstheme="minorHAnsi"/>
        </w:rPr>
        <w:t>ν</w:t>
      </w:r>
      <w:r w:rsidRPr="00806394">
        <w:rPr>
          <w:rFonts w:cstheme="minorHAnsi"/>
        </w:rPr>
        <w:t xml:space="preserve"> χρόνο</w:t>
      </w:r>
      <w:r>
        <w:rPr>
          <w:rFonts w:cstheme="minorHAnsi"/>
        </w:rPr>
        <w:t>,</w:t>
      </w:r>
      <w:r w:rsidRPr="00806394">
        <w:rPr>
          <w:rFonts w:cstheme="minorHAnsi"/>
        </w:rPr>
        <w:t xml:space="preserve"> τότε υπάρχουν πειθαρχικές ποινές και αυτό αφορά</w:t>
      </w:r>
      <w:r>
        <w:rPr>
          <w:rFonts w:cstheme="minorHAnsi"/>
        </w:rPr>
        <w:t>,</w:t>
      </w:r>
      <w:r w:rsidRPr="00806394">
        <w:rPr>
          <w:rFonts w:cstheme="minorHAnsi"/>
        </w:rPr>
        <w:t xml:space="preserve"> κυρίως</w:t>
      </w:r>
      <w:r>
        <w:rPr>
          <w:rFonts w:cstheme="minorHAnsi"/>
        </w:rPr>
        <w:t>,</w:t>
      </w:r>
      <w:r w:rsidRPr="00806394">
        <w:rPr>
          <w:rFonts w:cstheme="minorHAnsi"/>
        </w:rPr>
        <w:t xml:space="preserve"> μικρούς </w:t>
      </w:r>
      <w:proofErr w:type="spellStart"/>
      <w:r w:rsidRPr="00806394">
        <w:rPr>
          <w:rFonts w:cstheme="minorHAnsi"/>
        </w:rPr>
        <w:t>υποστελεχωμένους</w:t>
      </w:r>
      <w:proofErr w:type="spellEnd"/>
      <w:r w:rsidRPr="00806394">
        <w:rPr>
          <w:rFonts w:cstheme="minorHAnsi"/>
        </w:rPr>
        <w:t xml:space="preserve"> Δήμους που</w:t>
      </w:r>
      <w:r>
        <w:rPr>
          <w:rFonts w:cstheme="minorHAnsi"/>
        </w:rPr>
        <w:t xml:space="preserve"> έχουν πολλές-πολλές ελλείψεις.</w:t>
      </w:r>
    </w:p>
    <w:p w14:paraId="5E421AA6" w14:textId="320C2777" w:rsidR="00350D06" w:rsidRDefault="00350D06" w:rsidP="00350D06">
      <w:pPr>
        <w:spacing w:line="276" w:lineRule="auto"/>
        <w:ind w:firstLine="720"/>
        <w:contextualSpacing/>
        <w:jc w:val="both"/>
        <w:rPr>
          <w:rFonts w:cstheme="minorHAnsi"/>
        </w:rPr>
      </w:pPr>
      <w:r w:rsidRPr="00806394">
        <w:rPr>
          <w:rFonts w:cstheme="minorHAnsi"/>
        </w:rPr>
        <w:t>Στο άρθρο 89,</w:t>
      </w:r>
      <w:r>
        <w:rPr>
          <w:rFonts w:cstheme="minorHAnsi"/>
        </w:rPr>
        <w:t xml:space="preserve"> </w:t>
      </w:r>
      <w:r w:rsidRPr="00806394">
        <w:rPr>
          <w:rFonts w:cstheme="minorHAnsi"/>
        </w:rPr>
        <w:t>η επίβλεψη των μελετών και η  παροχή τεχνικών υπηρεσιών</w:t>
      </w:r>
      <w:r>
        <w:rPr>
          <w:rFonts w:cstheme="minorHAnsi"/>
        </w:rPr>
        <w:t xml:space="preserve"> μπορεί</w:t>
      </w:r>
      <w:r w:rsidRPr="00806394">
        <w:rPr>
          <w:rFonts w:cstheme="minorHAnsi"/>
        </w:rPr>
        <w:t xml:space="preserve"> να γίνεται από ιδιώτες</w:t>
      </w:r>
      <w:r>
        <w:rPr>
          <w:rFonts w:cstheme="minorHAnsi"/>
        </w:rPr>
        <w:t>.</w:t>
      </w:r>
      <w:r w:rsidRPr="00806394">
        <w:rPr>
          <w:rFonts w:cstheme="minorHAnsi"/>
        </w:rPr>
        <w:t xml:space="preserve"> </w:t>
      </w:r>
      <w:r>
        <w:rPr>
          <w:rFonts w:cstheme="minorHAnsi"/>
        </w:rPr>
        <w:t>Α</w:t>
      </w:r>
      <w:r w:rsidRPr="00806394">
        <w:rPr>
          <w:rFonts w:cstheme="minorHAnsi"/>
        </w:rPr>
        <w:t>υτό σημαίνει έλλειψη διαφάνειας, αλλά και μακροπρόθεσμα θα υπάρχουν ευθύνες</w:t>
      </w:r>
      <w:r>
        <w:rPr>
          <w:rFonts w:cstheme="minorHAnsi"/>
        </w:rPr>
        <w:t xml:space="preserve"> </w:t>
      </w:r>
      <w:r w:rsidRPr="00806394">
        <w:rPr>
          <w:rFonts w:cstheme="minorHAnsi"/>
        </w:rPr>
        <w:t>στους δημόσιους υπαλλήλους</w:t>
      </w:r>
      <w:r>
        <w:rPr>
          <w:rFonts w:cstheme="minorHAnsi"/>
        </w:rPr>
        <w:t xml:space="preserve"> </w:t>
      </w:r>
      <w:r w:rsidRPr="00806394">
        <w:rPr>
          <w:rFonts w:cstheme="minorHAnsi"/>
        </w:rPr>
        <w:t>που θα παραλάβουν τις μελέτες</w:t>
      </w:r>
      <w:r>
        <w:rPr>
          <w:rFonts w:cstheme="minorHAnsi"/>
        </w:rPr>
        <w:t>, ενώ</w:t>
      </w:r>
      <w:r w:rsidRPr="00806394">
        <w:rPr>
          <w:rFonts w:cstheme="minorHAnsi"/>
        </w:rPr>
        <w:t xml:space="preserve"> η επίβλεψη  έχει γίνει από ιδιώτες. </w:t>
      </w:r>
      <w:r>
        <w:rPr>
          <w:rFonts w:cstheme="minorHAnsi"/>
        </w:rPr>
        <w:t>Υπάρχει α</w:t>
      </w:r>
      <w:r w:rsidRPr="00806394">
        <w:rPr>
          <w:rFonts w:cstheme="minorHAnsi"/>
        </w:rPr>
        <w:t xml:space="preserve">ντίφαση σε </w:t>
      </w:r>
      <w:r>
        <w:rPr>
          <w:rFonts w:cstheme="minorHAnsi"/>
        </w:rPr>
        <w:t xml:space="preserve">όποια </w:t>
      </w:r>
      <w:r w:rsidRPr="00806394">
        <w:rPr>
          <w:rFonts w:cstheme="minorHAnsi"/>
        </w:rPr>
        <w:t>νομοθεσία</w:t>
      </w:r>
      <w:r>
        <w:rPr>
          <w:rFonts w:cstheme="minorHAnsi"/>
        </w:rPr>
        <w:t xml:space="preserve"> κι’ αν</w:t>
      </w:r>
      <w:r w:rsidRPr="00806394">
        <w:rPr>
          <w:rFonts w:cstheme="minorHAnsi"/>
        </w:rPr>
        <w:t xml:space="preserve"> περνάει η Κυβέρνηση</w:t>
      </w:r>
      <w:r>
        <w:rPr>
          <w:rFonts w:cstheme="minorHAnsi"/>
        </w:rPr>
        <w:t>. Τ</w:t>
      </w:r>
      <w:r w:rsidRPr="00806394">
        <w:rPr>
          <w:rFonts w:cstheme="minorHAnsi"/>
        </w:rPr>
        <w:t>ο μόνο σίγουρο είναι η κατεύθυνση που έχει</w:t>
      </w:r>
      <w:r>
        <w:rPr>
          <w:rFonts w:cstheme="minorHAnsi"/>
        </w:rPr>
        <w:t>, δηλαδή,</w:t>
      </w:r>
      <w:r w:rsidRPr="00806394">
        <w:rPr>
          <w:rFonts w:cstheme="minorHAnsi"/>
        </w:rPr>
        <w:t xml:space="preserve"> να διευκολύνονται οι επενδυτές και να τους παραχωρούνται, ότι έχ</w:t>
      </w:r>
      <w:r>
        <w:rPr>
          <w:rFonts w:cstheme="minorHAnsi"/>
        </w:rPr>
        <w:t>ει</w:t>
      </w:r>
      <w:r w:rsidRPr="00806394">
        <w:rPr>
          <w:rFonts w:cstheme="minorHAnsi"/>
        </w:rPr>
        <w:t xml:space="preserve"> απομείνει στις τεχνικές υπηρεσίες. Αυτό</w:t>
      </w:r>
      <w:r>
        <w:rPr>
          <w:rFonts w:cstheme="minorHAnsi"/>
        </w:rPr>
        <w:t>,</w:t>
      </w:r>
      <w:r w:rsidRPr="00806394">
        <w:rPr>
          <w:rFonts w:cstheme="minorHAnsi"/>
        </w:rPr>
        <w:t xml:space="preserve"> ακριβώς</w:t>
      </w:r>
      <w:r>
        <w:rPr>
          <w:rFonts w:cstheme="minorHAnsi"/>
        </w:rPr>
        <w:t>,</w:t>
      </w:r>
      <w:r w:rsidRPr="00806394">
        <w:rPr>
          <w:rFonts w:cstheme="minorHAnsi"/>
        </w:rPr>
        <w:t xml:space="preserve"> γίνεται και στους αναπτυξιακούς οργανισμούς των Δήμων που είναι σε βάρος των κοινωνικών λαϊκών δικαιωμάτων και αναγκών, σε βάρος των εργαζομένων, αλλά και του περιβάλλοντος. </w:t>
      </w:r>
    </w:p>
    <w:p w14:paraId="1D9F49DB" w14:textId="77777777" w:rsidR="003D237D" w:rsidRDefault="003D237D" w:rsidP="003D237D">
      <w:pPr>
        <w:spacing w:line="276" w:lineRule="auto"/>
        <w:ind w:firstLine="720"/>
        <w:contextualSpacing/>
        <w:jc w:val="both"/>
        <w:rPr>
          <w:rFonts w:cstheme="minorHAnsi"/>
          <w:iCs/>
        </w:rPr>
      </w:pPr>
      <w:r>
        <w:rPr>
          <w:rFonts w:cstheme="minorHAnsi"/>
        </w:rPr>
        <w:t>Όμως, γιατί</w:t>
      </w:r>
      <w:r w:rsidR="0023074C" w:rsidRPr="00806394">
        <w:rPr>
          <w:rFonts w:cstheme="minorHAnsi"/>
        </w:rPr>
        <w:t xml:space="preserve"> προωθείτε</w:t>
      </w:r>
      <w:r>
        <w:rPr>
          <w:rFonts w:cstheme="minorHAnsi"/>
        </w:rPr>
        <w:t xml:space="preserve"> </w:t>
      </w:r>
      <w:r w:rsidR="0023074C" w:rsidRPr="00806394">
        <w:rPr>
          <w:rFonts w:cstheme="minorHAnsi"/>
        </w:rPr>
        <w:t>αυτές τις επιλογές και δεν προχωράτε σε αυτό που προτείνουν οι επτά ομοσπονδίες, αλλά και άλλοι</w:t>
      </w:r>
      <w:r>
        <w:rPr>
          <w:rFonts w:cstheme="minorHAnsi"/>
        </w:rPr>
        <w:t>,</w:t>
      </w:r>
      <w:r w:rsidR="0023074C" w:rsidRPr="00806394">
        <w:rPr>
          <w:rFonts w:cstheme="minorHAnsi"/>
        </w:rPr>
        <w:t xml:space="preserve"> δηλαδή</w:t>
      </w:r>
      <w:r>
        <w:rPr>
          <w:rFonts w:cstheme="minorHAnsi"/>
        </w:rPr>
        <w:t>,</w:t>
      </w:r>
      <w:r w:rsidR="0023074C" w:rsidRPr="00806394">
        <w:rPr>
          <w:rFonts w:cstheme="minorHAnsi"/>
        </w:rPr>
        <w:t xml:space="preserve"> στη στελέχωση των δημόσιων υπηρεσιών με το αναγκαίο προσωπικό και ειδικά με διπλωματούχους μηχανικούς όλων των αναγκαίων ειδικοτήτων, σύμφωνα με τα επαγγελματικά τους δικαιώματα</w:t>
      </w:r>
      <w:r>
        <w:rPr>
          <w:rFonts w:cstheme="minorHAnsi"/>
        </w:rPr>
        <w:t>,</w:t>
      </w:r>
      <w:r w:rsidR="0023074C" w:rsidRPr="00806394">
        <w:rPr>
          <w:rFonts w:cstheme="minorHAnsi"/>
        </w:rPr>
        <w:t xml:space="preserve"> ώστε οι υπηρεσίες να μπορούν να ασκήσουν τα καθήκοντά τους και να ανταποκριθούν στις απαιτήσεις των δημοσίων συμβάσεων</w:t>
      </w:r>
      <w:r>
        <w:rPr>
          <w:rFonts w:cstheme="minorHAnsi"/>
        </w:rPr>
        <w:t>;</w:t>
      </w:r>
      <w:r w:rsidRPr="003D237D">
        <w:rPr>
          <w:rFonts w:cstheme="minorHAnsi"/>
          <w:iCs/>
        </w:rPr>
        <w:t xml:space="preserve"> </w:t>
      </w:r>
      <w:r w:rsidRPr="00806394">
        <w:rPr>
          <w:rFonts w:cstheme="minorHAnsi"/>
          <w:iCs/>
        </w:rPr>
        <w:t>Ο λόγος είναι ο ίδιος που ισχύει για όλες τις δημόσιες υπηρεσίες, από την έλλειψη σε καθηγητές στον τομέα της παιδείας, τη</w:t>
      </w:r>
      <w:r>
        <w:rPr>
          <w:rFonts w:cstheme="minorHAnsi"/>
          <w:iCs/>
        </w:rPr>
        <w:t>ν</w:t>
      </w:r>
      <w:r w:rsidRPr="00806394">
        <w:rPr>
          <w:rFonts w:cstheme="minorHAnsi"/>
          <w:iCs/>
        </w:rPr>
        <w:t xml:space="preserve"> έλλειψη γιατρών και νοσηλευτών στα δημόσια νοσοκομεία, ενώ οι ανάγκες είναι πολύ μεγάλες και ούτω καθεξής.</w:t>
      </w:r>
      <w:r>
        <w:rPr>
          <w:rFonts w:cstheme="minorHAnsi"/>
          <w:iCs/>
        </w:rPr>
        <w:t xml:space="preserve"> </w:t>
      </w:r>
      <w:r w:rsidRPr="00806394">
        <w:rPr>
          <w:rFonts w:cstheme="minorHAnsi"/>
          <w:iCs/>
        </w:rPr>
        <w:t>Αρνείστε</w:t>
      </w:r>
      <w:r>
        <w:rPr>
          <w:rFonts w:cstheme="minorHAnsi"/>
          <w:iCs/>
        </w:rPr>
        <w:t xml:space="preserve">, </w:t>
      </w:r>
      <w:r w:rsidRPr="00806394">
        <w:rPr>
          <w:rFonts w:cstheme="minorHAnsi"/>
          <w:iCs/>
        </w:rPr>
        <w:t xml:space="preserve">όπως και η προηγούμενη </w:t>
      </w:r>
      <w:r>
        <w:rPr>
          <w:rFonts w:cstheme="minorHAnsi"/>
          <w:iCs/>
        </w:rPr>
        <w:t>Κ</w:t>
      </w:r>
      <w:r w:rsidRPr="00806394">
        <w:rPr>
          <w:rFonts w:cstheme="minorHAnsi"/>
          <w:iCs/>
        </w:rPr>
        <w:t>υβέρνηση του ΣΥΡΙΖΑ, να προβείτε σε προσλήψεις μόνιμου προσωπικού με σταθερές σχέσεις εργασίας. Έχετε αποκηρύξει τη μόνιμη και σταθερή δουλειά, προκειμένου να απαξιωθούν οι δημόσιες υπηρεσίες και να έχετε άλλοθι για να εκχωρήσετε τις αρμοδιότητες σε ιδιώτες. Γι’ αυτό προωθείτε ένα «τερατούργημα»</w:t>
      </w:r>
      <w:r>
        <w:rPr>
          <w:rFonts w:cstheme="minorHAnsi"/>
          <w:iCs/>
        </w:rPr>
        <w:t>,</w:t>
      </w:r>
      <w:r w:rsidRPr="00806394">
        <w:rPr>
          <w:rFonts w:cstheme="minorHAnsi"/>
          <w:iCs/>
        </w:rPr>
        <w:t xml:space="preserve"> όπου οι ελεγκτές και ελεγχόμενοι θα είναι «</w:t>
      </w:r>
      <w:proofErr w:type="spellStart"/>
      <w:r w:rsidRPr="00806394">
        <w:rPr>
          <w:rFonts w:cstheme="minorHAnsi"/>
          <w:iCs/>
        </w:rPr>
        <w:t>αλληλοδιαπλεκόμενοι</w:t>
      </w:r>
      <w:proofErr w:type="spellEnd"/>
      <w:r w:rsidRPr="00806394">
        <w:rPr>
          <w:rFonts w:cstheme="minorHAnsi"/>
          <w:iCs/>
        </w:rPr>
        <w:t>», ώστε να ανταποκρίνονται πιο γρήγορα στις απαιτήσεις της κερδοφορίας των μεγάλων.</w:t>
      </w:r>
    </w:p>
    <w:p w14:paraId="410419C8" w14:textId="6B03F4F2" w:rsidR="0023074C" w:rsidRPr="00350D06" w:rsidRDefault="003D237D" w:rsidP="00350D06">
      <w:pPr>
        <w:spacing w:line="276" w:lineRule="auto"/>
        <w:ind w:firstLine="720"/>
        <w:contextualSpacing/>
        <w:jc w:val="both"/>
        <w:rPr>
          <w:rFonts w:cstheme="minorHAnsi"/>
          <w:iCs/>
        </w:rPr>
      </w:pPr>
      <w:r>
        <w:rPr>
          <w:rFonts w:cstheme="minorHAnsi"/>
          <w:iCs/>
        </w:rPr>
        <w:t>Σ</w:t>
      </w:r>
      <w:r w:rsidRPr="00806394">
        <w:rPr>
          <w:rFonts w:cstheme="minorHAnsi"/>
          <w:iCs/>
        </w:rPr>
        <w:t>τα υπόλοιπα άρθρα θα τοποθετηθούμε αύριο.</w:t>
      </w:r>
      <w:r>
        <w:rPr>
          <w:rFonts w:cstheme="minorHAnsi"/>
          <w:iCs/>
        </w:rPr>
        <w:t xml:space="preserve"> Ευχαριστώ πολύ.</w:t>
      </w:r>
      <w:r w:rsidRPr="00806394">
        <w:rPr>
          <w:rFonts w:cstheme="minorHAnsi"/>
          <w:iCs/>
        </w:rPr>
        <w:t xml:space="preserve"> </w:t>
      </w:r>
    </w:p>
    <w:p w14:paraId="006273C2" w14:textId="77777777" w:rsidR="00350D06" w:rsidRDefault="00350D06" w:rsidP="00350D06">
      <w:pPr>
        <w:spacing w:line="276" w:lineRule="auto"/>
        <w:ind w:firstLine="720"/>
        <w:contextualSpacing/>
        <w:jc w:val="both"/>
        <w:rPr>
          <w:rFonts w:cstheme="minorHAnsi"/>
          <w:b/>
          <w:iCs/>
        </w:rPr>
      </w:pPr>
      <w:r w:rsidRPr="00806394">
        <w:rPr>
          <w:rFonts w:cstheme="minorHAnsi"/>
          <w:b/>
          <w:iCs/>
        </w:rPr>
        <w:t>ΓΕΩΡΓΙΟΣ ΒΛΑΧΟΣ (Προεδρεύων των Επιτροπών</w:t>
      </w:r>
      <w:r>
        <w:rPr>
          <w:rFonts w:cstheme="minorHAnsi"/>
          <w:b/>
          <w:iCs/>
        </w:rPr>
        <w:t xml:space="preserve">): </w:t>
      </w:r>
    </w:p>
    <w:p w14:paraId="5BFF87B5" w14:textId="77777777" w:rsidR="00350D06" w:rsidRPr="00806394" w:rsidRDefault="00350D06" w:rsidP="00350D06">
      <w:pPr>
        <w:spacing w:line="276" w:lineRule="auto"/>
        <w:ind w:firstLine="720"/>
        <w:contextualSpacing/>
        <w:jc w:val="both"/>
        <w:rPr>
          <w:rFonts w:cstheme="minorHAnsi"/>
          <w:iCs/>
        </w:rPr>
      </w:pPr>
      <w:r>
        <w:rPr>
          <w:rFonts w:cstheme="minorHAnsi"/>
          <w:iCs/>
        </w:rPr>
        <w:t>Στο σημείο αυτό ο Προεδρεύων των Επιτροπών, έκανε τη β</w:t>
      </w:r>
      <w:r w:rsidRPr="00806394">
        <w:rPr>
          <w:rFonts w:cstheme="minorHAnsi"/>
          <w:iCs/>
        </w:rPr>
        <w:t xml:space="preserve">΄ ανάγνωση των καταλόγων των μελών των Επιτροπών. </w:t>
      </w:r>
    </w:p>
    <w:p w14:paraId="7506075D" w14:textId="77777777" w:rsidR="00350D06" w:rsidRPr="00245567" w:rsidRDefault="00350D06" w:rsidP="00350D06">
      <w:pPr>
        <w:spacing w:after="0" w:line="276" w:lineRule="auto"/>
        <w:ind w:firstLine="709"/>
        <w:jc w:val="both"/>
        <w:rPr>
          <w:rFonts w:eastAsia="Times New Roman" w:cstheme="minorHAnsi"/>
          <w:szCs w:val="20"/>
          <w:lang w:eastAsia="el-GR"/>
        </w:rPr>
      </w:pPr>
      <w:r w:rsidRPr="00D661B3">
        <w:t xml:space="preserve">Από τη Διαρκή Επιτροπή Παραγωγής και Εμπορίου παρόντες ήταν οι Βουλευτές κ.κ.: </w:t>
      </w:r>
      <w:r w:rsidRPr="00245567">
        <w:rPr>
          <w:rFonts w:eastAsia="Times New Roman" w:cstheme="minorHAnsi"/>
          <w:szCs w:val="20"/>
          <w:lang w:eastAsia="el-GR"/>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Pr>
          <w:rFonts w:eastAsia="Times New Roman" w:cstheme="minorHAnsi"/>
          <w:szCs w:val="20"/>
          <w:lang w:eastAsia="el-GR"/>
        </w:rPr>
        <w:t xml:space="preserve">Κατσώτης Χρήστος, </w:t>
      </w:r>
      <w:r w:rsidRPr="00245567">
        <w:rPr>
          <w:rFonts w:eastAsia="Times New Roman" w:cstheme="minorHAnsi"/>
          <w:szCs w:val="20"/>
          <w:lang w:eastAsia="el-GR"/>
        </w:rPr>
        <w:t xml:space="preserve">Μανωλάκου Διαμάντω, </w:t>
      </w:r>
      <w:r>
        <w:rPr>
          <w:rFonts w:eastAsia="Times New Roman" w:cstheme="minorHAnsi"/>
          <w:szCs w:val="20"/>
          <w:lang w:eastAsia="el-GR"/>
        </w:rPr>
        <w:t>Δελής Ιωάννης,</w:t>
      </w:r>
      <w:r w:rsidRPr="00245567">
        <w:rPr>
          <w:rFonts w:eastAsia="Times New Roman" w:cstheme="minorHAnsi"/>
          <w:szCs w:val="20"/>
          <w:lang w:eastAsia="el-GR"/>
        </w:rPr>
        <w:t xml:space="preserve"> Αβδελάς Απόστολος, Βιλιάρδος Βασίλειος, Αρσένης Κρίτων-Ηλίας και Λογιάδης Γεώργιος.</w:t>
      </w:r>
    </w:p>
    <w:p w14:paraId="28B5F1A5" w14:textId="345AC444" w:rsidR="00D84952" w:rsidRDefault="00D84952" w:rsidP="00D84952">
      <w:pPr>
        <w:spacing w:line="276" w:lineRule="auto"/>
        <w:ind w:firstLine="720"/>
        <w:contextualSpacing/>
        <w:jc w:val="both"/>
      </w:pPr>
      <w:r w:rsidRPr="00D661B3">
        <w:t>Από τη Διαρκή Επιτροπή Εθνικής Άμυνας και Εξωτερικών Υποθέσεων παρόντες ήταν οι Βουλευτές κ.κ.:</w:t>
      </w:r>
      <w:r>
        <w:t xml:space="preserve"> </w:t>
      </w:r>
      <w:r w:rsidRPr="00245567">
        <w:t xml:space="preserve">Αναστασιάδης Σάββας, Γιαννάκου </w:t>
      </w:r>
      <w:proofErr w:type="spellStart"/>
      <w:r w:rsidRPr="00245567">
        <w:t>Μαριορή</w:t>
      </w:r>
      <w:proofErr w:type="spellEnd"/>
      <w:r w:rsidRPr="00245567">
        <w:t xml:space="preserve"> (Μαριέττα), </w:t>
      </w:r>
      <w:r>
        <w:t>Κόνσολας Εμμανουήλ,</w:t>
      </w:r>
      <w:r w:rsidRPr="00245567">
        <w:t xml:space="preserve"> Γκιουλέκας Κωνσταντίνος, Δαβάκης Αθανάσιος, Δερμεντζόπουλος Χρήστος, Δημοσχάκης Αναστάσιος, Καββαδάς Αθανάσιος, Καιρίδης  Δημήτριος, </w:t>
      </w:r>
      <w:r>
        <w:t xml:space="preserve">Δούνια Παναγιώτα (Νόνη), </w:t>
      </w:r>
      <w:r w:rsidRPr="00245567">
        <w:t xml:space="preserve">Κουμουτσάκος Γεώργιος, Κουτσούμπας Ανδρέας, Λαζαρίδης Μακάριος, Λαμπρόπουλος Ιωάννης, Λιούτας, Αθανάσιος, Μανωλάκος Νικόλαος, </w:t>
      </w:r>
      <w:r>
        <w:t>Λοβέρδος Ιωάννης-Μιχαήλ,</w:t>
      </w:r>
      <w:r w:rsidRPr="00245567">
        <w:t xml:space="preserve"> Μπογδάνος Κωνσταντίνος, Νικολακόπουλος Ανδρέας, </w:t>
      </w:r>
      <w:r>
        <w:t xml:space="preserve">Καππάτος Παναγής, </w:t>
      </w:r>
      <w:r w:rsidRPr="00245567">
        <w:t xml:space="preserve">Ρουσόπουλος Θεόδωρος (Θόδωρος), </w:t>
      </w:r>
      <w:r>
        <w:t xml:space="preserve">Ακτύπης Διονύσιος, Στυλιανίδης </w:t>
      </w:r>
      <w:r w:rsidRPr="00245567">
        <w:t>Ευριπίδης, Χατζηβασιλείου Αναστάσιος (Τάσος),</w:t>
      </w:r>
      <w:r>
        <w:t xml:space="preserve"> </w:t>
      </w:r>
      <w:r w:rsidRPr="00245567">
        <w:rPr>
          <w:bCs/>
        </w:rPr>
        <w:t xml:space="preserve">Αμανατίδης Ιωάννης, Βίτσας Δημήτριος, Βούτσης </w:t>
      </w:r>
      <w:r w:rsidRPr="00245567">
        <w:rPr>
          <w:bCs/>
        </w:rPr>
        <w:lastRenderedPageBreak/>
        <w:t xml:space="preserve">Νικόλαος, Δρίτσας Θεόδωρος, Ηγουμενίδης Νικόλαος, Κατρούγκαλος Γεώργιος, Μουζάλας Ιωάννης, Μπουρνούς Ιωάννης, Ραγκούσης Ιωάννης, Τζάκρη Θεοδώρα, Χαρίτου Δημήτριος (Τάκης), </w:t>
      </w:r>
      <w:r w:rsidRPr="00245567">
        <w:t xml:space="preserve">Αχμέτ Ιλχάν,  Κεγκέρογλου Βασίλειος, Λοβέρδος Ανδρέας,  Φραγγίδης Γεώργιος, </w:t>
      </w:r>
      <w:r>
        <w:t>Λαμπρούλης</w:t>
      </w:r>
      <w:r w:rsidRPr="00245567">
        <w:t xml:space="preserve"> Γεώργιος, Παπαναστάσης Νικόλαος, </w:t>
      </w:r>
      <w:r>
        <w:t>Κομνηνάκα Μαρία,</w:t>
      </w:r>
      <w:r w:rsidRPr="00245567">
        <w:t xml:space="preserve"> Μυλωνάκης Αντώνιος, Χήτας Κωνσταντίνος, Γρηγοριάδης Κλέων, Σακοράφα Σοφία.</w:t>
      </w:r>
    </w:p>
    <w:p w14:paraId="1928469A" w14:textId="77777777" w:rsidR="00D84952" w:rsidRPr="007D6972" w:rsidRDefault="00D84952" w:rsidP="00D84952">
      <w:pPr>
        <w:spacing w:line="276" w:lineRule="auto"/>
        <w:ind w:firstLine="720"/>
        <w:contextualSpacing/>
        <w:jc w:val="both"/>
      </w:pPr>
    </w:p>
    <w:p w14:paraId="4980E2BC" w14:textId="77777777" w:rsidR="00D84952" w:rsidRDefault="00D84952" w:rsidP="00D84952">
      <w:pPr>
        <w:spacing w:line="276" w:lineRule="auto"/>
        <w:ind w:firstLine="720"/>
        <w:contextualSpacing/>
        <w:jc w:val="both"/>
        <w:rPr>
          <w:rFonts w:cstheme="minorHAnsi"/>
          <w:iCs/>
        </w:rPr>
      </w:pPr>
      <w:r w:rsidRPr="003D237D">
        <w:rPr>
          <w:rFonts w:cstheme="minorHAnsi"/>
          <w:bCs/>
          <w:iCs/>
        </w:rPr>
        <w:t>Τον λόγο έχει ο κ. Βιλιάρδος.</w:t>
      </w:r>
      <w:r w:rsidRPr="00806394">
        <w:rPr>
          <w:rFonts w:cstheme="minorHAnsi"/>
          <w:iCs/>
        </w:rPr>
        <w:t xml:space="preserve"> </w:t>
      </w:r>
    </w:p>
    <w:p w14:paraId="7087108C" w14:textId="77777777" w:rsidR="00D84952" w:rsidRPr="00806394" w:rsidRDefault="00D84952" w:rsidP="00D84952">
      <w:pPr>
        <w:spacing w:line="276" w:lineRule="auto"/>
        <w:ind w:firstLine="720"/>
        <w:contextualSpacing/>
        <w:jc w:val="both"/>
        <w:rPr>
          <w:rFonts w:cstheme="minorHAnsi"/>
          <w:iCs/>
        </w:rPr>
      </w:pPr>
    </w:p>
    <w:p w14:paraId="0892CB4A" w14:textId="77777777" w:rsidR="00D84952" w:rsidRPr="00806394" w:rsidRDefault="00D84952" w:rsidP="00D84952">
      <w:pPr>
        <w:spacing w:line="276" w:lineRule="auto"/>
        <w:ind w:firstLine="720"/>
        <w:contextualSpacing/>
        <w:jc w:val="both"/>
        <w:rPr>
          <w:rFonts w:cstheme="minorHAnsi"/>
          <w:iCs/>
        </w:rPr>
      </w:pPr>
      <w:r w:rsidRPr="00806394">
        <w:rPr>
          <w:rFonts w:cstheme="minorHAnsi"/>
          <w:b/>
          <w:iCs/>
        </w:rPr>
        <w:t>ΒΑΣΙΛΕΙΟΣ ΒΙΛΙΑΡΔΟΣ (Ειδικός Αγορητής της Ελληνικής Λύσης-Κυριάκος Βελόπουλος):</w:t>
      </w:r>
      <w:r w:rsidRPr="00806394">
        <w:rPr>
          <w:rFonts w:cstheme="minorHAnsi"/>
          <w:iCs/>
        </w:rPr>
        <w:t xml:space="preserve"> Κυρίες και κύριοι συνάδελφοι</w:t>
      </w:r>
      <w:r>
        <w:rPr>
          <w:rFonts w:cstheme="minorHAnsi"/>
          <w:iCs/>
        </w:rPr>
        <w:t>,</w:t>
      </w:r>
      <w:r w:rsidRPr="00806394">
        <w:rPr>
          <w:rFonts w:cstheme="minorHAnsi"/>
          <w:iCs/>
        </w:rPr>
        <w:t xml:space="preserve"> θα ξεκινήσω με μία απάντηση στον Υπουργό Ανάπτυξης</w:t>
      </w:r>
      <w:r>
        <w:rPr>
          <w:rFonts w:cstheme="minorHAnsi"/>
          <w:iCs/>
        </w:rPr>
        <w:t xml:space="preserve">, σε ότι </w:t>
      </w:r>
      <w:r w:rsidRPr="00806394">
        <w:rPr>
          <w:rFonts w:cstheme="minorHAnsi"/>
          <w:iCs/>
        </w:rPr>
        <w:t xml:space="preserve">αφορά </w:t>
      </w:r>
      <w:r>
        <w:rPr>
          <w:rFonts w:cstheme="minorHAnsi"/>
          <w:iCs/>
        </w:rPr>
        <w:t>σ</w:t>
      </w:r>
      <w:r w:rsidRPr="00806394">
        <w:rPr>
          <w:rFonts w:cstheme="minorHAnsi"/>
          <w:iCs/>
        </w:rPr>
        <w:t>τις κατηγορίες και τις προσβολές του</w:t>
      </w:r>
      <w:r>
        <w:rPr>
          <w:rFonts w:cstheme="minorHAnsi"/>
          <w:iCs/>
        </w:rPr>
        <w:t>,</w:t>
      </w:r>
      <w:r w:rsidRPr="00806394">
        <w:rPr>
          <w:rFonts w:cstheme="minorHAnsi"/>
          <w:iCs/>
        </w:rPr>
        <w:t xml:space="preserve"> σε όσα ανέφερα στην προηγούμενη </w:t>
      </w:r>
      <w:r>
        <w:rPr>
          <w:rFonts w:cstheme="minorHAnsi"/>
          <w:iCs/>
        </w:rPr>
        <w:t>συνεδρίαση</w:t>
      </w:r>
      <w:r w:rsidRPr="00806394">
        <w:rPr>
          <w:rFonts w:cstheme="minorHAnsi"/>
          <w:iCs/>
        </w:rPr>
        <w:t>. Δεν μας τιμά</w:t>
      </w:r>
      <w:r>
        <w:rPr>
          <w:rFonts w:cstheme="minorHAnsi"/>
          <w:iCs/>
        </w:rPr>
        <w:t>, βέβαια,</w:t>
      </w:r>
      <w:r w:rsidRPr="00806394">
        <w:rPr>
          <w:rFonts w:cstheme="minorHAnsi"/>
          <w:iCs/>
        </w:rPr>
        <w:t xml:space="preserve"> αυτή τη στιγμή με την παρουσία του, αλλά φαντάζομαι πως</w:t>
      </w:r>
      <w:r>
        <w:rPr>
          <w:rFonts w:cstheme="minorHAnsi"/>
          <w:iCs/>
        </w:rPr>
        <w:t xml:space="preserve"> θα</w:t>
      </w:r>
      <w:r w:rsidRPr="00806394">
        <w:rPr>
          <w:rFonts w:cstheme="minorHAnsi"/>
          <w:iCs/>
        </w:rPr>
        <w:t xml:space="preserve"> διαβάζει τα </w:t>
      </w:r>
      <w:r>
        <w:rPr>
          <w:rFonts w:cstheme="minorHAnsi"/>
          <w:iCs/>
        </w:rPr>
        <w:t>Π</w:t>
      </w:r>
      <w:r w:rsidRPr="00806394">
        <w:rPr>
          <w:rFonts w:cstheme="minorHAnsi"/>
          <w:iCs/>
        </w:rPr>
        <w:t>ρακτικά και θα ενημερώνεται.</w:t>
      </w:r>
    </w:p>
    <w:p w14:paraId="028D9640" w14:textId="77777777" w:rsidR="00D84952" w:rsidRPr="00806394" w:rsidRDefault="00D84952" w:rsidP="00D84952">
      <w:pPr>
        <w:spacing w:line="276" w:lineRule="auto"/>
        <w:ind w:firstLine="720"/>
        <w:contextualSpacing/>
        <w:jc w:val="both"/>
        <w:rPr>
          <w:rFonts w:cstheme="minorHAnsi"/>
          <w:iCs/>
        </w:rPr>
      </w:pPr>
      <w:r w:rsidRPr="00806394">
        <w:rPr>
          <w:rFonts w:cstheme="minorHAnsi"/>
          <w:iCs/>
        </w:rPr>
        <w:t xml:space="preserve"> Πριν απ’ όλα, προφανώς δεν είμαι ο Ιησούς Χριστός</w:t>
      </w:r>
      <w:r>
        <w:rPr>
          <w:rFonts w:cstheme="minorHAnsi"/>
          <w:iCs/>
        </w:rPr>
        <w:t>,</w:t>
      </w:r>
      <w:r w:rsidRPr="00806394">
        <w:rPr>
          <w:rFonts w:cstheme="minorHAnsi"/>
          <w:iCs/>
        </w:rPr>
        <w:t xml:space="preserve"> για να καταφέρω να μην υπάρχει ύφεση στη χώρα, όπως είπε, ούτε έχω διάθεση ή ανάγκη για μικρόψυχη αντιπολιτευτική κριτική. Έχουμε άλλωστε αποδείξει ως </w:t>
      </w:r>
      <w:r>
        <w:rPr>
          <w:rFonts w:cstheme="minorHAnsi"/>
          <w:iCs/>
        </w:rPr>
        <w:t>Κ</w:t>
      </w:r>
      <w:r w:rsidRPr="00806394">
        <w:rPr>
          <w:rFonts w:cstheme="minorHAnsi"/>
          <w:iCs/>
        </w:rPr>
        <w:t>όμμα</w:t>
      </w:r>
      <w:r>
        <w:rPr>
          <w:rFonts w:cstheme="minorHAnsi"/>
          <w:iCs/>
        </w:rPr>
        <w:t>,</w:t>
      </w:r>
      <w:r w:rsidRPr="00806394">
        <w:rPr>
          <w:rFonts w:cstheme="minorHAnsi"/>
          <w:iCs/>
        </w:rPr>
        <w:t xml:space="preserve"> πως μας ενδιαφέρει να είμαστε εποικοδομητικοί για τη χώρα, υπηρετώντας την κοινή λογική και τίποτα άλλο. Δεν πρέπει να ξεχνάει</w:t>
      </w:r>
      <w:r>
        <w:rPr>
          <w:rFonts w:cstheme="minorHAnsi"/>
          <w:iCs/>
        </w:rPr>
        <w:t>,</w:t>
      </w:r>
      <w:r w:rsidRPr="00806394">
        <w:rPr>
          <w:rFonts w:cstheme="minorHAnsi"/>
          <w:iCs/>
        </w:rPr>
        <w:t xml:space="preserve"> πως υπερψηφίσαμε το αναπτυξιακό του νομοσχέδιο που βρήκαμε θετικό,</w:t>
      </w:r>
      <w:r>
        <w:rPr>
          <w:rFonts w:cstheme="minorHAnsi"/>
          <w:iCs/>
        </w:rPr>
        <w:t xml:space="preserve"> όπως και </w:t>
      </w:r>
      <w:r w:rsidRPr="00806394">
        <w:rPr>
          <w:rFonts w:cstheme="minorHAnsi"/>
          <w:iCs/>
        </w:rPr>
        <w:t>αυτό για τα σήματα που συμπεριέλαβε τις παρατηρήσεις μας, αλλά και πολλά άλλα</w:t>
      </w:r>
      <w:r>
        <w:rPr>
          <w:rFonts w:cstheme="minorHAnsi"/>
          <w:iCs/>
        </w:rPr>
        <w:t>.</w:t>
      </w:r>
      <w:r w:rsidRPr="00806394">
        <w:rPr>
          <w:rFonts w:cstheme="minorHAnsi"/>
          <w:iCs/>
        </w:rPr>
        <w:t xml:space="preserve"> </w:t>
      </w:r>
      <w:r>
        <w:rPr>
          <w:rFonts w:cstheme="minorHAnsi"/>
          <w:iCs/>
        </w:rPr>
        <w:t>Ε</w:t>
      </w:r>
      <w:r w:rsidRPr="00806394">
        <w:rPr>
          <w:rFonts w:cstheme="minorHAnsi"/>
          <w:iCs/>
        </w:rPr>
        <w:t>λπίζουμε</w:t>
      </w:r>
      <w:r>
        <w:rPr>
          <w:rFonts w:cstheme="minorHAnsi"/>
          <w:iCs/>
        </w:rPr>
        <w:t>, ωστόσο,</w:t>
      </w:r>
      <w:r w:rsidRPr="00806394">
        <w:rPr>
          <w:rFonts w:cstheme="minorHAnsi"/>
          <w:iCs/>
        </w:rPr>
        <w:t xml:space="preserve"> να μας επιτρέπει να εκφράζουμε τις φιλελεύθερες, αλλά σε καμία περίπτωση, νεοφιλελεύθερες απόψεις μας.</w:t>
      </w:r>
    </w:p>
    <w:p w14:paraId="0CC9C9DA" w14:textId="77777777" w:rsidR="00D84952" w:rsidRPr="00806394" w:rsidRDefault="00D84952" w:rsidP="00D84952">
      <w:pPr>
        <w:spacing w:line="276" w:lineRule="auto"/>
        <w:ind w:firstLine="720"/>
        <w:contextualSpacing/>
        <w:jc w:val="both"/>
        <w:rPr>
          <w:rFonts w:cstheme="minorHAnsi"/>
          <w:iCs/>
        </w:rPr>
      </w:pPr>
      <w:r w:rsidRPr="00806394">
        <w:rPr>
          <w:rFonts w:cstheme="minorHAnsi"/>
          <w:iCs/>
        </w:rPr>
        <w:t xml:space="preserve"> Σ</w:t>
      </w:r>
      <w:r>
        <w:rPr>
          <w:rFonts w:cstheme="minorHAnsi"/>
          <w:iCs/>
        </w:rPr>
        <w:t>ε ότι αφορά στο θέμα</w:t>
      </w:r>
      <w:r w:rsidRPr="00806394">
        <w:rPr>
          <w:rFonts w:cstheme="minorHAnsi"/>
          <w:iCs/>
        </w:rPr>
        <w:t xml:space="preserve"> της ύφεσης</w:t>
      </w:r>
      <w:r>
        <w:rPr>
          <w:rFonts w:cstheme="minorHAnsi"/>
          <w:iCs/>
        </w:rPr>
        <w:t xml:space="preserve"> </w:t>
      </w:r>
      <w:r w:rsidRPr="00806394">
        <w:rPr>
          <w:rFonts w:cstheme="minorHAnsi"/>
          <w:iCs/>
        </w:rPr>
        <w:t>που αναφέρθηκε, στο</w:t>
      </w:r>
      <w:r>
        <w:rPr>
          <w:rFonts w:cstheme="minorHAnsi"/>
          <w:iCs/>
        </w:rPr>
        <w:t xml:space="preserve"> 3</w:t>
      </w:r>
      <w:r w:rsidRPr="00972CF4">
        <w:rPr>
          <w:rFonts w:cstheme="minorHAnsi"/>
          <w:iCs/>
          <w:vertAlign w:val="superscript"/>
        </w:rPr>
        <w:t>ο</w:t>
      </w:r>
      <w:r>
        <w:rPr>
          <w:rFonts w:cstheme="minorHAnsi"/>
          <w:iCs/>
        </w:rPr>
        <w:t xml:space="preserve"> Μ</w:t>
      </w:r>
      <w:r w:rsidRPr="00806394">
        <w:rPr>
          <w:rFonts w:cstheme="minorHAnsi"/>
          <w:iCs/>
        </w:rPr>
        <w:t xml:space="preserve">νημόνιο, στο </w:t>
      </w:r>
      <w:r>
        <w:rPr>
          <w:rFonts w:cstheme="minorHAnsi"/>
          <w:iCs/>
        </w:rPr>
        <w:t>3</w:t>
      </w:r>
      <w:r w:rsidRPr="00972CF4">
        <w:rPr>
          <w:rFonts w:cstheme="minorHAnsi"/>
          <w:iCs/>
          <w:vertAlign w:val="superscript"/>
        </w:rPr>
        <w:t>ο</w:t>
      </w:r>
      <w:r>
        <w:rPr>
          <w:rFonts w:cstheme="minorHAnsi"/>
          <w:iCs/>
        </w:rPr>
        <w:t xml:space="preserve"> </w:t>
      </w:r>
      <w:r w:rsidRPr="00806394">
        <w:rPr>
          <w:rFonts w:cstheme="minorHAnsi"/>
          <w:iCs/>
        </w:rPr>
        <w:t xml:space="preserve"> τρίμηνο,</w:t>
      </w:r>
      <w:r>
        <w:rPr>
          <w:rFonts w:cstheme="minorHAnsi"/>
          <w:iCs/>
        </w:rPr>
        <w:t xml:space="preserve"> </w:t>
      </w:r>
      <w:r w:rsidRPr="00806394">
        <w:rPr>
          <w:rFonts w:cstheme="minorHAnsi"/>
          <w:iCs/>
        </w:rPr>
        <w:t>είμαστε η τελευταία χώρα</w:t>
      </w:r>
      <w:r>
        <w:rPr>
          <w:rFonts w:cstheme="minorHAnsi"/>
          <w:iCs/>
        </w:rPr>
        <w:t xml:space="preserve"> σ</w:t>
      </w:r>
      <w:r w:rsidRPr="00806394">
        <w:rPr>
          <w:rFonts w:cstheme="minorHAnsi"/>
          <w:iCs/>
        </w:rPr>
        <w:t xml:space="preserve">την Ευρωζώνη, όπως θα καταθέσω αργότερα στα </w:t>
      </w:r>
      <w:r>
        <w:rPr>
          <w:rFonts w:cstheme="minorHAnsi"/>
          <w:iCs/>
        </w:rPr>
        <w:t>Π</w:t>
      </w:r>
      <w:r w:rsidRPr="00806394">
        <w:rPr>
          <w:rFonts w:cstheme="minorHAnsi"/>
          <w:iCs/>
        </w:rPr>
        <w:t>ρακτικά, ενώ</w:t>
      </w:r>
      <w:r>
        <w:rPr>
          <w:rFonts w:cstheme="minorHAnsi"/>
          <w:iCs/>
        </w:rPr>
        <w:t xml:space="preserve"> </w:t>
      </w:r>
      <w:r w:rsidRPr="00806394">
        <w:rPr>
          <w:rFonts w:cstheme="minorHAnsi"/>
          <w:iCs/>
        </w:rPr>
        <w:t>ολόκληρο το 2020, η τέταρτη χειρότερη με βάση, όμως, τις εκτιμήσεις της Κομισιόν του φθινοπώρου του 2020</w:t>
      </w:r>
      <w:r>
        <w:rPr>
          <w:rFonts w:cstheme="minorHAnsi"/>
          <w:iCs/>
        </w:rPr>
        <w:t>,</w:t>
      </w:r>
      <w:r w:rsidRPr="00806394">
        <w:rPr>
          <w:rFonts w:cstheme="minorHAnsi"/>
          <w:iCs/>
        </w:rPr>
        <w:t xml:space="preserve"> όπου η Ισπανία θα ήταν η χειρότερη</w:t>
      </w:r>
      <w:r>
        <w:rPr>
          <w:rFonts w:cstheme="minorHAnsi"/>
          <w:iCs/>
        </w:rPr>
        <w:t>,</w:t>
      </w:r>
      <w:r w:rsidRPr="00806394">
        <w:rPr>
          <w:rFonts w:cstheme="minorHAnsi"/>
          <w:iCs/>
        </w:rPr>
        <w:t xml:space="preserve"> με -12,4%, η Ιταλία</w:t>
      </w:r>
      <w:r>
        <w:rPr>
          <w:rFonts w:cstheme="minorHAnsi"/>
          <w:iCs/>
        </w:rPr>
        <w:t xml:space="preserve"> </w:t>
      </w:r>
      <w:r w:rsidRPr="00806394">
        <w:rPr>
          <w:rFonts w:cstheme="minorHAnsi"/>
          <w:iCs/>
        </w:rPr>
        <w:t>με -9,9%, η Πορτογαλία</w:t>
      </w:r>
      <w:r>
        <w:rPr>
          <w:rFonts w:cstheme="minorHAnsi"/>
          <w:iCs/>
        </w:rPr>
        <w:t xml:space="preserve"> </w:t>
      </w:r>
      <w:r w:rsidRPr="00806394">
        <w:rPr>
          <w:rFonts w:cstheme="minorHAnsi"/>
          <w:iCs/>
        </w:rPr>
        <w:t>με -9,3% και η Ελλάδα με -9%. Εν προκειμένω</w:t>
      </w:r>
      <w:r>
        <w:rPr>
          <w:rFonts w:cstheme="minorHAnsi"/>
          <w:iCs/>
        </w:rPr>
        <w:t>,</w:t>
      </w:r>
      <w:r w:rsidRPr="00806394">
        <w:rPr>
          <w:rFonts w:cstheme="minorHAnsi"/>
          <w:iCs/>
        </w:rPr>
        <w:t xml:space="preserve"> δεν υπάρχουν</w:t>
      </w:r>
      <w:r>
        <w:rPr>
          <w:rFonts w:cstheme="minorHAnsi"/>
          <w:iCs/>
        </w:rPr>
        <w:t>,</w:t>
      </w:r>
      <w:r w:rsidRPr="00806394">
        <w:rPr>
          <w:rFonts w:cstheme="minorHAnsi"/>
          <w:iCs/>
        </w:rPr>
        <w:t xml:space="preserve"> ακόμη</w:t>
      </w:r>
      <w:r>
        <w:rPr>
          <w:rFonts w:cstheme="minorHAnsi"/>
          <w:iCs/>
        </w:rPr>
        <w:t>,</w:t>
      </w:r>
      <w:r w:rsidRPr="00806394">
        <w:rPr>
          <w:rFonts w:cstheme="minorHAnsi"/>
          <w:iCs/>
        </w:rPr>
        <w:t xml:space="preserve"> στοιχεία για ολόκληρο το έτος, αλλά το Υπουργείο Οικονομικών δήλωσε</w:t>
      </w:r>
      <w:r>
        <w:rPr>
          <w:rFonts w:cstheme="minorHAnsi"/>
          <w:iCs/>
        </w:rPr>
        <w:t>,</w:t>
      </w:r>
      <w:r w:rsidRPr="00806394">
        <w:rPr>
          <w:rFonts w:cstheme="minorHAnsi"/>
          <w:iCs/>
        </w:rPr>
        <w:t xml:space="preserve"> πως η ύφεση στην Ελλάδα το 2020 θα είναι άνω του 10% τελικά</w:t>
      </w:r>
      <w:r>
        <w:rPr>
          <w:rFonts w:cstheme="minorHAnsi"/>
          <w:iCs/>
        </w:rPr>
        <w:t>.</w:t>
      </w:r>
      <w:r w:rsidRPr="00806394">
        <w:rPr>
          <w:rFonts w:cstheme="minorHAnsi"/>
          <w:iCs/>
        </w:rPr>
        <w:t xml:space="preserve"> </w:t>
      </w:r>
      <w:r>
        <w:rPr>
          <w:rFonts w:cstheme="minorHAnsi"/>
          <w:iCs/>
        </w:rPr>
        <w:t>Ο</w:t>
      </w:r>
      <w:r w:rsidRPr="00806394">
        <w:rPr>
          <w:rFonts w:cstheme="minorHAnsi"/>
          <w:iCs/>
        </w:rPr>
        <w:t>πότε</w:t>
      </w:r>
      <w:r>
        <w:rPr>
          <w:rFonts w:cstheme="minorHAnsi"/>
          <w:iCs/>
        </w:rPr>
        <w:t>,</w:t>
      </w:r>
      <w:r w:rsidRPr="00806394">
        <w:rPr>
          <w:rFonts w:cstheme="minorHAnsi"/>
          <w:iCs/>
        </w:rPr>
        <w:t xml:space="preserve"> θα είμαστε μάλλον η τελευταία</w:t>
      </w:r>
      <w:r>
        <w:rPr>
          <w:rFonts w:cstheme="minorHAnsi"/>
          <w:iCs/>
        </w:rPr>
        <w:t xml:space="preserve"> χώρα,</w:t>
      </w:r>
      <w:r w:rsidRPr="00806394">
        <w:rPr>
          <w:rFonts w:cstheme="minorHAnsi"/>
          <w:iCs/>
        </w:rPr>
        <w:t xml:space="preserve"> σύμφωνα με τα ετήσια στοιχεία των άλλων χωρών από τη </w:t>
      </w:r>
      <w:r w:rsidRPr="00806394">
        <w:rPr>
          <w:rFonts w:cstheme="minorHAnsi"/>
          <w:iCs/>
          <w:lang w:val="en-US"/>
        </w:rPr>
        <w:t>Eurostat</w:t>
      </w:r>
      <w:r w:rsidRPr="00806394">
        <w:rPr>
          <w:rFonts w:cstheme="minorHAnsi"/>
          <w:iCs/>
        </w:rPr>
        <w:t xml:space="preserve"> που βγήκαν πρόσφατα και που θα καταθέσω στα </w:t>
      </w:r>
      <w:r>
        <w:rPr>
          <w:rFonts w:cstheme="minorHAnsi"/>
          <w:iCs/>
        </w:rPr>
        <w:t>Π</w:t>
      </w:r>
      <w:r w:rsidRPr="00806394">
        <w:rPr>
          <w:rFonts w:cstheme="minorHAnsi"/>
          <w:iCs/>
        </w:rPr>
        <w:t>ρακτικά.</w:t>
      </w:r>
    </w:p>
    <w:p w14:paraId="77EFBA26" w14:textId="6335A02D" w:rsidR="00D84952" w:rsidRPr="00D84952" w:rsidRDefault="00D84952" w:rsidP="00D84952">
      <w:pPr>
        <w:spacing w:line="276" w:lineRule="auto"/>
        <w:ind w:firstLine="720"/>
        <w:contextualSpacing/>
        <w:jc w:val="both"/>
        <w:rPr>
          <w:rFonts w:cstheme="minorHAnsi"/>
          <w:iCs/>
        </w:rPr>
      </w:pPr>
      <w:r w:rsidRPr="00806394">
        <w:rPr>
          <w:rFonts w:cstheme="minorHAnsi"/>
          <w:iCs/>
        </w:rPr>
        <w:t xml:space="preserve"> Σε κάθε περίπτωση, αφενός μεν, οι άλλες χώρες είχαν στο παρελθόν ανάπτυξη, ενώ εμείς σωρευτική ύφεση της τάξης του 25%, αφετέρου, η πανδημία ήταν</w:t>
      </w:r>
      <w:r>
        <w:rPr>
          <w:rFonts w:cstheme="minorHAnsi"/>
          <w:iCs/>
        </w:rPr>
        <w:t>,</w:t>
      </w:r>
      <w:r w:rsidRPr="00806394">
        <w:rPr>
          <w:rFonts w:cstheme="minorHAnsi"/>
          <w:iCs/>
        </w:rPr>
        <w:t xml:space="preserve"> κατά πολύ</w:t>
      </w:r>
      <w:r>
        <w:rPr>
          <w:rFonts w:cstheme="minorHAnsi"/>
          <w:iCs/>
        </w:rPr>
        <w:t>,</w:t>
      </w:r>
      <w:r w:rsidRPr="00806394">
        <w:rPr>
          <w:rFonts w:cstheme="minorHAnsi"/>
          <w:iCs/>
        </w:rPr>
        <w:t xml:space="preserve"> πιο έντονη και στις τρεις, οπότε δεν δικαιολογούμαστε καθόλου, σημειώνοντας</w:t>
      </w:r>
      <w:r>
        <w:rPr>
          <w:rFonts w:cstheme="minorHAnsi"/>
          <w:iCs/>
        </w:rPr>
        <w:t>,</w:t>
      </w:r>
      <w:r w:rsidRPr="00806394">
        <w:rPr>
          <w:rFonts w:cstheme="minorHAnsi"/>
          <w:iCs/>
        </w:rPr>
        <w:t xml:space="preserve"> πως ο στόχος της Κυβέρνησης ήταν ανάπτυξη περί το 4%</w:t>
      </w:r>
      <w:r>
        <w:rPr>
          <w:rFonts w:cstheme="minorHAnsi"/>
          <w:iCs/>
        </w:rPr>
        <w:t>,</w:t>
      </w:r>
      <w:r w:rsidRPr="00806394">
        <w:rPr>
          <w:rFonts w:cstheme="minorHAnsi"/>
          <w:iCs/>
        </w:rPr>
        <w:t xml:space="preserve"> όταν των υπόλοιπων χωρών</w:t>
      </w:r>
      <w:r>
        <w:rPr>
          <w:rFonts w:cstheme="minorHAnsi"/>
          <w:iCs/>
        </w:rPr>
        <w:t xml:space="preserve"> ήταν</w:t>
      </w:r>
      <w:r w:rsidRPr="00806394">
        <w:rPr>
          <w:rFonts w:cstheme="minorHAnsi"/>
          <w:iCs/>
        </w:rPr>
        <w:t xml:space="preserve"> πολύ χαμηλότερη. </w:t>
      </w:r>
    </w:p>
    <w:p w14:paraId="42C52B6E" w14:textId="77777777" w:rsidR="00D84952" w:rsidRDefault="00D84952" w:rsidP="00D84952">
      <w:pPr>
        <w:spacing w:line="276" w:lineRule="auto"/>
        <w:ind w:firstLine="720"/>
        <w:contextualSpacing/>
        <w:jc w:val="both"/>
        <w:rPr>
          <w:rFonts w:cstheme="minorHAnsi"/>
        </w:rPr>
      </w:pPr>
      <w:r w:rsidRPr="00806394">
        <w:rPr>
          <w:rFonts w:cstheme="minorHAnsi"/>
        </w:rPr>
        <w:t>Εκτός αυτού, είχαμε μία αναμόρφωση των στοιχείων του ΑΕΠ από την ΕΛΣΤΑΤ</w:t>
      </w:r>
      <w:r>
        <w:rPr>
          <w:rFonts w:cstheme="minorHAnsi"/>
        </w:rPr>
        <w:t>,</w:t>
      </w:r>
      <w:r w:rsidRPr="00806394">
        <w:rPr>
          <w:rFonts w:cstheme="minorHAnsi"/>
        </w:rPr>
        <w:t xml:space="preserve"> κατά</w:t>
      </w:r>
      <w:r>
        <w:rPr>
          <w:rFonts w:cstheme="minorHAnsi"/>
        </w:rPr>
        <w:t>,</w:t>
      </w:r>
      <w:r w:rsidRPr="00806394">
        <w:rPr>
          <w:rFonts w:cstheme="minorHAnsi"/>
        </w:rPr>
        <w:t xml:space="preserve"> περίπου</w:t>
      </w:r>
      <w:r>
        <w:rPr>
          <w:rFonts w:cstheme="minorHAnsi"/>
        </w:rPr>
        <w:t>,</w:t>
      </w:r>
      <w:r w:rsidRPr="00806394">
        <w:rPr>
          <w:rFonts w:cstheme="minorHAnsi"/>
        </w:rPr>
        <w:t xml:space="preserve"> πέντε δισεκατομμύρια ευρώ προς τα κάτω, με αποτέλεσμα να εμφανίζει η χώρα ανάπτυξη το</w:t>
      </w:r>
      <w:r>
        <w:rPr>
          <w:rFonts w:cstheme="minorHAnsi"/>
        </w:rPr>
        <w:t xml:space="preserve"> α΄</w:t>
      </w:r>
      <w:r w:rsidRPr="00806394">
        <w:rPr>
          <w:rFonts w:cstheme="minorHAnsi"/>
        </w:rPr>
        <w:t xml:space="preserve"> τρίμηνο</w:t>
      </w:r>
      <w:r>
        <w:rPr>
          <w:rFonts w:cstheme="minorHAnsi"/>
        </w:rPr>
        <w:t>,</w:t>
      </w:r>
      <w:r w:rsidRPr="00806394">
        <w:rPr>
          <w:rFonts w:cstheme="minorHAnsi"/>
        </w:rPr>
        <w:t xml:space="preserve"> αντί ύφεση, κάτι που θεωρείται, συνήθως, ως παραποίηση της πραγματικότητας και ωραιοποίηση του παρόντος</w:t>
      </w:r>
      <w:r>
        <w:rPr>
          <w:rFonts w:cstheme="minorHAnsi"/>
        </w:rPr>
        <w:t>,</w:t>
      </w:r>
      <w:r w:rsidRPr="00806394">
        <w:rPr>
          <w:rFonts w:cstheme="minorHAnsi"/>
        </w:rPr>
        <w:t xml:space="preserve"> εις βάρος του παρελθόντος.</w:t>
      </w:r>
    </w:p>
    <w:p w14:paraId="19CB0791" w14:textId="61ACC9A2" w:rsidR="00316FAB" w:rsidRPr="00806394" w:rsidRDefault="00316FAB" w:rsidP="00316FAB">
      <w:pPr>
        <w:spacing w:line="276" w:lineRule="auto"/>
        <w:ind w:firstLine="720"/>
        <w:contextualSpacing/>
        <w:jc w:val="both"/>
        <w:rPr>
          <w:rFonts w:cstheme="minorHAnsi"/>
        </w:rPr>
      </w:pPr>
      <w:r w:rsidRPr="00806394">
        <w:rPr>
          <w:rFonts w:cstheme="minorHAnsi"/>
        </w:rPr>
        <w:t>Ανεξάρτητα</w:t>
      </w:r>
      <w:r>
        <w:rPr>
          <w:rFonts w:cstheme="minorHAnsi"/>
        </w:rPr>
        <w:t>,</w:t>
      </w:r>
      <w:r w:rsidRPr="00806394">
        <w:rPr>
          <w:rFonts w:cstheme="minorHAnsi"/>
        </w:rPr>
        <w:t xml:space="preserve"> </w:t>
      </w:r>
      <w:r>
        <w:rPr>
          <w:rFonts w:cstheme="minorHAnsi"/>
        </w:rPr>
        <w:t>όμως,</w:t>
      </w:r>
      <w:r w:rsidRPr="00806394">
        <w:rPr>
          <w:rFonts w:cstheme="minorHAnsi"/>
        </w:rPr>
        <w:t xml:space="preserve"> από την ύφεση</w:t>
      </w:r>
      <w:r>
        <w:rPr>
          <w:rFonts w:cstheme="minorHAnsi"/>
        </w:rPr>
        <w:t xml:space="preserve">, </w:t>
      </w:r>
      <w:r w:rsidRPr="00806394">
        <w:rPr>
          <w:rFonts w:cstheme="minorHAnsi"/>
        </w:rPr>
        <w:t>που ελπίζω να μην ήταν τόσο βαθιά, σημειώνοντας</w:t>
      </w:r>
      <w:r>
        <w:rPr>
          <w:rFonts w:cstheme="minorHAnsi"/>
        </w:rPr>
        <w:t xml:space="preserve"> </w:t>
      </w:r>
      <w:r w:rsidRPr="00806394">
        <w:rPr>
          <w:rFonts w:cstheme="minorHAnsi"/>
        </w:rPr>
        <w:t>πως έχουμε</w:t>
      </w:r>
      <w:r>
        <w:rPr>
          <w:rFonts w:cstheme="minorHAnsi"/>
        </w:rPr>
        <w:t xml:space="preserve"> </w:t>
      </w:r>
      <w:r w:rsidRPr="00806394">
        <w:rPr>
          <w:rFonts w:cstheme="minorHAnsi"/>
        </w:rPr>
        <w:t>τον υψηλότερο αποπληθωρισμό στην Ευρώπη,</w:t>
      </w:r>
      <w:r>
        <w:rPr>
          <w:rFonts w:cstheme="minorHAnsi"/>
        </w:rPr>
        <w:t xml:space="preserve"> </w:t>
      </w:r>
      <w:r w:rsidRPr="00806394">
        <w:rPr>
          <w:rFonts w:cstheme="minorHAnsi"/>
        </w:rPr>
        <w:t>εγώ είχα αναφερθεί στο τεράστιο έλλειμμα</w:t>
      </w:r>
      <w:r>
        <w:rPr>
          <w:rFonts w:cstheme="minorHAnsi"/>
        </w:rPr>
        <w:t>,</w:t>
      </w:r>
      <w:r w:rsidRPr="00806394">
        <w:rPr>
          <w:rFonts w:cstheme="minorHAnsi"/>
        </w:rPr>
        <w:t xml:space="preserve"> της τάξης του 15% του αναμορφωμένου ΑΕΠ ή στα 24,1 δισεκατομμύρια ευρώ,</w:t>
      </w:r>
      <w:r>
        <w:rPr>
          <w:rFonts w:cstheme="minorHAnsi"/>
        </w:rPr>
        <w:t xml:space="preserve"> που </w:t>
      </w:r>
      <w:r w:rsidRPr="00806394">
        <w:rPr>
          <w:rFonts w:cstheme="minorHAnsi"/>
        </w:rPr>
        <w:t>έχω την εντύπωση</w:t>
      </w:r>
      <w:r>
        <w:rPr>
          <w:rFonts w:cstheme="minorHAnsi"/>
        </w:rPr>
        <w:t>,</w:t>
      </w:r>
      <w:r w:rsidRPr="00806394">
        <w:rPr>
          <w:rFonts w:cstheme="minorHAnsi"/>
        </w:rPr>
        <w:t xml:space="preserve"> πως δεν θα παρουσιάσει καμία άλλη χώρα</w:t>
      </w:r>
      <w:r>
        <w:rPr>
          <w:rFonts w:cstheme="minorHAnsi"/>
        </w:rPr>
        <w:t>. Ά</w:t>
      </w:r>
      <w:r w:rsidRPr="00806394">
        <w:rPr>
          <w:rFonts w:cstheme="minorHAnsi"/>
        </w:rPr>
        <w:t>ρα</w:t>
      </w:r>
      <w:r>
        <w:rPr>
          <w:rFonts w:cstheme="minorHAnsi"/>
        </w:rPr>
        <w:t>, δυστυχώς, θ</w:t>
      </w:r>
      <w:r w:rsidRPr="00806394">
        <w:rPr>
          <w:rFonts w:cstheme="minorHAnsi"/>
        </w:rPr>
        <w:t>α είμαστε</w:t>
      </w:r>
      <w:r>
        <w:rPr>
          <w:rFonts w:cstheme="minorHAnsi"/>
        </w:rPr>
        <w:t xml:space="preserve"> </w:t>
      </w:r>
      <w:r w:rsidRPr="00806394">
        <w:rPr>
          <w:rFonts w:cstheme="minorHAnsi"/>
        </w:rPr>
        <w:t>και</w:t>
      </w:r>
      <w:r>
        <w:rPr>
          <w:rFonts w:cstheme="minorHAnsi"/>
        </w:rPr>
        <w:t xml:space="preserve"> σε αυτό</w:t>
      </w:r>
      <w:r w:rsidRPr="00806394">
        <w:rPr>
          <w:rFonts w:cstheme="minorHAnsi"/>
        </w:rPr>
        <w:t xml:space="preserve"> η τελευταία</w:t>
      </w:r>
      <w:r>
        <w:rPr>
          <w:rFonts w:cstheme="minorHAnsi"/>
        </w:rPr>
        <w:t xml:space="preserve"> χώρα</w:t>
      </w:r>
      <w:r w:rsidRPr="00806394">
        <w:rPr>
          <w:rFonts w:cstheme="minorHAnsi"/>
        </w:rPr>
        <w:t xml:space="preserve"> </w:t>
      </w:r>
      <w:r>
        <w:rPr>
          <w:rFonts w:cstheme="minorHAnsi"/>
        </w:rPr>
        <w:t>στην</w:t>
      </w:r>
      <w:r w:rsidRPr="00806394">
        <w:rPr>
          <w:rFonts w:cstheme="minorHAnsi"/>
        </w:rPr>
        <w:t xml:space="preserve"> ευρωζώνη.</w:t>
      </w:r>
      <w:r w:rsidRPr="00316FAB">
        <w:rPr>
          <w:rFonts w:cstheme="minorHAnsi"/>
        </w:rPr>
        <w:t xml:space="preserve"> </w:t>
      </w:r>
      <w:r w:rsidRPr="00806394">
        <w:rPr>
          <w:rFonts w:cstheme="minorHAnsi"/>
        </w:rPr>
        <w:t>Λογικά, λοιπόν, αναφέρθηκα στη δημιουργία ελλειμμάτων σαν να μην υπάρχει αύριο. Πόσο μάλλον</w:t>
      </w:r>
      <w:r>
        <w:rPr>
          <w:rFonts w:cstheme="minorHAnsi"/>
        </w:rPr>
        <w:t>,</w:t>
      </w:r>
      <w:r w:rsidRPr="00806394">
        <w:rPr>
          <w:rFonts w:cstheme="minorHAnsi"/>
        </w:rPr>
        <w:t xml:space="preserve"> για μία χώρα με δημόσιο και με </w:t>
      </w:r>
      <w:r>
        <w:rPr>
          <w:rFonts w:cstheme="minorHAnsi"/>
        </w:rPr>
        <w:t>«</w:t>
      </w:r>
      <w:r w:rsidRPr="00806394">
        <w:rPr>
          <w:rFonts w:cstheme="minorHAnsi"/>
        </w:rPr>
        <w:t>κόκκινο</w:t>
      </w:r>
      <w:r>
        <w:rPr>
          <w:rFonts w:cstheme="minorHAnsi"/>
        </w:rPr>
        <w:t>»</w:t>
      </w:r>
      <w:r w:rsidRPr="00806394">
        <w:rPr>
          <w:rFonts w:cstheme="minorHAnsi"/>
        </w:rPr>
        <w:t xml:space="preserve"> ιδιωτικό χρέος</w:t>
      </w:r>
      <w:r>
        <w:rPr>
          <w:rFonts w:cstheme="minorHAnsi"/>
        </w:rPr>
        <w:t>,</w:t>
      </w:r>
      <w:r w:rsidRPr="00806394">
        <w:rPr>
          <w:rFonts w:cstheme="minorHAnsi"/>
        </w:rPr>
        <w:t xml:space="preserve"> σε επίπεδα που δεν έχει</w:t>
      </w:r>
      <w:r>
        <w:rPr>
          <w:rFonts w:cstheme="minorHAnsi"/>
        </w:rPr>
        <w:t xml:space="preserve"> </w:t>
      </w:r>
      <w:r w:rsidRPr="00806394">
        <w:rPr>
          <w:rFonts w:cstheme="minorHAnsi"/>
        </w:rPr>
        <w:t>καμία άλλη</w:t>
      </w:r>
      <w:r>
        <w:rPr>
          <w:rFonts w:cstheme="minorHAnsi"/>
        </w:rPr>
        <w:t xml:space="preserve"> χώρα</w:t>
      </w:r>
      <w:r w:rsidRPr="00806394">
        <w:rPr>
          <w:rFonts w:cstheme="minorHAnsi"/>
        </w:rPr>
        <w:t xml:space="preserve"> της ευρωζώνης.</w:t>
      </w:r>
    </w:p>
    <w:p w14:paraId="543778FE" w14:textId="77777777" w:rsidR="00D84952" w:rsidRPr="00806394" w:rsidRDefault="00D84952" w:rsidP="00D84952">
      <w:pPr>
        <w:spacing w:line="276" w:lineRule="auto"/>
        <w:ind w:firstLine="720"/>
        <w:contextualSpacing/>
        <w:jc w:val="both"/>
        <w:rPr>
          <w:rFonts w:cstheme="minorHAnsi"/>
        </w:rPr>
      </w:pPr>
      <w:r w:rsidRPr="00806394">
        <w:rPr>
          <w:rFonts w:cstheme="minorHAnsi"/>
        </w:rPr>
        <w:t>Εύχομαι, φυσικά, να περάσουμε σύντομα σε ανάπτυξη και σε αυτό αποσκοπεί</w:t>
      </w:r>
      <w:r>
        <w:rPr>
          <w:rFonts w:cstheme="minorHAnsi"/>
        </w:rPr>
        <w:t xml:space="preserve"> και</w:t>
      </w:r>
      <w:r w:rsidRPr="00806394">
        <w:rPr>
          <w:rFonts w:cstheme="minorHAnsi"/>
        </w:rPr>
        <w:t xml:space="preserve"> η κριτική μας. Ο</w:t>
      </w:r>
      <w:r>
        <w:rPr>
          <w:rFonts w:cstheme="minorHAnsi"/>
        </w:rPr>
        <w:t xml:space="preserve">φείλω να πω, ότι </w:t>
      </w:r>
      <w:r w:rsidRPr="00806394">
        <w:rPr>
          <w:rFonts w:cstheme="minorHAnsi"/>
        </w:rPr>
        <w:t>με στενοχώρησαν</w:t>
      </w:r>
      <w:r>
        <w:rPr>
          <w:rFonts w:cstheme="minorHAnsi"/>
        </w:rPr>
        <w:t>,</w:t>
      </w:r>
      <w:r w:rsidRPr="00806394">
        <w:rPr>
          <w:rFonts w:cstheme="minorHAnsi"/>
        </w:rPr>
        <w:t xml:space="preserve"> ιδιαίτερα</w:t>
      </w:r>
      <w:r>
        <w:rPr>
          <w:rFonts w:cstheme="minorHAnsi"/>
        </w:rPr>
        <w:t>,</w:t>
      </w:r>
      <w:r w:rsidRPr="00806394">
        <w:rPr>
          <w:rFonts w:cstheme="minorHAnsi"/>
        </w:rPr>
        <w:t xml:space="preserve"> οι κατηγορίες του Υπουργού για χαιρεκακία, που δεν τον τιμούν καθόλου.</w:t>
      </w:r>
    </w:p>
    <w:p w14:paraId="6F298362" w14:textId="77777777" w:rsidR="00D84952" w:rsidRPr="00806394" w:rsidRDefault="00D84952" w:rsidP="00D84952">
      <w:pPr>
        <w:spacing w:line="276" w:lineRule="auto"/>
        <w:ind w:firstLine="720"/>
        <w:contextualSpacing/>
        <w:jc w:val="both"/>
        <w:rPr>
          <w:rFonts w:cstheme="minorHAnsi"/>
        </w:rPr>
      </w:pPr>
      <w:r w:rsidRPr="00806394">
        <w:rPr>
          <w:rFonts w:cstheme="minorHAnsi"/>
        </w:rPr>
        <w:t>Σε σχέση</w:t>
      </w:r>
      <w:r>
        <w:rPr>
          <w:rFonts w:cstheme="minorHAnsi"/>
        </w:rPr>
        <w:t xml:space="preserve"> </w:t>
      </w:r>
      <w:r w:rsidRPr="00806394">
        <w:rPr>
          <w:rFonts w:cstheme="minorHAnsi"/>
        </w:rPr>
        <w:t>με την κακοδιαχείριση της κρίσης, η οποία προκάλεσε αυτά τα τεράστια ελλείμματα</w:t>
      </w:r>
      <w:r>
        <w:rPr>
          <w:rFonts w:cstheme="minorHAnsi"/>
        </w:rPr>
        <w:t>,</w:t>
      </w:r>
      <w:r w:rsidRPr="00806394">
        <w:rPr>
          <w:rFonts w:cstheme="minorHAnsi"/>
        </w:rPr>
        <w:t xml:space="preserve"> είναι περιττό να υπενθυμίσω το ανεξέλεγκτο άνοιγμα των συνόρων μας χωρίς τεστ και με λάθος λογισμικό, καθώς</w:t>
      </w:r>
      <w:r>
        <w:rPr>
          <w:rFonts w:cstheme="minorHAnsi"/>
        </w:rPr>
        <w:t>,</w:t>
      </w:r>
      <w:r w:rsidRPr="00806394">
        <w:rPr>
          <w:rFonts w:cstheme="minorHAnsi"/>
        </w:rPr>
        <w:t xml:space="preserve"> </w:t>
      </w:r>
      <w:r>
        <w:rPr>
          <w:rFonts w:cstheme="minorHAnsi"/>
        </w:rPr>
        <w:t>επίσης,</w:t>
      </w:r>
      <w:r w:rsidRPr="00806394">
        <w:rPr>
          <w:rFonts w:cstheme="minorHAnsi"/>
        </w:rPr>
        <w:t xml:space="preserve"> τον εκβιασμό</w:t>
      </w:r>
      <w:r>
        <w:rPr>
          <w:rFonts w:cstheme="minorHAnsi"/>
        </w:rPr>
        <w:t xml:space="preserve"> </w:t>
      </w:r>
      <w:r w:rsidRPr="00806394">
        <w:rPr>
          <w:rFonts w:cstheme="minorHAnsi"/>
        </w:rPr>
        <w:t xml:space="preserve">για το άνοιγμα τους από την </w:t>
      </w:r>
      <w:r w:rsidRPr="00806394">
        <w:rPr>
          <w:rFonts w:cstheme="minorHAnsi"/>
          <w:lang w:val="en-US"/>
        </w:rPr>
        <w:t>TUI</w:t>
      </w:r>
      <w:r w:rsidRPr="00806394">
        <w:rPr>
          <w:rFonts w:cstheme="minorHAnsi"/>
        </w:rPr>
        <w:t>, μέσω της γερμανικής κυβέρνησης</w:t>
      </w:r>
      <w:r>
        <w:rPr>
          <w:rFonts w:cstheme="minorHAnsi"/>
        </w:rPr>
        <w:t>, σ</w:t>
      </w:r>
      <w:r w:rsidRPr="00806394">
        <w:rPr>
          <w:rFonts w:cstheme="minorHAnsi"/>
        </w:rPr>
        <w:t xml:space="preserve">ύμφωνα με δηλώσεις της κυρίας Μπακογιάννη, που έχω καταθέσει στα </w:t>
      </w:r>
      <w:r>
        <w:rPr>
          <w:rFonts w:cstheme="minorHAnsi"/>
        </w:rPr>
        <w:t>Π</w:t>
      </w:r>
      <w:r w:rsidRPr="00806394">
        <w:rPr>
          <w:rFonts w:cstheme="minorHAnsi"/>
        </w:rPr>
        <w:t>ρακτικά, σε μία σχετική</w:t>
      </w:r>
      <w:r>
        <w:rPr>
          <w:rFonts w:cstheme="minorHAnsi"/>
        </w:rPr>
        <w:t xml:space="preserve"> συζήτηση στην</w:t>
      </w:r>
      <w:r w:rsidRPr="00806394">
        <w:rPr>
          <w:rFonts w:cstheme="minorHAnsi"/>
        </w:rPr>
        <w:t xml:space="preserve"> Ολομέλεια.</w:t>
      </w:r>
    </w:p>
    <w:p w14:paraId="26A24203" w14:textId="77777777" w:rsidR="00D84952" w:rsidRPr="00806394" w:rsidRDefault="00D84952" w:rsidP="00D84952">
      <w:pPr>
        <w:spacing w:line="276" w:lineRule="auto"/>
        <w:ind w:firstLine="720"/>
        <w:contextualSpacing/>
        <w:jc w:val="both"/>
        <w:rPr>
          <w:rFonts w:cstheme="minorHAnsi"/>
        </w:rPr>
      </w:pPr>
      <w:r w:rsidRPr="00806394">
        <w:rPr>
          <w:rFonts w:cstheme="minorHAnsi"/>
        </w:rPr>
        <w:t>Αναφορικά</w:t>
      </w:r>
      <w:r>
        <w:rPr>
          <w:rFonts w:cstheme="minorHAnsi"/>
        </w:rPr>
        <w:t xml:space="preserve"> </w:t>
      </w:r>
      <w:r w:rsidRPr="00806394">
        <w:rPr>
          <w:rFonts w:cstheme="minorHAnsi"/>
        </w:rPr>
        <w:t>δε</w:t>
      </w:r>
      <w:r>
        <w:rPr>
          <w:rFonts w:cstheme="minorHAnsi"/>
        </w:rPr>
        <w:t xml:space="preserve"> </w:t>
      </w:r>
      <w:r w:rsidRPr="00806394">
        <w:rPr>
          <w:rFonts w:cstheme="minorHAnsi"/>
        </w:rPr>
        <w:t>με τις επιταγές που δεν έχουν, ασφαλώς, καμία σχέση με το έλλειμμα, αφού</w:t>
      </w:r>
      <w:r>
        <w:rPr>
          <w:rFonts w:cstheme="minorHAnsi"/>
        </w:rPr>
        <w:t>,</w:t>
      </w:r>
      <w:r w:rsidRPr="00806394">
        <w:rPr>
          <w:rFonts w:cstheme="minorHAnsi"/>
        </w:rPr>
        <w:t xml:space="preserve"> ακόμη</w:t>
      </w:r>
      <w:r>
        <w:rPr>
          <w:rFonts w:cstheme="minorHAnsi"/>
        </w:rPr>
        <w:t>,</w:t>
      </w:r>
      <w:r w:rsidRPr="00806394">
        <w:rPr>
          <w:rFonts w:cstheme="minorHAnsi"/>
        </w:rPr>
        <w:t xml:space="preserve"> και η στήριξη των κομιστών γίνεται με την καθυστέρηση της πληρωμής των υποχρεώσεών τους, κατατέθηκε</w:t>
      </w:r>
      <w:r>
        <w:rPr>
          <w:rFonts w:cstheme="minorHAnsi"/>
        </w:rPr>
        <w:t>,</w:t>
      </w:r>
      <w:r w:rsidRPr="00806394">
        <w:rPr>
          <w:rFonts w:cstheme="minorHAnsi"/>
        </w:rPr>
        <w:t xml:space="preserve"> ήδη</w:t>
      </w:r>
      <w:r>
        <w:rPr>
          <w:rFonts w:cstheme="minorHAnsi"/>
        </w:rPr>
        <w:t>,</w:t>
      </w:r>
      <w:r w:rsidRPr="00806394">
        <w:rPr>
          <w:rFonts w:cstheme="minorHAnsi"/>
        </w:rPr>
        <w:t xml:space="preserve"> τροπολογία από το Υπουργείο την Παρασκευή</w:t>
      </w:r>
      <w:r>
        <w:rPr>
          <w:rFonts w:cstheme="minorHAnsi"/>
        </w:rPr>
        <w:t>.</w:t>
      </w:r>
      <w:r w:rsidRPr="00806394">
        <w:rPr>
          <w:rFonts w:cstheme="minorHAnsi"/>
        </w:rPr>
        <w:t xml:space="preserve"> </w:t>
      </w:r>
      <w:r>
        <w:rPr>
          <w:rFonts w:cstheme="minorHAnsi"/>
        </w:rPr>
        <w:t>Σ</w:t>
      </w:r>
      <w:r w:rsidRPr="00806394">
        <w:rPr>
          <w:rFonts w:cstheme="minorHAnsi"/>
        </w:rPr>
        <w:t>ε</w:t>
      </w:r>
      <w:r>
        <w:rPr>
          <w:rFonts w:cstheme="minorHAnsi"/>
        </w:rPr>
        <w:t xml:space="preserve"> σχετική</w:t>
      </w:r>
      <w:r w:rsidRPr="00806394">
        <w:rPr>
          <w:rFonts w:cstheme="minorHAnsi"/>
        </w:rPr>
        <w:t xml:space="preserve"> </w:t>
      </w:r>
      <w:r>
        <w:rPr>
          <w:rFonts w:cstheme="minorHAnsi"/>
        </w:rPr>
        <w:t>Ε</w:t>
      </w:r>
      <w:r w:rsidRPr="00806394">
        <w:rPr>
          <w:rFonts w:cstheme="minorHAnsi"/>
        </w:rPr>
        <w:t>ρώτησή μου</w:t>
      </w:r>
      <w:r>
        <w:rPr>
          <w:rFonts w:cstheme="minorHAnsi"/>
        </w:rPr>
        <w:t>,</w:t>
      </w:r>
      <w:r w:rsidRPr="00806394">
        <w:rPr>
          <w:rFonts w:cstheme="minorHAnsi"/>
        </w:rPr>
        <w:t xml:space="preserve"> ο Υφυπουργός απάντησε</w:t>
      </w:r>
      <w:r>
        <w:rPr>
          <w:rFonts w:cstheme="minorHAnsi"/>
        </w:rPr>
        <w:t xml:space="preserve"> </w:t>
      </w:r>
      <w:r w:rsidRPr="00806394">
        <w:rPr>
          <w:rFonts w:cstheme="minorHAnsi"/>
        </w:rPr>
        <w:t>σωστά, πως δεν υπάρχουν</w:t>
      </w:r>
      <w:r>
        <w:rPr>
          <w:rFonts w:cstheme="minorHAnsi"/>
        </w:rPr>
        <w:t>,</w:t>
      </w:r>
      <w:r w:rsidRPr="00806394">
        <w:rPr>
          <w:rFonts w:cstheme="minorHAnsi"/>
        </w:rPr>
        <w:t xml:space="preserve"> ακόμη</w:t>
      </w:r>
      <w:r>
        <w:rPr>
          <w:rFonts w:cstheme="minorHAnsi"/>
        </w:rPr>
        <w:t>,</w:t>
      </w:r>
      <w:r w:rsidRPr="00806394">
        <w:rPr>
          <w:rFonts w:cstheme="minorHAnsi"/>
        </w:rPr>
        <w:t xml:space="preserve"> στοιχεία για το</w:t>
      </w:r>
      <w:r>
        <w:rPr>
          <w:rFonts w:cstheme="minorHAnsi"/>
        </w:rPr>
        <w:t xml:space="preserve"> α΄</w:t>
      </w:r>
      <w:r w:rsidRPr="00806394">
        <w:rPr>
          <w:rFonts w:cstheme="minorHAnsi"/>
        </w:rPr>
        <w:t xml:space="preserve"> δίμηνο, αλλά όταν θα υπάρξουν θα τα συμπεριλάβει. Επομένως</w:t>
      </w:r>
      <w:r>
        <w:rPr>
          <w:rFonts w:cstheme="minorHAnsi"/>
        </w:rPr>
        <w:t>,</w:t>
      </w:r>
      <w:r w:rsidRPr="00806394">
        <w:rPr>
          <w:rFonts w:cstheme="minorHAnsi"/>
        </w:rPr>
        <w:t xml:space="preserve"> δεν εισηγήθηκα ένα επιβαρυντικό μέτρο για την οικονομία</w:t>
      </w:r>
      <w:r>
        <w:rPr>
          <w:rFonts w:cstheme="minorHAnsi"/>
        </w:rPr>
        <w:t>,</w:t>
      </w:r>
      <w:r w:rsidRPr="00806394">
        <w:rPr>
          <w:rFonts w:cstheme="minorHAnsi"/>
        </w:rPr>
        <w:t xml:space="preserve"> φάσκοντας και αντιφάσκοντας, σημειώνοντας πως το τρίμηνο Οκτωβρίου</w:t>
      </w:r>
      <w:r>
        <w:rPr>
          <w:rFonts w:cstheme="minorHAnsi"/>
        </w:rPr>
        <w:t>-</w:t>
      </w:r>
      <w:r w:rsidRPr="00806394">
        <w:rPr>
          <w:rFonts w:cstheme="minorHAnsi"/>
        </w:rPr>
        <w:t>Δεκεμβρίου, που έλαβε ως κριτήριο πτώσης του τζίρου το Υπουργείο</w:t>
      </w:r>
      <w:r>
        <w:rPr>
          <w:rFonts w:cstheme="minorHAnsi"/>
        </w:rPr>
        <w:t>,</w:t>
      </w:r>
      <w:r w:rsidRPr="00806394">
        <w:rPr>
          <w:rFonts w:cstheme="minorHAnsi"/>
        </w:rPr>
        <w:t xml:space="preserve"> είναι</w:t>
      </w:r>
      <w:r>
        <w:rPr>
          <w:rFonts w:cstheme="minorHAnsi"/>
        </w:rPr>
        <w:t xml:space="preserve"> ένα</w:t>
      </w:r>
      <w:r w:rsidRPr="00806394">
        <w:rPr>
          <w:rFonts w:cstheme="minorHAnsi"/>
        </w:rPr>
        <w:t xml:space="preserve"> λάθος που ελπίζω να διορθώσει, αφού τον Οκτώβριο δεν υπήρχε </w:t>
      </w:r>
      <w:r w:rsidRPr="00806394">
        <w:rPr>
          <w:rFonts w:cstheme="minorHAnsi"/>
          <w:lang w:val="en-US"/>
        </w:rPr>
        <w:t>lockdown</w:t>
      </w:r>
      <w:r w:rsidRPr="00806394">
        <w:rPr>
          <w:rFonts w:cstheme="minorHAnsi"/>
        </w:rPr>
        <w:t>.</w:t>
      </w:r>
    </w:p>
    <w:p w14:paraId="39CB26DC" w14:textId="77777777" w:rsidR="00D84952" w:rsidRPr="00806394" w:rsidRDefault="00D84952" w:rsidP="00D84952">
      <w:pPr>
        <w:spacing w:line="276" w:lineRule="auto"/>
        <w:ind w:firstLine="720"/>
        <w:contextualSpacing/>
        <w:jc w:val="both"/>
        <w:rPr>
          <w:rFonts w:cstheme="minorHAnsi"/>
        </w:rPr>
      </w:pPr>
      <w:r w:rsidRPr="00806394">
        <w:rPr>
          <w:rFonts w:cstheme="minorHAnsi"/>
        </w:rPr>
        <w:t>Τέλος, σε σχέση με την έκθεση των θεσμών</w:t>
      </w:r>
      <w:r>
        <w:rPr>
          <w:rFonts w:cstheme="minorHAnsi"/>
        </w:rPr>
        <w:t xml:space="preserve">, </w:t>
      </w:r>
      <w:r w:rsidRPr="00806394">
        <w:rPr>
          <w:rFonts w:cstheme="minorHAnsi"/>
        </w:rPr>
        <w:t>που δεν είχε σίγουρα διαβάσει την Πέμπτη, δεν είναι καθόλου θετική</w:t>
      </w:r>
      <w:r>
        <w:rPr>
          <w:rFonts w:cstheme="minorHAnsi"/>
        </w:rPr>
        <w:t>,</w:t>
      </w:r>
      <w:r w:rsidRPr="00806394">
        <w:rPr>
          <w:rFonts w:cstheme="minorHAnsi"/>
        </w:rPr>
        <w:t xml:space="preserve"> για όποιον βλέπει πίσω από τις γραμμές, </w:t>
      </w:r>
      <w:r>
        <w:rPr>
          <w:rFonts w:cstheme="minorHAnsi"/>
        </w:rPr>
        <w:t>όπως και</w:t>
      </w:r>
      <w:r w:rsidRPr="00806394">
        <w:rPr>
          <w:rFonts w:cstheme="minorHAnsi"/>
        </w:rPr>
        <w:t xml:space="preserve"> μ</w:t>
      </w:r>
      <w:r>
        <w:rPr>
          <w:rFonts w:cstheme="minorHAnsi"/>
        </w:rPr>
        <w:t>ί</w:t>
      </w:r>
      <w:r w:rsidRPr="00806394">
        <w:rPr>
          <w:rFonts w:cstheme="minorHAnsi"/>
        </w:rPr>
        <w:t xml:space="preserve">α άλλη ανάλυση που θα καταθέσω στα </w:t>
      </w:r>
      <w:r>
        <w:rPr>
          <w:rFonts w:cstheme="minorHAnsi"/>
        </w:rPr>
        <w:t>Π</w:t>
      </w:r>
      <w:r w:rsidRPr="00806394">
        <w:rPr>
          <w:rFonts w:cstheme="minorHAnsi"/>
        </w:rPr>
        <w:t>ρακτικά</w:t>
      </w:r>
      <w:r>
        <w:rPr>
          <w:rFonts w:cstheme="minorHAnsi"/>
        </w:rPr>
        <w:t>,</w:t>
      </w:r>
      <w:r w:rsidRPr="00806394">
        <w:rPr>
          <w:rFonts w:cstheme="minorHAnsi"/>
        </w:rPr>
        <w:t xml:space="preserve"> για να μη</w:t>
      </w:r>
      <w:r>
        <w:rPr>
          <w:rFonts w:cstheme="minorHAnsi"/>
        </w:rPr>
        <w:t>ν</w:t>
      </w:r>
      <w:r w:rsidRPr="00806394">
        <w:rPr>
          <w:rFonts w:cstheme="minorHAnsi"/>
        </w:rPr>
        <w:t xml:space="preserve"> λέει πως μόνο εγώ το κρίνω. </w:t>
      </w:r>
      <w:r>
        <w:rPr>
          <w:rFonts w:cstheme="minorHAnsi"/>
        </w:rPr>
        <w:t>Πάντως, μ</w:t>
      </w:r>
      <w:r w:rsidRPr="00806394">
        <w:rPr>
          <w:rFonts w:cstheme="minorHAnsi"/>
        </w:rPr>
        <w:t>έτρα στήριξης</w:t>
      </w:r>
      <w:r>
        <w:rPr>
          <w:rFonts w:cstheme="minorHAnsi"/>
        </w:rPr>
        <w:t xml:space="preserve"> </w:t>
      </w:r>
      <w:r w:rsidRPr="00806394">
        <w:rPr>
          <w:rFonts w:cstheme="minorHAnsi"/>
        </w:rPr>
        <w:t>με δανεικά</w:t>
      </w:r>
      <w:r>
        <w:rPr>
          <w:rFonts w:cstheme="minorHAnsi"/>
        </w:rPr>
        <w:t>,</w:t>
      </w:r>
      <w:r w:rsidRPr="00806394">
        <w:rPr>
          <w:rFonts w:cstheme="minorHAnsi"/>
        </w:rPr>
        <w:t xml:space="preserve"> σε τέτοια τεράστια έκταση, χωρίς να επιδοτείται καν η παραγωγή και η εργασία, αλλά το απρογραμμάτιστο</w:t>
      </w:r>
      <w:r>
        <w:rPr>
          <w:rFonts w:cstheme="minorHAnsi"/>
        </w:rPr>
        <w:t xml:space="preserve"> «</w:t>
      </w:r>
      <w:r w:rsidRPr="00806394">
        <w:rPr>
          <w:rFonts w:cstheme="minorHAnsi"/>
        </w:rPr>
        <w:t>κλείδωμα</w:t>
      </w:r>
      <w:r>
        <w:rPr>
          <w:rFonts w:cstheme="minorHAnsi"/>
        </w:rPr>
        <w:t>»</w:t>
      </w:r>
      <w:r w:rsidRPr="00806394">
        <w:rPr>
          <w:rFonts w:cstheme="minorHAnsi"/>
        </w:rPr>
        <w:t xml:space="preserve"> χωρίς λόγο, η κατανάλωση και η ανεργία</w:t>
      </w:r>
      <w:r>
        <w:rPr>
          <w:rFonts w:cstheme="minorHAnsi"/>
        </w:rPr>
        <w:t>,</w:t>
      </w:r>
      <w:r w:rsidRPr="00806394">
        <w:rPr>
          <w:rFonts w:cstheme="minorHAnsi"/>
        </w:rPr>
        <w:t xml:space="preserve"> δεν θα συνιστούσα ποτέ. </w:t>
      </w:r>
      <w:r>
        <w:rPr>
          <w:rFonts w:cstheme="minorHAnsi"/>
        </w:rPr>
        <w:t>Επίσης, μ</w:t>
      </w:r>
      <w:r w:rsidRPr="00806394">
        <w:rPr>
          <w:rFonts w:cstheme="minorHAnsi"/>
        </w:rPr>
        <w:t>ου είναι ακατανόητο</w:t>
      </w:r>
      <w:r>
        <w:rPr>
          <w:rFonts w:cstheme="minorHAnsi"/>
        </w:rPr>
        <w:t>,</w:t>
      </w:r>
      <w:r w:rsidRPr="00806394">
        <w:rPr>
          <w:rFonts w:cstheme="minorHAnsi"/>
        </w:rPr>
        <w:t xml:space="preserve"> το ότι πιστεύει ο Υπουργός σε μ</w:t>
      </w:r>
      <w:r>
        <w:rPr>
          <w:rFonts w:cstheme="minorHAnsi"/>
        </w:rPr>
        <w:t>ί</w:t>
      </w:r>
      <w:r w:rsidRPr="00806394">
        <w:rPr>
          <w:rFonts w:cstheme="minorHAnsi"/>
        </w:rPr>
        <w:t>α τέτοια επεκτατική δημοσιονομική πολιτική, όταν στο παρελθόν</w:t>
      </w:r>
      <w:r>
        <w:rPr>
          <w:rFonts w:cstheme="minorHAnsi"/>
        </w:rPr>
        <w:t xml:space="preserve"> </w:t>
      </w:r>
      <w:r w:rsidRPr="00806394">
        <w:rPr>
          <w:rFonts w:cstheme="minorHAnsi"/>
        </w:rPr>
        <w:t xml:space="preserve">ήταν υπέρμαχος της πολιτικής των </w:t>
      </w:r>
      <w:r>
        <w:rPr>
          <w:rFonts w:cstheme="minorHAnsi"/>
        </w:rPr>
        <w:t>Μ</w:t>
      </w:r>
      <w:r w:rsidRPr="00806394">
        <w:rPr>
          <w:rFonts w:cstheme="minorHAnsi"/>
        </w:rPr>
        <w:t>νημονίων που είναι</w:t>
      </w:r>
      <w:r>
        <w:rPr>
          <w:rFonts w:cstheme="minorHAnsi"/>
        </w:rPr>
        <w:t>,</w:t>
      </w:r>
      <w:r w:rsidRPr="00806394">
        <w:rPr>
          <w:rFonts w:cstheme="minorHAnsi"/>
        </w:rPr>
        <w:t xml:space="preserve"> ακριβώς</w:t>
      </w:r>
      <w:r>
        <w:rPr>
          <w:rFonts w:cstheme="minorHAnsi"/>
        </w:rPr>
        <w:t>,</w:t>
      </w:r>
      <w:r w:rsidRPr="00806394">
        <w:rPr>
          <w:rFonts w:cstheme="minorHAnsi"/>
        </w:rPr>
        <w:t xml:space="preserve"> η αντίθετη.</w:t>
      </w:r>
    </w:p>
    <w:p w14:paraId="419EA17C" w14:textId="77777777" w:rsidR="00D84952" w:rsidRDefault="00D84952" w:rsidP="00D84952">
      <w:pPr>
        <w:spacing w:line="276" w:lineRule="auto"/>
        <w:ind w:firstLine="720"/>
        <w:contextualSpacing/>
        <w:jc w:val="both"/>
        <w:rPr>
          <w:rFonts w:cstheme="minorHAnsi"/>
        </w:rPr>
      </w:pPr>
      <w:r w:rsidRPr="00806394">
        <w:rPr>
          <w:rFonts w:cstheme="minorHAnsi"/>
        </w:rPr>
        <w:t>Σε κάθε περίπτωση, εάν</w:t>
      </w:r>
      <w:r>
        <w:rPr>
          <w:rFonts w:cstheme="minorHAnsi"/>
        </w:rPr>
        <w:t>,</w:t>
      </w:r>
      <w:r w:rsidRPr="00806394">
        <w:rPr>
          <w:rFonts w:cstheme="minorHAnsi"/>
        </w:rPr>
        <w:t xml:space="preserve"> αντί να σπαταλάει τόσα χρήματα, η </w:t>
      </w:r>
      <w:r>
        <w:rPr>
          <w:rFonts w:cstheme="minorHAnsi"/>
        </w:rPr>
        <w:t>Κ</w:t>
      </w:r>
      <w:r w:rsidRPr="00806394">
        <w:rPr>
          <w:rFonts w:cstheme="minorHAnsi"/>
        </w:rPr>
        <w:t xml:space="preserve">υβέρνηση κατασκεύαζε έγκαιρα τις ΜΕΘ που έχει ανάγκη το σύστημα υγείας μας με πολύ λιγότερα, δεν θα είχαμε οδηγηθεί σε τόσο καταστροφικά και αλλεπάλληλα </w:t>
      </w:r>
      <w:r>
        <w:rPr>
          <w:rFonts w:cstheme="minorHAnsi"/>
        </w:rPr>
        <w:t>«</w:t>
      </w:r>
      <w:r w:rsidRPr="00806394">
        <w:rPr>
          <w:rFonts w:cstheme="minorHAnsi"/>
        </w:rPr>
        <w:t>κλειδώματα</w:t>
      </w:r>
      <w:r>
        <w:rPr>
          <w:rFonts w:cstheme="minorHAnsi"/>
        </w:rPr>
        <w:t>»</w:t>
      </w:r>
      <w:r w:rsidRPr="00806394">
        <w:rPr>
          <w:rFonts w:cstheme="minorHAnsi"/>
        </w:rPr>
        <w:t xml:space="preserve">. </w:t>
      </w:r>
      <w:r>
        <w:rPr>
          <w:rFonts w:cstheme="minorHAnsi"/>
        </w:rPr>
        <w:t>Α</w:t>
      </w:r>
      <w:r w:rsidRPr="00806394">
        <w:rPr>
          <w:rFonts w:cstheme="minorHAnsi"/>
        </w:rPr>
        <w:t>πό το παράδειγμα της Φλόριντα</w:t>
      </w:r>
      <w:r>
        <w:rPr>
          <w:rFonts w:cstheme="minorHAnsi"/>
        </w:rPr>
        <w:t>ς</w:t>
      </w:r>
      <w:r w:rsidRPr="00806394">
        <w:rPr>
          <w:rFonts w:cstheme="minorHAnsi"/>
        </w:rPr>
        <w:t xml:space="preserve"> και της Καλιφόρνια</w:t>
      </w:r>
      <w:r>
        <w:rPr>
          <w:rFonts w:cstheme="minorHAnsi"/>
        </w:rPr>
        <w:t>ς</w:t>
      </w:r>
      <w:r w:rsidRPr="00806394">
        <w:rPr>
          <w:rFonts w:cstheme="minorHAnsi"/>
        </w:rPr>
        <w:t xml:space="preserve"> γνωρίζουν</w:t>
      </w:r>
      <w:r>
        <w:rPr>
          <w:rFonts w:cstheme="minorHAnsi"/>
        </w:rPr>
        <w:t>,</w:t>
      </w:r>
      <w:r w:rsidRPr="00806394">
        <w:rPr>
          <w:rFonts w:cstheme="minorHAnsi"/>
        </w:rPr>
        <w:t xml:space="preserve"> πλέον</w:t>
      </w:r>
      <w:r>
        <w:rPr>
          <w:rFonts w:cstheme="minorHAnsi"/>
        </w:rPr>
        <w:t>,</w:t>
      </w:r>
      <w:r w:rsidRPr="00806394">
        <w:rPr>
          <w:rFonts w:cstheme="minorHAnsi"/>
        </w:rPr>
        <w:t xml:space="preserve"> όλοι πως οι επιπτώσεις της πανδημίας είναι οι </w:t>
      </w:r>
      <w:r>
        <w:rPr>
          <w:rFonts w:cstheme="minorHAnsi"/>
        </w:rPr>
        <w:t>ίδιες,</w:t>
      </w:r>
      <w:r w:rsidRPr="00806394">
        <w:rPr>
          <w:rFonts w:cstheme="minorHAnsi"/>
        </w:rPr>
        <w:t xml:space="preserve"> είτε </w:t>
      </w:r>
      <w:r>
        <w:rPr>
          <w:rFonts w:cstheme="minorHAnsi"/>
        </w:rPr>
        <w:t>«</w:t>
      </w:r>
      <w:r w:rsidRPr="00806394">
        <w:rPr>
          <w:rFonts w:cstheme="minorHAnsi"/>
        </w:rPr>
        <w:t>κλειδώνει</w:t>
      </w:r>
      <w:r>
        <w:rPr>
          <w:rFonts w:cstheme="minorHAnsi"/>
        </w:rPr>
        <w:t>»</w:t>
      </w:r>
      <w:r w:rsidRPr="00806394">
        <w:rPr>
          <w:rFonts w:cstheme="minorHAnsi"/>
        </w:rPr>
        <w:t xml:space="preserve"> ένα κράτος την οικονομία του, είτε όχι. Ακόμη περισσότερο</w:t>
      </w:r>
      <w:r>
        <w:rPr>
          <w:rFonts w:cstheme="minorHAnsi"/>
        </w:rPr>
        <w:t>,</w:t>
      </w:r>
      <w:r w:rsidRPr="00806394">
        <w:rPr>
          <w:rFonts w:cstheme="minorHAnsi"/>
        </w:rPr>
        <w:t xml:space="preserve"> πως τα </w:t>
      </w:r>
      <w:r>
        <w:rPr>
          <w:rFonts w:cstheme="minorHAnsi"/>
        </w:rPr>
        <w:t>«</w:t>
      </w:r>
      <w:r w:rsidRPr="00806394">
        <w:rPr>
          <w:rFonts w:cstheme="minorHAnsi"/>
        </w:rPr>
        <w:t>κλειδώματα</w:t>
      </w:r>
      <w:r>
        <w:rPr>
          <w:rFonts w:cstheme="minorHAnsi"/>
        </w:rPr>
        <w:t>»</w:t>
      </w:r>
      <w:r w:rsidRPr="00806394">
        <w:rPr>
          <w:rFonts w:cstheme="minorHAnsi"/>
        </w:rPr>
        <w:t xml:space="preserve"> καταστρέφουν</w:t>
      </w:r>
      <w:r>
        <w:rPr>
          <w:rFonts w:cstheme="minorHAnsi"/>
        </w:rPr>
        <w:t>,</w:t>
      </w:r>
      <w:r w:rsidRPr="00806394">
        <w:rPr>
          <w:rFonts w:cstheme="minorHAnsi"/>
        </w:rPr>
        <w:t xml:space="preserve"> τόσο την οικονομία</w:t>
      </w:r>
      <w:r>
        <w:rPr>
          <w:rFonts w:cstheme="minorHAnsi"/>
        </w:rPr>
        <w:t>,</w:t>
      </w:r>
      <w:r w:rsidRPr="00806394">
        <w:rPr>
          <w:rFonts w:cstheme="minorHAnsi"/>
        </w:rPr>
        <w:t xml:space="preserve"> όσο και την υγεία ευρύτερα. </w:t>
      </w:r>
    </w:p>
    <w:p w14:paraId="0A28FEA3" w14:textId="7F967A1F" w:rsidR="00D84952" w:rsidRPr="00806394" w:rsidRDefault="001222C8" w:rsidP="00D84952">
      <w:pPr>
        <w:spacing w:line="276" w:lineRule="auto"/>
        <w:ind w:firstLine="720"/>
        <w:contextualSpacing/>
        <w:jc w:val="both"/>
        <w:rPr>
          <w:rFonts w:cstheme="minorHAnsi"/>
        </w:rPr>
      </w:pPr>
      <w:r>
        <w:rPr>
          <w:rFonts w:cstheme="minorHAnsi"/>
        </w:rPr>
        <w:t>Σε ότι</w:t>
      </w:r>
      <w:r w:rsidR="0023074C" w:rsidRPr="00806394">
        <w:rPr>
          <w:rFonts w:cstheme="minorHAnsi"/>
        </w:rPr>
        <w:t xml:space="preserve"> αφορά</w:t>
      </w:r>
      <w:r>
        <w:rPr>
          <w:rFonts w:cstheme="minorHAnsi"/>
        </w:rPr>
        <w:t xml:space="preserve"> στην </w:t>
      </w:r>
      <w:r w:rsidR="0023074C" w:rsidRPr="00806394">
        <w:rPr>
          <w:rFonts w:cstheme="minorHAnsi"/>
        </w:rPr>
        <w:t>εξάρτησή μας από τον τουρισμό</w:t>
      </w:r>
      <w:r>
        <w:rPr>
          <w:rFonts w:cstheme="minorHAnsi"/>
        </w:rPr>
        <w:t>,</w:t>
      </w:r>
      <w:r w:rsidR="0023074C" w:rsidRPr="00806394">
        <w:rPr>
          <w:rFonts w:cstheme="minorHAnsi"/>
        </w:rPr>
        <w:t xml:space="preserve"> λέγαμε, ανέκαθεν, πως είναι λανθασμένο το οικονομικό μοντέλο που κατασκεύασαν τα κόμματα που κυβερνούσαν, ενώ η εξάρτησή μας αυξήθηκε</w:t>
      </w:r>
      <w:r>
        <w:rPr>
          <w:rFonts w:cstheme="minorHAnsi"/>
        </w:rPr>
        <w:t>,</w:t>
      </w:r>
      <w:r w:rsidR="0023074C" w:rsidRPr="00806394">
        <w:rPr>
          <w:rFonts w:cstheme="minorHAnsi"/>
        </w:rPr>
        <w:t xml:space="preserve"> γεωμετρικά</w:t>
      </w:r>
      <w:r>
        <w:rPr>
          <w:rFonts w:cstheme="minorHAnsi"/>
        </w:rPr>
        <w:t>,</w:t>
      </w:r>
      <w:r w:rsidR="0023074C" w:rsidRPr="00806394">
        <w:rPr>
          <w:rFonts w:cstheme="minorHAnsi"/>
        </w:rPr>
        <w:t xml:space="preserve"> τα χρόνια των </w:t>
      </w:r>
      <w:r>
        <w:rPr>
          <w:rFonts w:cstheme="minorHAnsi"/>
        </w:rPr>
        <w:t>Μ</w:t>
      </w:r>
      <w:r w:rsidR="0023074C" w:rsidRPr="00806394">
        <w:rPr>
          <w:rFonts w:cstheme="minorHAnsi"/>
        </w:rPr>
        <w:t>νημονίων που ο Υπουργός υποστήριζε.</w:t>
      </w:r>
      <w:r>
        <w:rPr>
          <w:rFonts w:cstheme="minorHAnsi"/>
        </w:rPr>
        <w:t xml:space="preserve"> </w:t>
      </w:r>
      <w:r w:rsidR="0023074C" w:rsidRPr="00806394">
        <w:rPr>
          <w:rFonts w:cstheme="minorHAnsi"/>
        </w:rPr>
        <w:t>Λανθασμένο είναι, επίσης, το τουριστικό μας μοντέλο. Για παράδειγμα,</w:t>
      </w:r>
      <w:r>
        <w:rPr>
          <w:rFonts w:cstheme="minorHAnsi"/>
        </w:rPr>
        <w:t xml:space="preserve"> η </w:t>
      </w:r>
      <w:r w:rsidR="0023074C" w:rsidRPr="00806394">
        <w:rPr>
          <w:rFonts w:cstheme="minorHAnsi"/>
        </w:rPr>
        <w:t>Πορτογαλία που είχε</w:t>
      </w:r>
      <w:r>
        <w:rPr>
          <w:rFonts w:cstheme="minorHAnsi"/>
        </w:rPr>
        <w:t>, επίσης,</w:t>
      </w:r>
      <w:r w:rsidR="0023074C" w:rsidRPr="00806394">
        <w:rPr>
          <w:rFonts w:cstheme="minorHAnsi"/>
        </w:rPr>
        <w:t xml:space="preserve"> μεγάλη εξάρτηση από τον τουρισμό, το μοντέλο της είναι ποιοτικό, με την έννοια</w:t>
      </w:r>
      <w:r>
        <w:rPr>
          <w:rFonts w:cstheme="minorHAnsi"/>
        </w:rPr>
        <w:t>,</w:t>
      </w:r>
      <w:r w:rsidR="0023074C" w:rsidRPr="00806394">
        <w:rPr>
          <w:rFonts w:cstheme="minorHAnsi"/>
        </w:rPr>
        <w:t xml:space="preserve"> πως δεν στηρίζεται στις υψηλές αφίξεις, αλλά στα υψηλότερα έσοδα</w:t>
      </w:r>
      <w:r>
        <w:rPr>
          <w:rFonts w:cstheme="minorHAnsi"/>
        </w:rPr>
        <w:t>,</w:t>
      </w:r>
      <w:r w:rsidR="0023074C" w:rsidRPr="00806394">
        <w:rPr>
          <w:rFonts w:cstheme="minorHAnsi"/>
        </w:rPr>
        <w:t xml:space="preserve"> ανά τουρίστα. Δηλαδή, είχε 24,6 εκατομμύρια αφίξεις το 2019 με 20,6 δισεκατομμύρια εισπράξεις</w:t>
      </w:r>
      <w:r>
        <w:rPr>
          <w:rFonts w:cstheme="minorHAnsi"/>
        </w:rPr>
        <w:t>,</w:t>
      </w:r>
      <w:r w:rsidR="0023074C" w:rsidRPr="00806394">
        <w:rPr>
          <w:rFonts w:cstheme="minorHAnsi"/>
        </w:rPr>
        <w:t xml:space="preserve"> έναντι 31,3 εκατομμύρια αφίξεις της Ελλάδας με 20,3 δισεκατομμύρια εισπράξεις.</w:t>
      </w:r>
      <w:r>
        <w:rPr>
          <w:rFonts w:cstheme="minorHAnsi"/>
        </w:rPr>
        <w:t xml:space="preserve"> Τ</w:t>
      </w:r>
      <w:r w:rsidR="0023074C" w:rsidRPr="00806394">
        <w:rPr>
          <w:rFonts w:cstheme="minorHAnsi"/>
        </w:rPr>
        <w:t>ο 1995</w:t>
      </w:r>
      <w:r>
        <w:rPr>
          <w:rFonts w:cstheme="minorHAnsi"/>
        </w:rPr>
        <w:t>,</w:t>
      </w:r>
      <w:r w:rsidR="0023074C" w:rsidRPr="00806394">
        <w:rPr>
          <w:rFonts w:cstheme="minorHAnsi"/>
        </w:rPr>
        <w:t xml:space="preserve"> η Πορτογαλία είχε ΑΕΠ 120 δις και η Ελλάδα 150 δις σε δολάρια, ενώ το 2020 η Πορτογαλία 240 δις και η Ελλάδα 190 δις, όπως θα καταθέσουμε στα </w:t>
      </w:r>
      <w:r>
        <w:rPr>
          <w:rFonts w:cstheme="minorHAnsi"/>
        </w:rPr>
        <w:t>Π</w:t>
      </w:r>
      <w:r w:rsidR="0023074C" w:rsidRPr="00806394">
        <w:rPr>
          <w:rFonts w:cstheme="minorHAnsi"/>
        </w:rPr>
        <w:t>ρακτικά. Πάμε</w:t>
      </w:r>
      <w:r>
        <w:rPr>
          <w:rFonts w:cstheme="minorHAnsi"/>
        </w:rPr>
        <w:t>, δηλαδή,</w:t>
      </w:r>
      <w:r w:rsidR="0023074C" w:rsidRPr="00806394">
        <w:rPr>
          <w:rFonts w:cstheme="minorHAnsi"/>
        </w:rPr>
        <w:t xml:space="preserve"> από το κακό στο χειρότερο.</w:t>
      </w:r>
      <w:r w:rsidR="00D84952" w:rsidRPr="00D84952">
        <w:rPr>
          <w:rFonts w:cstheme="minorHAnsi"/>
        </w:rPr>
        <w:t xml:space="preserve"> </w:t>
      </w:r>
      <w:r w:rsidR="00D84952" w:rsidRPr="00806394">
        <w:rPr>
          <w:rFonts w:cstheme="minorHAnsi"/>
        </w:rPr>
        <w:t>Δεν αδικώ, λοιπόν, εγώ τον εαυτό μου, αλλά ο Υπουργός τον δικό του, οπότε η</w:t>
      </w:r>
      <w:r w:rsidR="00D84952">
        <w:rPr>
          <w:rFonts w:cstheme="minorHAnsi"/>
        </w:rPr>
        <w:t xml:space="preserve"> λέξη</w:t>
      </w:r>
      <w:r w:rsidR="00D84952" w:rsidRPr="00806394">
        <w:rPr>
          <w:rFonts w:cstheme="minorHAnsi"/>
        </w:rPr>
        <w:t xml:space="preserve"> </w:t>
      </w:r>
      <w:r w:rsidR="00D84952">
        <w:rPr>
          <w:rFonts w:cstheme="minorHAnsi"/>
        </w:rPr>
        <w:t>«</w:t>
      </w:r>
      <w:r w:rsidR="00D84952" w:rsidRPr="00806394">
        <w:rPr>
          <w:rFonts w:cstheme="minorHAnsi"/>
        </w:rPr>
        <w:t>ντροπή</w:t>
      </w:r>
      <w:r w:rsidR="00D84952">
        <w:rPr>
          <w:rFonts w:cstheme="minorHAnsi"/>
        </w:rPr>
        <w:t>»</w:t>
      </w:r>
      <w:r w:rsidR="00D84952" w:rsidRPr="00806394">
        <w:rPr>
          <w:rFonts w:cstheme="minorHAnsi"/>
        </w:rPr>
        <w:t xml:space="preserve"> που είπε, δεν είναι δική μου</w:t>
      </w:r>
      <w:r w:rsidR="00D84952">
        <w:rPr>
          <w:rFonts w:cstheme="minorHAnsi"/>
        </w:rPr>
        <w:t>,</w:t>
      </w:r>
      <w:r w:rsidR="00D84952" w:rsidRPr="00806394">
        <w:rPr>
          <w:rFonts w:cstheme="minorHAnsi"/>
        </w:rPr>
        <w:t xml:space="preserve"> αλλά δική του, ενώ γνωρίζει πως μου είναι πολύ συμπαθής.</w:t>
      </w:r>
    </w:p>
    <w:p w14:paraId="61BD6B69" w14:textId="77777777" w:rsidR="00D84952" w:rsidRPr="00806394" w:rsidRDefault="00D84952" w:rsidP="00D84952">
      <w:pPr>
        <w:spacing w:line="276" w:lineRule="auto"/>
        <w:ind w:firstLine="720"/>
        <w:contextualSpacing/>
        <w:jc w:val="both"/>
        <w:rPr>
          <w:rFonts w:cstheme="minorHAnsi"/>
        </w:rPr>
      </w:pPr>
      <w:r w:rsidRPr="00806394">
        <w:rPr>
          <w:rFonts w:cstheme="minorHAnsi"/>
        </w:rPr>
        <w:t>Μ</w:t>
      </w:r>
      <w:r>
        <w:rPr>
          <w:rFonts w:cstheme="minorHAnsi"/>
        </w:rPr>
        <w:t>ί</w:t>
      </w:r>
      <w:r w:rsidRPr="00806394">
        <w:rPr>
          <w:rFonts w:cstheme="minorHAnsi"/>
        </w:rPr>
        <w:t>α φράση μόνο για τον Υπουργό Υποδομών που είναι</w:t>
      </w:r>
      <w:r>
        <w:rPr>
          <w:rFonts w:cstheme="minorHAnsi"/>
        </w:rPr>
        <w:t xml:space="preserve"> παρών</w:t>
      </w:r>
      <w:r w:rsidRPr="00806394">
        <w:rPr>
          <w:rFonts w:cstheme="minorHAnsi"/>
        </w:rPr>
        <w:t>. Ο νεοφιλελευθερισμός που υποστηρίζει, δεν έχει καμία σχέση με το</w:t>
      </w:r>
      <w:r>
        <w:rPr>
          <w:rFonts w:cstheme="minorHAnsi"/>
        </w:rPr>
        <w:t>ν</w:t>
      </w:r>
      <w:r w:rsidRPr="00806394">
        <w:rPr>
          <w:rFonts w:cstheme="minorHAnsi"/>
        </w:rPr>
        <w:t xml:space="preserve"> φιλελευθερισμό που υποστηρίζουμε εμείς. Όπως φαίνεται ακόμη και από τον τομέα των κατασκευών, που έχουν απομείνει μόλις </w:t>
      </w:r>
      <w:r>
        <w:rPr>
          <w:rFonts w:cstheme="minorHAnsi"/>
        </w:rPr>
        <w:t>πέντε</w:t>
      </w:r>
      <w:r w:rsidRPr="00806394">
        <w:rPr>
          <w:rFonts w:cstheme="minorHAnsi"/>
        </w:rPr>
        <w:t xml:space="preserve"> εταιρείες έβδομης τάξης</w:t>
      </w:r>
      <w:r>
        <w:rPr>
          <w:rFonts w:cstheme="minorHAnsi"/>
        </w:rPr>
        <w:t>,</w:t>
      </w:r>
      <w:r w:rsidRPr="00806394">
        <w:rPr>
          <w:rFonts w:cstheme="minorHAnsi"/>
        </w:rPr>
        <w:t xml:space="preserve"> από </w:t>
      </w:r>
      <w:r>
        <w:rPr>
          <w:rFonts w:cstheme="minorHAnsi"/>
        </w:rPr>
        <w:t>δεκαεπτά</w:t>
      </w:r>
      <w:r w:rsidRPr="00806394">
        <w:rPr>
          <w:rFonts w:cstheme="minorHAnsi"/>
        </w:rPr>
        <w:t xml:space="preserve"> στο παρελθόν. Ο φιλελευθερισμός δεν υποστηρίζει</w:t>
      </w:r>
      <w:r>
        <w:rPr>
          <w:rFonts w:cstheme="minorHAnsi"/>
        </w:rPr>
        <w:t>,</w:t>
      </w:r>
      <w:r w:rsidRPr="00806394">
        <w:rPr>
          <w:rFonts w:cstheme="minorHAnsi"/>
        </w:rPr>
        <w:t xml:space="preserve"> ούτε τα κρατικά μονοπώλια, όπως ο σοσιαλισμός</w:t>
      </w:r>
      <w:r>
        <w:rPr>
          <w:rFonts w:cstheme="minorHAnsi"/>
        </w:rPr>
        <w:t>,</w:t>
      </w:r>
      <w:r w:rsidRPr="00806394">
        <w:rPr>
          <w:rFonts w:cstheme="minorHAnsi"/>
        </w:rPr>
        <w:t xml:space="preserve"> ούτε τα ιδιωτικά μονοπώλια ή ολιγοπώλια, όπως ο νεοφιλελευθερισμός, ούτε τις </w:t>
      </w:r>
      <w:r>
        <w:rPr>
          <w:rFonts w:cstheme="minorHAnsi"/>
        </w:rPr>
        <w:t>«</w:t>
      </w:r>
      <w:r w:rsidRPr="00806394">
        <w:rPr>
          <w:rFonts w:cstheme="minorHAnsi"/>
        </w:rPr>
        <w:t>κρατικοδίαιτες</w:t>
      </w:r>
      <w:r>
        <w:rPr>
          <w:rFonts w:cstheme="minorHAnsi"/>
        </w:rPr>
        <w:t>»</w:t>
      </w:r>
      <w:r w:rsidRPr="00806394">
        <w:rPr>
          <w:rFonts w:cstheme="minorHAnsi"/>
        </w:rPr>
        <w:t xml:space="preserve"> ιδιωτικές επιχειρήσεις</w:t>
      </w:r>
      <w:r>
        <w:rPr>
          <w:rFonts w:cstheme="minorHAnsi"/>
        </w:rPr>
        <w:t>. Δ</w:t>
      </w:r>
      <w:r w:rsidRPr="00806394">
        <w:rPr>
          <w:rFonts w:cstheme="minorHAnsi"/>
        </w:rPr>
        <w:t xml:space="preserve">εν έχω καμία εμμονή με την </w:t>
      </w:r>
      <w:r>
        <w:rPr>
          <w:rFonts w:cstheme="minorHAnsi"/>
        </w:rPr>
        <w:t>«</w:t>
      </w:r>
      <w:r w:rsidRPr="00806394">
        <w:rPr>
          <w:rFonts w:cstheme="minorHAnsi"/>
        </w:rPr>
        <w:t>ΤΕΡΝΑ</w:t>
      </w:r>
      <w:r>
        <w:rPr>
          <w:rFonts w:cstheme="minorHAnsi"/>
        </w:rPr>
        <w:t>»</w:t>
      </w:r>
      <w:r w:rsidRPr="00806394">
        <w:rPr>
          <w:rFonts w:cstheme="minorHAnsi"/>
        </w:rPr>
        <w:t xml:space="preserve"> ή με την </w:t>
      </w:r>
      <w:r>
        <w:rPr>
          <w:rFonts w:cstheme="minorHAnsi"/>
        </w:rPr>
        <w:t>«</w:t>
      </w:r>
      <w:r w:rsidRPr="00806394">
        <w:rPr>
          <w:rFonts w:cstheme="minorHAnsi"/>
        </w:rPr>
        <w:t>ΜΥΤΙΛΗΝΑΙΟΣ</w:t>
      </w:r>
      <w:r>
        <w:rPr>
          <w:rFonts w:cstheme="minorHAnsi"/>
        </w:rPr>
        <w:t>»</w:t>
      </w:r>
      <w:r w:rsidRPr="00806394">
        <w:rPr>
          <w:rFonts w:cstheme="minorHAnsi"/>
        </w:rPr>
        <w:t xml:space="preserve"> που</w:t>
      </w:r>
      <w:r>
        <w:rPr>
          <w:rFonts w:cstheme="minorHAnsi"/>
        </w:rPr>
        <w:t>,</w:t>
      </w:r>
      <w:r w:rsidRPr="00806394">
        <w:rPr>
          <w:rFonts w:cstheme="minorHAnsi"/>
        </w:rPr>
        <w:t xml:space="preserve"> απλά</w:t>
      </w:r>
      <w:r>
        <w:rPr>
          <w:rFonts w:cstheme="minorHAnsi"/>
        </w:rPr>
        <w:t xml:space="preserve">, </w:t>
      </w:r>
      <w:r w:rsidRPr="00806394">
        <w:rPr>
          <w:rFonts w:cstheme="minorHAnsi"/>
        </w:rPr>
        <w:t>πήραν τη θέση τ</w:t>
      </w:r>
      <w:r>
        <w:rPr>
          <w:rFonts w:cstheme="minorHAnsi"/>
        </w:rPr>
        <w:t>ης</w:t>
      </w:r>
      <w:r w:rsidRPr="00806394">
        <w:rPr>
          <w:rFonts w:cstheme="minorHAnsi"/>
        </w:rPr>
        <w:t xml:space="preserve"> </w:t>
      </w:r>
      <w:r>
        <w:rPr>
          <w:rFonts w:cstheme="minorHAnsi"/>
        </w:rPr>
        <w:t>«ΑΚΤΩΡ»</w:t>
      </w:r>
      <w:r w:rsidRPr="00806394">
        <w:rPr>
          <w:rFonts w:cstheme="minorHAnsi"/>
        </w:rPr>
        <w:t xml:space="preserve"> στο παρελθόν ή κάποιων άλλων </w:t>
      </w:r>
      <w:r>
        <w:rPr>
          <w:rFonts w:cstheme="minorHAnsi"/>
        </w:rPr>
        <w:t>«</w:t>
      </w:r>
      <w:r w:rsidRPr="00806394">
        <w:rPr>
          <w:rFonts w:cstheme="minorHAnsi"/>
        </w:rPr>
        <w:t>κρατικοδίαιτων</w:t>
      </w:r>
      <w:r>
        <w:rPr>
          <w:rFonts w:cstheme="minorHAnsi"/>
        </w:rPr>
        <w:t>»</w:t>
      </w:r>
      <w:r w:rsidRPr="00806394">
        <w:rPr>
          <w:rFonts w:cstheme="minorHAnsi"/>
        </w:rPr>
        <w:t xml:space="preserve"> προηγουμένως. </w:t>
      </w:r>
    </w:p>
    <w:p w14:paraId="3ACE7DD3" w14:textId="77777777" w:rsidR="00D84952" w:rsidRPr="00806394" w:rsidRDefault="00D84952" w:rsidP="00D84952">
      <w:pPr>
        <w:spacing w:line="276" w:lineRule="auto"/>
        <w:ind w:firstLine="720"/>
        <w:contextualSpacing/>
        <w:jc w:val="both"/>
        <w:rPr>
          <w:rFonts w:cstheme="minorHAnsi"/>
        </w:rPr>
      </w:pPr>
      <w:r w:rsidRPr="00806394">
        <w:rPr>
          <w:rFonts w:cstheme="minorHAnsi"/>
        </w:rPr>
        <w:t>Κλείνοντας, το μεγάλο πρόβλημα της Ελλάδας, εκτός από την απάτριδα ελίτ της, είναι πως συγκρινόμαστε πάντοτε με το χειρότερο και όχι με το καλύτερο, ενώ δεν τοποθετούμε ποτέ ψηλούς στόχους.</w:t>
      </w:r>
    </w:p>
    <w:p w14:paraId="1EBDE9F6" w14:textId="77777777" w:rsidR="00D84952" w:rsidRPr="00806394" w:rsidRDefault="00D84952" w:rsidP="00D84952">
      <w:pPr>
        <w:spacing w:line="276" w:lineRule="auto"/>
        <w:ind w:firstLine="720"/>
        <w:contextualSpacing/>
        <w:jc w:val="both"/>
        <w:rPr>
          <w:rFonts w:cstheme="minorHAnsi"/>
        </w:rPr>
      </w:pPr>
      <w:r w:rsidRPr="00806394">
        <w:rPr>
          <w:rFonts w:cstheme="minorHAnsi"/>
        </w:rPr>
        <w:t>Επί των άρθρων</w:t>
      </w:r>
      <w:r>
        <w:rPr>
          <w:rFonts w:cstheme="minorHAnsi"/>
        </w:rPr>
        <w:t xml:space="preserve"> </w:t>
      </w:r>
      <w:r w:rsidRPr="00806394">
        <w:rPr>
          <w:rFonts w:cstheme="minorHAnsi"/>
        </w:rPr>
        <w:t>του χαοτικού</w:t>
      </w:r>
      <w:r>
        <w:rPr>
          <w:rFonts w:cstheme="minorHAnsi"/>
        </w:rPr>
        <w:t xml:space="preserve"> </w:t>
      </w:r>
      <w:r w:rsidRPr="00806394">
        <w:rPr>
          <w:rFonts w:cstheme="minorHAnsi"/>
        </w:rPr>
        <w:t>νομοσχεδίου, θα ξεκινήσουμε από το ότι οι</w:t>
      </w:r>
      <w:r>
        <w:rPr>
          <w:rFonts w:cstheme="minorHAnsi"/>
        </w:rPr>
        <w:t>,</w:t>
      </w:r>
      <w:r w:rsidRPr="00806394">
        <w:rPr>
          <w:rFonts w:cstheme="minorHAnsi"/>
        </w:rPr>
        <w:t xml:space="preserve"> </w:t>
      </w:r>
      <w:r>
        <w:rPr>
          <w:rFonts w:cstheme="minorHAnsi"/>
        </w:rPr>
        <w:t>έ</w:t>
      </w:r>
      <w:r w:rsidRPr="00806394">
        <w:rPr>
          <w:rFonts w:cstheme="minorHAnsi"/>
        </w:rPr>
        <w:t>ως σήμερα</w:t>
      </w:r>
      <w:r>
        <w:rPr>
          <w:rFonts w:cstheme="minorHAnsi"/>
        </w:rPr>
        <w:t>,</w:t>
      </w:r>
      <w:r w:rsidRPr="00806394">
        <w:rPr>
          <w:rFonts w:cstheme="minorHAnsi"/>
        </w:rPr>
        <w:t xml:space="preserve"> νόμοι για τις δημόσιες συμβάσεις είχαν το γνωστό σε όλους αποτέλεσμα,</w:t>
      </w:r>
      <w:r>
        <w:rPr>
          <w:rFonts w:cstheme="minorHAnsi"/>
        </w:rPr>
        <w:t xml:space="preserve"> δηλαδή,</w:t>
      </w:r>
      <w:r w:rsidRPr="00806394">
        <w:rPr>
          <w:rFonts w:cstheme="minorHAnsi"/>
        </w:rPr>
        <w:t xml:space="preserve"> τη χρεοκοπία της Ελλάδας</w:t>
      </w:r>
      <w:r>
        <w:rPr>
          <w:rFonts w:cstheme="minorHAnsi"/>
        </w:rPr>
        <w:t xml:space="preserve"> </w:t>
      </w:r>
      <w:r w:rsidRPr="00806394">
        <w:rPr>
          <w:rFonts w:cstheme="minorHAnsi"/>
        </w:rPr>
        <w:t xml:space="preserve">που προετοιμάστηκε από την </w:t>
      </w:r>
      <w:r>
        <w:rPr>
          <w:rFonts w:cstheme="minorHAnsi"/>
        </w:rPr>
        <w:t>Κ</w:t>
      </w:r>
      <w:r w:rsidRPr="00806394">
        <w:rPr>
          <w:rFonts w:cstheme="minorHAnsi"/>
        </w:rPr>
        <w:t xml:space="preserve">υβέρνηση 2004 - 2009 της Νέας Δημοκρατίας, η οποία </w:t>
      </w:r>
      <w:proofErr w:type="spellStart"/>
      <w:r w:rsidRPr="00806394">
        <w:rPr>
          <w:rFonts w:cstheme="minorHAnsi"/>
        </w:rPr>
        <w:t>απέδρασε</w:t>
      </w:r>
      <w:proofErr w:type="spellEnd"/>
      <w:r w:rsidRPr="00806394">
        <w:rPr>
          <w:rFonts w:cstheme="minorHAnsi"/>
        </w:rPr>
        <w:t xml:space="preserve"> στο τέλος</w:t>
      </w:r>
      <w:r>
        <w:rPr>
          <w:rFonts w:cstheme="minorHAnsi"/>
        </w:rPr>
        <w:t xml:space="preserve">, </w:t>
      </w:r>
      <w:r w:rsidRPr="00806394">
        <w:rPr>
          <w:rFonts w:cstheme="minorHAnsi"/>
        </w:rPr>
        <w:t>όπως γνωρίζουμε όλοι</w:t>
      </w:r>
      <w:r>
        <w:rPr>
          <w:rFonts w:cstheme="minorHAnsi"/>
        </w:rPr>
        <w:t xml:space="preserve">, </w:t>
      </w:r>
      <w:r w:rsidRPr="00806394">
        <w:rPr>
          <w:rFonts w:cstheme="minorHAnsi"/>
        </w:rPr>
        <w:t>μέσω των πρόωρων εκλογών. Δυστυχώς, ο σημερινός νόμος</w:t>
      </w:r>
      <w:r>
        <w:rPr>
          <w:rFonts w:cstheme="minorHAnsi"/>
        </w:rPr>
        <w:t>,</w:t>
      </w:r>
      <w:r w:rsidRPr="00806394">
        <w:rPr>
          <w:rFonts w:cstheme="minorHAnsi"/>
        </w:rPr>
        <w:t xml:space="preserve"> αντί να προάγει τη διαφάνεια, την επιδεινώνει</w:t>
      </w:r>
      <w:r>
        <w:rPr>
          <w:rFonts w:cstheme="minorHAnsi"/>
        </w:rPr>
        <w:t>,</w:t>
      </w:r>
      <w:r w:rsidRPr="00806394">
        <w:rPr>
          <w:rFonts w:cstheme="minorHAnsi"/>
        </w:rPr>
        <w:t xml:space="preserve"> με πλήθος εξουσιοδοτήσεων στην </w:t>
      </w:r>
      <w:r>
        <w:rPr>
          <w:rFonts w:cstheme="minorHAnsi"/>
        </w:rPr>
        <w:t>Κ</w:t>
      </w:r>
      <w:r w:rsidRPr="00806394">
        <w:rPr>
          <w:rFonts w:cstheme="minorHAnsi"/>
        </w:rPr>
        <w:t>υβέρνηση</w:t>
      </w:r>
      <w:r>
        <w:rPr>
          <w:rFonts w:cstheme="minorHAnsi"/>
        </w:rPr>
        <w:t xml:space="preserve"> </w:t>
      </w:r>
      <w:r w:rsidRPr="00806394">
        <w:rPr>
          <w:rFonts w:cstheme="minorHAnsi"/>
        </w:rPr>
        <w:t xml:space="preserve">για τη σύναψη δημοσίων συμβάσεων, ερήμην του </w:t>
      </w:r>
      <w:r>
        <w:rPr>
          <w:rFonts w:cstheme="minorHAnsi"/>
        </w:rPr>
        <w:t>Κ</w:t>
      </w:r>
      <w:r w:rsidRPr="00806394">
        <w:rPr>
          <w:rFonts w:cstheme="minorHAnsi"/>
        </w:rPr>
        <w:t>οινοβουλίου. Με τον τρόπο αυτό, διαιωνίζει το σοβαρότερο μειονέκτημα της χώρας μας,</w:t>
      </w:r>
      <w:r>
        <w:rPr>
          <w:rFonts w:cstheme="minorHAnsi"/>
        </w:rPr>
        <w:t xml:space="preserve"> δηλαδή,</w:t>
      </w:r>
      <w:r w:rsidRPr="00806394">
        <w:rPr>
          <w:rFonts w:cstheme="minorHAnsi"/>
        </w:rPr>
        <w:t xml:space="preserve"> την ύπαρξη μιας </w:t>
      </w:r>
      <w:r>
        <w:rPr>
          <w:rFonts w:cstheme="minorHAnsi"/>
        </w:rPr>
        <w:t>«</w:t>
      </w:r>
      <w:r w:rsidRPr="00806394">
        <w:rPr>
          <w:rFonts w:cstheme="minorHAnsi"/>
        </w:rPr>
        <w:t>κρατικοδίαιτης</w:t>
      </w:r>
      <w:r>
        <w:rPr>
          <w:rFonts w:cstheme="minorHAnsi"/>
        </w:rPr>
        <w:t>»</w:t>
      </w:r>
      <w:r w:rsidRPr="00806394">
        <w:rPr>
          <w:rFonts w:cstheme="minorHAnsi"/>
        </w:rPr>
        <w:t xml:space="preserve"> και </w:t>
      </w:r>
      <w:r>
        <w:rPr>
          <w:rFonts w:cstheme="minorHAnsi"/>
        </w:rPr>
        <w:t>«</w:t>
      </w:r>
      <w:r w:rsidRPr="00806394">
        <w:rPr>
          <w:rFonts w:cstheme="minorHAnsi"/>
        </w:rPr>
        <w:t>παρασιτικής</w:t>
      </w:r>
      <w:r>
        <w:rPr>
          <w:rFonts w:cstheme="minorHAnsi"/>
        </w:rPr>
        <w:t>»</w:t>
      </w:r>
      <w:r w:rsidRPr="00806394">
        <w:rPr>
          <w:rFonts w:cstheme="minorHAnsi"/>
        </w:rPr>
        <w:t xml:space="preserve"> επιχειρηματικής ελίτ, που μέσω των δημοσίων συμβάσεων </w:t>
      </w:r>
      <w:proofErr w:type="spellStart"/>
      <w:r w:rsidRPr="00806394">
        <w:rPr>
          <w:rFonts w:cstheme="minorHAnsi"/>
        </w:rPr>
        <w:t>απομυζεί</w:t>
      </w:r>
      <w:proofErr w:type="spellEnd"/>
      <w:r w:rsidRPr="00806394">
        <w:rPr>
          <w:rFonts w:cstheme="minorHAnsi"/>
        </w:rPr>
        <w:t xml:space="preserve"> τα χρήματα των Ελλήνων φορολογουμένων. Έτσι</w:t>
      </w:r>
      <w:r>
        <w:rPr>
          <w:rFonts w:cstheme="minorHAnsi"/>
        </w:rPr>
        <w:t>,</w:t>
      </w:r>
      <w:r w:rsidRPr="00806394">
        <w:rPr>
          <w:rFonts w:cstheme="minorHAnsi"/>
        </w:rPr>
        <w:t xml:space="preserve"> αφενός μεν, εξαναγκάζεται το </w:t>
      </w:r>
      <w:r>
        <w:rPr>
          <w:rFonts w:cstheme="minorHAnsi"/>
        </w:rPr>
        <w:t>Κ</w:t>
      </w:r>
      <w:r w:rsidRPr="00806394">
        <w:rPr>
          <w:rFonts w:cstheme="minorHAnsi"/>
        </w:rPr>
        <w:t>ράτος να δανείζεται</w:t>
      </w:r>
      <w:r>
        <w:rPr>
          <w:rFonts w:cstheme="minorHAnsi"/>
        </w:rPr>
        <w:t>,</w:t>
      </w:r>
      <w:r w:rsidRPr="00806394">
        <w:rPr>
          <w:rFonts w:cstheme="minorHAnsi"/>
        </w:rPr>
        <w:t xml:space="preserve"> όλο και πιο πολλά χρήματα, αφετέρου</w:t>
      </w:r>
      <w:r>
        <w:rPr>
          <w:rFonts w:cstheme="minorHAnsi"/>
        </w:rPr>
        <w:t>,</w:t>
      </w:r>
      <w:r w:rsidRPr="00806394">
        <w:rPr>
          <w:rFonts w:cstheme="minorHAnsi"/>
        </w:rPr>
        <w:t xml:space="preserve"> εμποδίζεται να αναδειχθούν νέες παραγωγικές δυνάμεις στην Ελλάδα</w:t>
      </w:r>
      <w:r>
        <w:rPr>
          <w:rFonts w:cstheme="minorHAnsi"/>
        </w:rPr>
        <w:t xml:space="preserve"> </w:t>
      </w:r>
      <w:r w:rsidRPr="00806394">
        <w:rPr>
          <w:rFonts w:cstheme="minorHAnsi"/>
        </w:rPr>
        <w:t>που τόσο πολύ έχει ανάγκη</w:t>
      </w:r>
      <w:r>
        <w:rPr>
          <w:rFonts w:cstheme="minorHAnsi"/>
        </w:rPr>
        <w:t xml:space="preserve">. Επιπλέον, </w:t>
      </w:r>
      <w:r w:rsidRPr="00806394">
        <w:rPr>
          <w:rFonts w:cstheme="minorHAnsi"/>
        </w:rPr>
        <w:t>καταστρέφεται η εθνική συνείδηση των Ελλήνων και δεν προωθείται η εθνική ενότητα</w:t>
      </w:r>
      <w:r>
        <w:rPr>
          <w:rFonts w:cstheme="minorHAnsi"/>
        </w:rPr>
        <w:t xml:space="preserve"> </w:t>
      </w:r>
      <w:r w:rsidRPr="00806394">
        <w:rPr>
          <w:rFonts w:cstheme="minorHAnsi"/>
        </w:rPr>
        <w:t>που είναι απαραίτητη</w:t>
      </w:r>
      <w:r>
        <w:rPr>
          <w:rFonts w:cstheme="minorHAnsi"/>
        </w:rPr>
        <w:t>,</w:t>
      </w:r>
      <w:r w:rsidRPr="00806394">
        <w:rPr>
          <w:rFonts w:cstheme="minorHAnsi"/>
        </w:rPr>
        <w:t xml:space="preserve"> για να μπορέσει η χώρα, όχι μόνο να ξεφύγει από την κρίση, αλλά να μεγαλουργήσει, αφού</w:t>
      </w:r>
      <w:r>
        <w:rPr>
          <w:rFonts w:cstheme="minorHAnsi"/>
        </w:rPr>
        <w:t>,</w:t>
      </w:r>
      <w:r w:rsidRPr="00806394">
        <w:rPr>
          <w:rFonts w:cstheme="minorHAnsi"/>
        </w:rPr>
        <w:t xml:space="preserve"> πράγματι</w:t>
      </w:r>
      <w:r>
        <w:rPr>
          <w:rFonts w:cstheme="minorHAnsi"/>
        </w:rPr>
        <w:t>,</w:t>
      </w:r>
      <w:r w:rsidRPr="00806394">
        <w:rPr>
          <w:rFonts w:cstheme="minorHAnsi"/>
        </w:rPr>
        <w:t xml:space="preserve"> μπορεί. </w:t>
      </w:r>
    </w:p>
    <w:p w14:paraId="5CD19F26" w14:textId="77777777" w:rsidR="00D84952" w:rsidRPr="00806394" w:rsidRDefault="00D84952" w:rsidP="00D84952">
      <w:pPr>
        <w:spacing w:line="276" w:lineRule="auto"/>
        <w:ind w:firstLine="720"/>
        <w:contextualSpacing/>
        <w:jc w:val="both"/>
        <w:rPr>
          <w:rFonts w:cstheme="minorHAnsi"/>
        </w:rPr>
      </w:pPr>
      <w:r w:rsidRPr="00806394">
        <w:rPr>
          <w:rFonts w:cstheme="minorHAnsi"/>
        </w:rPr>
        <w:t>Ξεκινώντας με το άρθρο 3, σημειώνοντας πως είναι αδύνατον να τοποθετηθούμε σε 229 άρθρα και σε 342 σελίδες σε δύο συνεδριάσεις, η προσθήκη της παρ</w:t>
      </w:r>
      <w:r w:rsidRPr="00F9398E">
        <w:rPr>
          <w:rFonts w:cstheme="minorHAnsi"/>
        </w:rPr>
        <w:t>.</w:t>
      </w:r>
      <w:r w:rsidRPr="00806394">
        <w:rPr>
          <w:rFonts w:cstheme="minorHAnsi"/>
        </w:rPr>
        <w:t xml:space="preserve"> 11 είναι αρνητική. Δεν είναι δυνατόν</w:t>
      </w:r>
      <w:r w:rsidRPr="00F9398E">
        <w:rPr>
          <w:rFonts w:cstheme="minorHAnsi"/>
        </w:rPr>
        <w:t>,</w:t>
      </w:r>
      <w:r w:rsidRPr="00806394">
        <w:rPr>
          <w:rFonts w:cstheme="minorHAnsi"/>
        </w:rPr>
        <w:t xml:space="preserve"> να μην αναφέρονται όροι και προϋποθέσεις, αλλά μόνο με κριτήριο την άποψη συγκεκριμένων Υπουργών, να καθορίζονται ποιοι διαγωνισμοί θα διενεργούνται με ηλεκτρονικούς πλειστηριασμούς,</w:t>
      </w:r>
      <w:r w:rsidRPr="00F9398E">
        <w:rPr>
          <w:rFonts w:cstheme="minorHAnsi"/>
        </w:rPr>
        <w:t xml:space="preserve"> </w:t>
      </w:r>
      <w:r w:rsidRPr="00806394">
        <w:rPr>
          <w:rFonts w:cstheme="minorHAnsi"/>
        </w:rPr>
        <w:t xml:space="preserve">αφού πρόκειται για σημαντικές κατηγορίες προμηθειών. </w:t>
      </w:r>
    </w:p>
    <w:p w14:paraId="70D36592" w14:textId="77777777" w:rsidR="00D84952" w:rsidRPr="00806394" w:rsidRDefault="00D84952" w:rsidP="00D84952">
      <w:pPr>
        <w:spacing w:line="276" w:lineRule="auto"/>
        <w:ind w:firstLine="720"/>
        <w:contextualSpacing/>
        <w:jc w:val="both"/>
        <w:rPr>
          <w:rFonts w:cstheme="minorHAnsi"/>
        </w:rPr>
      </w:pPr>
      <w:r w:rsidRPr="00806394">
        <w:rPr>
          <w:rFonts w:cstheme="minorHAnsi"/>
        </w:rPr>
        <w:t>Στο άρθρο 4</w:t>
      </w:r>
      <w:r w:rsidRPr="00F9398E">
        <w:rPr>
          <w:rFonts w:cstheme="minorHAnsi"/>
        </w:rPr>
        <w:t>,</w:t>
      </w:r>
      <w:r w:rsidRPr="00806394">
        <w:rPr>
          <w:rFonts w:cstheme="minorHAnsi"/>
        </w:rPr>
        <w:t xml:space="preserve"> είναι θετική η μείωση του ποσού από 60.000 στις 30.000</w:t>
      </w:r>
      <w:r>
        <w:rPr>
          <w:rFonts w:cstheme="minorHAnsi"/>
        </w:rPr>
        <w:t xml:space="preserve"> ευρώ</w:t>
      </w:r>
      <w:r w:rsidRPr="00806394">
        <w:rPr>
          <w:rFonts w:cstheme="minorHAnsi"/>
        </w:rPr>
        <w:t xml:space="preserve">, αν και δεν πιστεύουμε πως θα αλλάξει πολλά στην πράξη. </w:t>
      </w:r>
    </w:p>
    <w:p w14:paraId="5F785F46" w14:textId="0FE72965" w:rsidR="0023074C" w:rsidRPr="00806394" w:rsidRDefault="0023074C" w:rsidP="00BC30F8">
      <w:pPr>
        <w:spacing w:line="276" w:lineRule="auto"/>
        <w:ind w:firstLine="720"/>
        <w:contextualSpacing/>
        <w:jc w:val="both"/>
        <w:rPr>
          <w:rFonts w:cstheme="minorHAnsi"/>
        </w:rPr>
      </w:pPr>
      <w:r w:rsidRPr="00806394">
        <w:rPr>
          <w:rFonts w:cstheme="minorHAnsi"/>
        </w:rPr>
        <w:t>Στο άρθρο 6, αν και ίσχυε</w:t>
      </w:r>
      <w:r w:rsidR="00F9398E">
        <w:rPr>
          <w:rFonts w:cstheme="minorHAnsi"/>
        </w:rPr>
        <w:t>,</w:t>
      </w:r>
      <w:r w:rsidRPr="00806394">
        <w:rPr>
          <w:rFonts w:cstheme="minorHAnsi"/>
        </w:rPr>
        <w:t xml:space="preserve"> ήδη</w:t>
      </w:r>
      <w:r w:rsidR="00F9398E">
        <w:rPr>
          <w:rFonts w:cstheme="minorHAnsi"/>
        </w:rPr>
        <w:t>,</w:t>
      </w:r>
      <w:r w:rsidRPr="00806394">
        <w:rPr>
          <w:rFonts w:cstheme="minorHAnsi"/>
        </w:rPr>
        <w:t xml:space="preserve"> από τον ν.4412/2016, είμαστε αντίθετοι για λόγους διαφάνειας με τη νομοθετική εξουσιοδότηση στους αρμόδιους Υπουργούς, να καθορίζουν με κοινή υπουργική απόφαση περιπτώσεις συμβάσεων που εξαιρούνται από την ανωτέρω υποχρέωση καταχώρισης. </w:t>
      </w:r>
    </w:p>
    <w:p w14:paraId="27EBECDA" w14:textId="4BEFBA38" w:rsidR="0023074C" w:rsidRPr="00806394" w:rsidRDefault="0023074C" w:rsidP="00BC30F8">
      <w:pPr>
        <w:spacing w:line="276" w:lineRule="auto"/>
        <w:ind w:firstLine="720"/>
        <w:contextualSpacing/>
        <w:jc w:val="both"/>
        <w:rPr>
          <w:rFonts w:cstheme="minorHAnsi"/>
        </w:rPr>
      </w:pPr>
      <w:r w:rsidRPr="00806394">
        <w:rPr>
          <w:rFonts w:cstheme="minorHAnsi"/>
        </w:rPr>
        <w:t>Με το άρθρο 9, δίνεται η δυνατότητα σύναψης συμβάσεων παροχής τεχνικών υπηρεσιών με ιδιώτες. Εντούτοις, από τη στιγμή</w:t>
      </w:r>
      <w:r w:rsidR="00F9398E">
        <w:rPr>
          <w:rFonts w:cstheme="minorHAnsi"/>
        </w:rPr>
        <w:t>,</w:t>
      </w:r>
      <w:r w:rsidRPr="00806394">
        <w:rPr>
          <w:rFonts w:cstheme="minorHAnsi"/>
        </w:rPr>
        <w:t xml:space="preserve"> που ένας δημόσιος φορέας διαθέτει τεχνική υπηρεσία, οφείλει να την έχει στελεχώσει πλήρως</w:t>
      </w:r>
      <w:r w:rsidR="00F9398E">
        <w:rPr>
          <w:rFonts w:cstheme="minorHAnsi"/>
        </w:rPr>
        <w:t xml:space="preserve"> -</w:t>
      </w:r>
      <w:r w:rsidRPr="00806394">
        <w:rPr>
          <w:rFonts w:cstheme="minorHAnsi"/>
        </w:rPr>
        <w:t>δεν έχουμε</w:t>
      </w:r>
      <w:r w:rsidR="00F9398E">
        <w:rPr>
          <w:rFonts w:cstheme="minorHAnsi"/>
        </w:rPr>
        <w:t xml:space="preserve"> </w:t>
      </w:r>
      <w:r w:rsidRPr="00806394">
        <w:rPr>
          <w:rFonts w:cstheme="minorHAnsi"/>
        </w:rPr>
        <w:t>τίποτα εναντίον των ιδιωτών</w:t>
      </w:r>
      <w:r w:rsidR="00F9398E">
        <w:rPr>
          <w:rFonts w:cstheme="minorHAnsi"/>
        </w:rPr>
        <w:t xml:space="preserve">- </w:t>
      </w:r>
      <w:r w:rsidRPr="00806394">
        <w:rPr>
          <w:rFonts w:cstheme="minorHAnsi"/>
        </w:rPr>
        <w:t>με αρμόδιους μηχανικούς</w:t>
      </w:r>
      <w:r w:rsidR="00F9398E">
        <w:rPr>
          <w:rFonts w:cstheme="minorHAnsi"/>
        </w:rPr>
        <w:t xml:space="preserve"> </w:t>
      </w:r>
      <w:r w:rsidRPr="00806394">
        <w:rPr>
          <w:rFonts w:cstheme="minorHAnsi"/>
        </w:rPr>
        <w:t>με εμπειρία και με γνώση του αντικειμένου</w:t>
      </w:r>
      <w:r w:rsidR="00F9398E">
        <w:rPr>
          <w:rFonts w:cstheme="minorHAnsi"/>
        </w:rPr>
        <w:t>,</w:t>
      </w:r>
      <w:r w:rsidRPr="00806394">
        <w:rPr>
          <w:rFonts w:cstheme="minorHAnsi"/>
        </w:rPr>
        <w:t xml:space="preserve"> περί εκπόνησης μελετών και επιβλέψεων. Η απορία που δημιουργείται είναι το πώς στην περίπτωση εκχώρησης όλων των αρμοδιοτήτων σε ιδιώτες, η αναθέτουσα αρχή θα εξακολουθεί να είναι υπεύθυνη για την καλή εκτέλεση των καθηκόντων της.</w:t>
      </w:r>
    </w:p>
    <w:p w14:paraId="20EA3AAB" w14:textId="4FD1F92D" w:rsidR="0023074C" w:rsidRPr="00806394" w:rsidRDefault="0023074C" w:rsidP="00BC30F8">
      <w:pPr>
        <w:spacing w:line="276" w:lineRule="auto"/>
        <w:ind w:firstLine="720"/>
        <w:contextualSpacing/>
        <w:jc w:val="both"/>
        <w:rPr>
          <w:rFonts w:cstheme="minorHAnsi"/>
        </w:rPr>
      </w:pPr>
      <w:r w:rsidRPr="00806394">
        <w:rPr>
          <w:rFonts w:cstheme="minorHAnsi"/>
        </w:rPr>
        <w:t>Στο άρθρο 11</w:t>
      </w:r>
      <w:r w:rsidR="00F9398E">
        <w:rPr>
          <w:rFonts w:cstheme="minorHAnsi"/>
        </w:rPr>
        <w:t>,</w:t>
      </w:r>
      <w:r w:rsidRPr="00806394">
        <w:rPr>
          <w:rFonts w:cstheme="minorHAnsi"/>
        </w:rPr>
        <w:t xml:space="preserve"> δεν είμαστε αρνητικοί, αρκεί</w:t>
      </w:r>
      <w:r w:rsidR="00F9398E">
        <w:rPr>
          <w:rFonts w:cstheme="minorHAnsi"/>
        </w:rPr>
        <w:t>,</w:t>
      </w:r>
      <w:r w:rsidRPr="00806394">
        <w:rPr>
          <w:rFonts w:cstheme="minorHAnsi"/>
        </w:rPr>
        <w:t xml:space="preserve"> βέβαια</w:t>
      </w:r>
      <w:r w:rsidR="00F9398E">
        <w:rPr>
          <w:rFonts w:cstheme="minorHAnsi"/>
        </w:rPr>
        <w:t>,</w:t>
      </w:r>
      <w:r w:rsidRPr="00806394">
        <w:rPr>
          <w:rFonts w:cstheme="minorHAnsi"/>
        </w:rPr>
        <w:t xml:space="preserve"> να</w:t>
      </w:r>
      <w:r w:rsidR="00F9398E">
        <w:rPr>
          <w:rFonts w:cstheme="minorHAnsi"/>
        </w:rPr>
        <w:t xml:space="preserve"> δια</w:t>
      </w:r>
      <w:r w:rsidRPr="00806394">
        <w:rPr>
          <w:rFonts w:cstheme="minorHAnsi"/>
        </w:rPr>
        <w:t xml:space="preserve">σφαλίζεται η αντιπροσωπευτικότητα της συμμετοχής. </w:t>
      </w:r>
    </w:p>
    <w:p w14:paraId="54D972EF" w14:textId="78B2FC0F" w:rsidR="0023074C" w:rsidRDefault="0023074C" w:rsidP="00BC30F8">
      <w:pPr>
        <w:spacing w:line="276" w:lineRule="auto"/>
        <w:ind w:firstLine="720"/>
        <w:contextualSpacing/>
        <w:jc w:val="both"/>
        <w:rPr>
          <w:rFonts w:cstheme="minorHAnsi"/>
        </w:rPr>
      </w:pPr>
      <w:r w:rsidRPr="00806394">
        <w:rPr>
          <w:rFonts w:cstheme="minorHAnsi"/>
        </w:rPr>
        <w:t>Στο άρθρο 14</w:t>
      </w:r>
      <w:r w:rsidR="00F9398E">
        <w:rPr>
          <w:rFonts w:cstheme="minorHAnsi"/>
        </w:rPr>
        <w:t>,</w:t>
      </w:r>
      <w:r w:rsidRPr="00806394">
        <w:rPr>
          <w:rFonts w:cstheme="minorHAnsi"/>
        </w:rPr>
        <w:t xml:space="preserve"> είναι απαραίτητο να δημοπρατούνται οι πρόδρομες εργασίες και</w:t>
      </w:r>
      <w:r w:rsidR="001403A2">
        <w:rPr>
          <w:rFonts w:cstheme="minorHAnsi"/>
        </w:rPr>
        <w:t xml:space="preserve"> δεν είναι</w:t>
      </w:r>
      <w:r w:rsidRPr="00806394">
        <w:rPr>
          <w:rFonts w:cstheme="minorHAnsi"/>
        </w:rPr>
        <w:t xml:space="preserve"> θέμα</w:t>
      </w:r>
      <w:r w:rsidR="001403A2">
        <w:rPr>
          <w:rFonts w:cstheme="minorHAnsi"/>
        </w:rPr>
        <w:t xml:space="preserve"> μόνο</w:t>
      </w:r>
      <w:r w:rsidRPr="00806394">
        <w:rPr>
          <w:rFonts w:cstheme="minorHAnsi"/>
        </w:rPr>
        <w:t xml:space="preserve"> διακριτικής ευχέρειας. Θεωρούμε</w:t>
      </w:r>
      <w:r w:rsidR="001403A2">
        <w:rPr>
          <w:rFonts w:cstheme="minorHAnsi"/>
        </w:rPr>
        <w:t xml:space="preserve"> </w:t>
      </w:r>
      <w:r w:rsidRPr="00806394">
        <w:rPr>
          <w:rFonts w:cstheme="minorHAnsi"/>
        </w:rPr>
        <w:t>πως είναι επιτακτική η ανάγκη</w:t>
      </w:r>
      <w:r w:rsidR="001403A2">
        <w:rPr>
          <w:rFonts w:cstheme="minorHAnsi"/>
        </w:rPr>
        <w:t>,</w:t>
      </w:r>
      <w:r w:rsidRPr="00806394">
        <w:rPr>
          <w:rFonts w:cstheme="minorHAnsi"/>
        </w:rPr>
        <w:t xml:space="preserve"> να συμπεριληφθεί ως στοιχείο </w:t>
      </w:r>
      <w:r w:rsidR="001403A2">
        <w:rPr>
          <w:rFonts w:cstheme="minorHAnsi"/>
        </w:rPr>
        <w:t>«</w:t>
      </w:r>
      <w:r w:rsidRPr="00806394">
        <w:rPr>
          <w:rFonts w:cstheme="minorHAnsi"/>
        </w:rPr>
        <w:t>ωριμότητας</w:t>
      </w:r>
      <w:r w:rsidR="001403A2">
        <w:rPr>
          <w:rFonts w:cstheme="minorHAnsi"/>
        </w:rPr>
        <w:t>»</w:t>
      </w:r>
      <w:r w:rsidRPr="00806394">
        <w:rPr>
          <w:rFonts w:cstheme="minorHAnsi"/>
        </w:rPr>
        <w:t xml:space="preserve"> ενός έργου</w:t>
      </w:r>
      <w:r w:rsidR="001403A2">
        <w:rPr>
          <w:rFonts w:cstheme="minorHAnsi"/>
        </w:rPr>
        <w:t>,</w:t>
      </w:r>
      <w:r w:rsidRPr="00806394">
        <w:rPr>
          <w:rFonts w:cstheme="minorHAnsi"/>
        </w:rPr>
        <w:t xml:space="preserve"> και ο καθορισμός του φορέα συντήρησής του, καθώς</w:t>
      </w:r>
      <w:r w:rsidR="001403A2">
        <w:rPr>
          <w:rFonts w:cstheme="minorHAnsi"/>
        </w:rPr>
        <w:t>,</w:t>
      </w:r>
      <w:r w:rsidRPr="00806394">
        <w:rPr>
          <w:rFonts w:cstheme="minorHAnsi"/>
        </w:rPr>
        <w:t xml:space="preserve"> </w:t>
      </w:r>
      <w:r w:rsidR="001403A2">
        <w:rPr>
          <w:rFonts w:cstheme="minorHAnsi"/>
        </w:rPr>
        <w:t>επίσης,</w:t>
      </w:r>
      <w:r w:rsidRPr="00806394">
        <w:rPr>
          <w:rFonts w:cstheme="minorHAnsi"/>
        </w:rPr>
        <w:t xml:space="preserve"> και οι απαιτήσεις συντήρησης</w:t>
      </w:r>
      <w:r w:rsidR="00CC3151">
        <w:rPr>
          <w:rFonts w:cstheme="minorHAnsi"/>
        </w:rPr>
        <w:t>,</w:t>
      </w:r>
      <w:r w:rsidRPr="00806394">
        <w:rPr>
          <w:rFonts w:cstheme="minorHAnsi"/>
        </w:rPr>
        <w:t xml:space="preserve"> με κύριους άξονες το</w:t>
      </w:r>
      <w:r w:rsidR="00CC3151">
        <w:rPr>
          <w:rFonts w:cstheme="minorHAnsi"/>
        </w:rPr>
        <w:t>ν</w:t>
      </w:r>
      <w:r w:rsidRPr="00806394">
        <w:rPr>
          <w:rFonts w:cstheme="minorHAnsi"/>
        </w:rPr>
        <w:t xml:space="preserve"> χρόνο εκτέλεσης των σχετικών εργασιών, το ύψος της δαπάνης</w:t>
      </w:r>
      <w:r w:rsidR="00CC3151">
        <w:rPr>
          <w:rFonts w:cstheme="minorHAnsi"/>
        </w:rPr>
        <w:t>,</w:t>
      </w:r>
      <w:r w:rsidRPr="00806394">
        <w:rPr>
          <w:rFonts w:cstheme="minorHAnsi"/>
        </w:rPr>
        <w:t xml:space="preserve"> αναγόμενο σε ετήσια βάση</w:t>
      </w:r>
      <w:r w:rsidR="00CC3151">
        <w:rPr>
          <w:rFonts w:cstheme="minorHAnsi"/>
        </w:rPr>
        <w:t>,</w:t>
      </w:r>
      <w:r w:rsidRPr="00806394">
        <w:rPr>
          <w:rFonts w:cstheme="minorHAnsi"/>
        </w:rPr>
        <w:t xml:space="preserve"> και τις διαδικασίες εξασφάλισης της αναγκαίας πίστωσης. </w:t>
      </w:r>
    </w:p>
    <w:p w14:paraId="2094CC4C" w14:textId="13A627C2" w:rsidR="00CC3151" w:rsidRDefault="00CC3151" w:rsidP="00CC3151">
      <w:pPr>
        <w:spacing w:line="276" w:lineRule="auto"/>
        <w:ind w:firstLine="720"/>
        <w:contextualSpacing/>
        <w:jc w:val="both"/>
        <w:rPr>
          <w:rFonts w:cstheme="minorHAnsi"/>
        </w:rPr>
      </w:pPr>
      <w:r w:rsidRPr="00806394">
        <w:rPr>
          <w:rFonts w:cstheme="minorHAnsi"/>
        </w:rPr>
        <w:t>Στο άρθρο 15, είναι αρνητική η πρόβλεψη της παρ</w:t>
      </w:r>
      <w:r>
        <w:rPr>
          <w:rFonts w:cstheme="minorHAnsi"/>
        </w:rPr>
        <w:t>.</w:t>
      </w:r>
      <w:r w:rsidRPr="00806394">
        <w:rPr>
          <w:rFonts w:cstheme="minorHAnsi"/>
        </w:rPr>
        <w:t xml:space="preserve"> 8, περί δυνατότητας εξαίρεσης έργων από τις διατάξεις του</w:t>
      </w:r>
      <w:r w:rsidR="000E3C8B">
        <w:rPr>
          <w:rFonts w:cstheme="minorHAnsi"/>
        </w:rPr>
        <w:t>,</w:t>
      </w:r>
      <w:r w:rsidRPr="00806394">
        <w:rPr>
          <w:rFonts w:cstheme="minorHAnsi"/>
        </w:rPr>
        <w:t xml:space="preserve"> με απόφαση του αρμόδιου Υπουργού.</w:t>
      </w:r>
    </w:p>
    <w:p w14:paraId="4F6815C7" w14:textId="77777777" w:rsidR="00D84952" w:rsidRDefault="000E3C8B" w:rsidP="00D84952">
      <w:pPr>
        <w:spacing w:line="276" w:lineRule="auto"/>
        <w:ind w:firstLine="720"/>
        <w:contextualSpacing/>
        <w:jc w:val="both"/>
        <w:rPr>
          <w:rFonts w:cstheme="minorHAnsi"/>
        </w:rPr>
      </w:pPr>
      <w:r w:rsidRPr="00806394">
        <w:rPr>
          <w:rFonts w:cstheme="minorHAnsi"/>
        </w:rPr>
        <w:t xml:space="preserve">Στο άρθρο 16, ο καθορισμός της </w:t>
      </w:r>
      <w:proofErr w:type="spellStart"/>
      <w:r w:rsidRPr="00806394">
        <w:rPr>
          <w:rFonts w:cstheme="minorHAnsi"/>
        </w:rPr>
        <w:t>προεκτιμώμενης</w:t>
      </w:r>
      <w:proofErr w:type="spellEnd"/>
      <w:r w:rsidRPr="00806394">
        <w:rPr>
          <w:rFonts w:cstheme="minorHAnsi"/>
        </w:rPr>
        <w:t xml:space="preserve"> αμοιβής, αποτελεί μ</w:t>
      </w:r>
      <w:r>
        <w:rPr>
          <w:rFonts w:cstheme="minorHAnsi"/>
        </w:rPr>
        <w:t>ί</w:t>
      </w:r>
      <w:r w:rsidRPr="00806394">
        <w:rPr>
          <w:rFonts w:cstheme="minorHAnsi"/>
        </w:rPr>
        <w:t>α αναχρονιστική, χαοτική, γραφειοκρατική και εξωπραγματική μέθοδο</w:t>
      </w:r>
      <w:r>
        <w:rPr>
          <w:rFonts w:cstheme="minorHAnsi"/>
        </w:rPr>
        <w:t xml:space="preserve"> </w:t>
      </w:r>
      <w:r w:rsidRPr="00806394">
        <w:rPr>
          <w:rFonts w:cstheme="minorHAnsi"/>
        </w:rPr>
        <w:t xml:space="preserve">εκτίμησης προϋπολογισμού του μελετητικού έργου, οπότε πρέπει να καταργηθεί, αφού η πράξη έχει </w:t>
      </w:r>
      <w:r>
        <w:rPr>
          <w:rFonts w:cstheme="minorHAnsi"/>
        </w:rPr>
        <w:t>απο</w:t>
      </w:r>
      <w:r w:rsidRPr="00806394">
        <w:rPr>
          <w:rFonts w:cstheme="minorHAnsi"/>
        </w:rPr>
        <w:t>δείξει, ότι τα συμβατικά ποσά ανάθεσης μελετητικών έργων δεν έχουν καμία σχέση με τις πραγματικές τιμές που κατοχυρώνονται στους αναδόχους μελετητές, ειδικά μετά τη κατάργηση των νόμιμων αμοιβών μελετών, όπως αυτές καθορίζονται στους σχετικούς νόμους</w:t>
      </w:r>
      <w:r>
        <w:rPr>
          <w:rFonts w:cstheme="minorHAnsi"/>
        </w:rPr>
        <w:t>,</w:t>
      </w:r>
      <w:r w:rsidRPr="00806394">
        <w:rPr>
          <w:rFonts w:cstheme="minorHAnsi"/>
        </w:rPr>
        <w:t xml:space="preserve"> περί υπολογισμού αμοιβών</w:t>
      </w:r>
      <w:r>
        <w:rPr>
          <w:rFonts w:cstheme="minorHAnsi"/>
        </w:rPr>
        <w:t xml:space="preserve">, όπως στον </w:t>
      </w:r>
      <w:r w:rsidRPr="00806394">
        <w:rPr>
          <w:rFonts w:cstheme="minorHAnsi"/>
        </w:rPr>
        <w:t>ν.4014/2010</w:t>
      </w:r>
      <w:r>
        <w:rPr>
          <w:rFonts w:cstheme="minorHAnsi"/>
        </w:rPr>
        <w:t>, κ.λπ..</w:t>
      </w:r>
    </w:p>
    <w:p w14:paraId="486924C0" w14:textId="77777777" w:rsidR="00A1313E" w:rsidRDefault="00D84952" w:rsidP="00461113">
      <w:pPr>
        <w:spacing w:line="276" w:lineRule="auto"/>
        <w:ind w:firstLine="720"/>
        <w:contextualSpacing/>
        <w:jc w:val="both"/>
        <w:rPr>
          <w:rFonts w:cstheme="minorHAnsi"/>
        </w:rPr>
      </w:pPr>
      <w:r>
        <w:rPr>
          <w:rFonts w:cstheme="minorHAnsi"/>
        </w:rPr>
        <w:t>Σε ότι αφορά σ</w:t>
      </w:r>
      <w:r w:rsidRPr="00806394">
        <w:rPr>
          <w:rFonts w:cstheme="minorHAnsi"/>
        </w:rPr>
        <w:t>το άρθρο 17, το βασικό θέμα δεν είναι εάν θα εφαρμόζονται τεχνικές προδιαγραφές, αλλά ποιες θα είναι, ενώ</w:t>
      </w:r>
      <w:r>
        <w:rPr>
          <w:rFonts w:cstheme="minorHAnsi"/>
        </w:rPr>
        <w:t>,</w:t>
      </w:r>
      <w:r w:rsidRPr="00806394">
        <w:rPr>
          <w:rFonts w:cstheme="minorHAnsi"/>
        </w:rPr>
        <w:t xml:space="preserve"> εάν πρόκειται για μεταφορά ευρωπαϊκών, ενδεχομένως</w:t>
      </w:r>
      <w:r>
        <w:rPr>
          <w:rFonts w:cstheme="minorHAnsi"/>
        </w:rPr>
        <w:t>,</w:t>
      </w:r>
      <w:r w:rsidRPr="00806394">
        <w:rPr>
          <w:rFonts w:cstheme="minorHAnsi"/>
        </w:rPr>
        <w:t xml:space="preserve"> δεν θα ταιριάζουν με τις συνθήκες και με τα δεδομένα της Ελλάδας. Το γεγονός δε, ότι δίνεται στον Υπουργό η δυνατότητα να θέτει τις τεχνικές προδιαγραφές, αλλά και στις αναθέτουσες αρχές να αποκλίνουν, καθιστά</w:t>
      </w:r>
      <w:r>
        <w:rPr>
          <w:rFonts w:cstheme="minorHAnsi"/>
        </w:rPr>
        <w:t>,</w:t>
      </w:r>
      <w:r w:rsidRPr="00806394">
        <w:rPr>
          <w:rFonts w:cstheme="minorHAnsi"/>
        </w:rPr>
        <w:t xml:space="preserve"> εντελώς</w:t>
      </w:r>
      <w:r>
        <w:rPr>
          <w:rFonts w:cstheme="minorHAnsi"/>
        </w:rPr>
        <w:t>,</w:t>
      </w:r>
      <w:r w:rsidRPr="00806394">
        <w:rPr>
          <w:rFonts w:cstheme="minorHAnsi"/>
        </w:rPr>
        <w:t xml:space="preserve"> ασαφές το πλαίσιο. </w:t>
      </w:r>
    </w:p>
    <w:p w14:paraId="6EF674DC" w14:textId="56103FB7" w:rsidR="0023074C" w:rsidRPr="00806394" w:rsidRDefault="0023074C" w:rsidP="00461113">
      <w:pPr>
        <w:spacing w:line="276" w:lineRule="auto"/>
        <w:ind w:firstLine="720"/>
        <w:contextualSpacing/>
        <w:jc w:val="both"/>
        <w:rPr>
          <w:rFonts w:cstheme="minorHAnsi"/>
        </w:rPr>
      </w:pPr>
      <w:r w:rsidRPr="00806394">
        <w:rPr>
          <w:rFonts w:cstheme="minorHAnsi"/>
        </w:rPr>
        <w:t>Με το άρθρο 21, το ύψος της εγγύησης για τη</w:t>
      </w:r>
      <w:r w:rsidR="00757150">
        <w:rPr>
          <w:rFonts w:cstheme="minorHAnsi"/>
        </w:rPr>
        <w:t>ν</w:t>
      </w:r>
      <w:r w:rsidRPr="00806394">
        <w:rPr>
          <w:rFonts w:cstheme="minorHAnsi"/>
        </w:rPr>
        <w:t xml:space="preserve"> καλή εκτέλεση διατηρείται μεν</w:t>
      </w:r>
      <w:r w:rsidR="00757150">
        <w:rPr>
          <w:rFonts w:cstheme="minorHAnsi"/>
        </w:rPr>
        <w:t>,</w:t>
      </w:r>
      <w:r w:rsidRPr="00806394">
        <w:rPr>
          <w:rFonts w:cstheme="minorHAnsi"/>
        </w:rPr>
        <w:t xml:space="preserve"> σε ποσοστό 5%, αλλά</w:t>
      </w:r>
      <w:r w:rsidR="00757150">
        <w:rPr>
          <w:rFonts w:cstheme="minorHAnsi"/>
        </w:rPr>
        <w:t>,</w:t>
      </w:r>
      <w:r w:rsidRPr="00806394">
        <w:rPr>
          <w:rFonts w:cstheme="minorHAnsi"/>
        </w:rPr>
        <w:t xml:space="preserve"> επί του ποσού της σύμβασης</w:t>
      </w:r>
      <w:r w:rsidR="00757150">
        <w:rPr>
          <w:rFonts w:cstheme="minorHAnsi"/>
        </w:rPr>
        <w:t>,</w:t>
      </w:r>
      <w:r w:rsidRPr="00806394">
        <w:rPr>
          <w:rFonts w:cstheme="minorHAnsi"/>
        </w:rPr>
        <w:t xml:space="preserve"> εκτός ΦΠΑ. Ταυτόχρονα, αποσύρθηκε η διάταξη για πρόσθετη εγγύηση</w:t>
      </w:r>
      <w:r w:rsidR="00757150">
        <w:rPr>
          <w:rFonts w:cstheme="minorHAnsi"/>
        </w:rPr>
        <w:t>,</w:t>
      </w:r>
      <w:r w:rsidRPr="00806394">
        <w:rPr>
          <w:rFonts w:cstheme="minorHAnsi"/>
        </w:rPr>
        <w:t xml:space="preserve">  σε περίπτωση</w:t>
      </w:r>
      <w:r w:rsidR="00757150">
        <w:rPr>
          <w:rFonts w:cstheme="minorHAnsi"/>
        </w:rPr>
        <w:t>,</w:t>
      </w:r>
      <w:r w:rsidRPr="00806394">
        <w:rPr>
          <w:rFonts w:cstheme="minorHAnsi"/>
        </w:rPr>
        <w:t xml:space="preserve"> υπερβολικά</w:t>
      </w:r>
      <w:r w:rsidR="00757150">
        <w:rPr>
          <w:rFonts w:cstheme="minorHAnsi"/>
        </w:rPr>
        <w:t>,</w:t>
      </w:r>
      <w:r w:rsidRPr="00806394">
        <w:rPr>
          <w:rFonts w:cstheme="minorHAnsi"/>
        </w:rPr>
        <w:t xml:space="preserve"> υψηλών εκπτώσεων. Με το</w:t>
      </w:r>
      <w:r w:rsidR="00757150">
        <w:rPr>
          <w:rFonts w:cstheme="minorHAnsi"/>
        </w:rPr>
        <w:t>ν</w:t>
      </w:r>
      <w:r w:rsidRPr="00806394">
        <w:rPr>
          <w:rFonts w:cstheme="minorHAnsi"/>
        </w:rPr>
        <w:t xml:space="preserve"> τρόπο αυτό,  όμως,  το ποσό της εγγύησης μειώνεται σημαντικά,  ενώ</w:t>
      </w:r>
      <w:r w:rsidR="00757150">
        <w:rPr>
          <w:rFonts w:cstheme="minorHAnsi"/>
        </w:rPr>
        <w:t>,</w:t>
      </w:r>
      <w:r w:rsidRPr="00806394">
        <w:rPr>
          <w:rFonts w:cstheme="minorHAnsi"/>
        </w:rPr>
        <w:t xml:space="preserve"> όσο υψηλότερη είναι η έκπτωση, τόσο χαμηλότερο το ύψος της εγγύησης. Δηλαδή, ενώ με την υψηλότερη έκπτωση αυξάνεται ο κίνδυνος μη καλής εκτέλεσης των εργασιών,  παραδόξως</w:t>
      </w:r>
      <w:r w:rsidR="00757150">
        <w:rPr>
          <w:rFonts w:cstheme="minorHAnsi"/>
        </w:rPr>
        <w:t>,</w:t>
      </w:r>
      <w:r w:rsidRPr="00806394">
        <w:rPr>
          <w:rFonts w:cstheme="minorHAnsi"/>
        </w:rPr>
        <w:t xml:space="preserve"> μειώνονται οι εξασφαλίσεις για τη</w:t>
      </w:r>
      <w:r w:rsidR="00757150">
        <w:rPr>
          <w:rFonts w:cstheme="minorHAnsi"/>
        </w:rPr>
        <w:t>ν</w:t>
      </w:r>
      <w:r w:rsidRPr="00806394">
        <w:rPr>
          <w:rFonts w:cstheme="minorHAnsi"/>
        </w:rPr>
        <w:t xml:space="preserve"> τεχνική υλοποίηση του έργου. Δυστυχώς, η διάταξη αυτή διατηρείται στην προτεινόμενη τροποποίηση του άρθρου. Είναι</w:t>
      </w:r>
      <w:r w:rsidR="00757150">
        <w:rPr>
          <w:rFonts w:cstheme="minorHAnsi"/>
        </w:rPr>
        <w:t>,</w:t>
      </w:r>
      <w:r w:rsidRPr="00806394">
        <w:rPr>
          <w:rFonts w:cstheme="minorHAnsi"/>
        </w:rPr>
        <w:t xml:space="preserve"> απολύτως</w:t>
      </w:r>
      <w:r w:rsidR="00757150">
        <w:rPr>
          <w:rFonts w:cstheme="minorHAnsi"/>
        </w:rPr>
        <w:t>,</w:t>
      </w:r>
      <w:r w:rsidRPr="00806394">
        <w:rPr>
          <w:rFonts w:cstheme="minorHAnsi"/>
        </w:rPr>
        <w:t xml:space="preserve"> αναγκαίο, λοιπόν, να επιβάλλονται πρόσθετες εγγυήσεις</w:t>
      </w:r>
      <w:r w:rsidR="00757150">
        <w:rPr>
          <w:rFonts w:cstheme="minorHAnsi"/>
        </w:rPr>
        <w:t>,</w:t>
      </w:r>
      <w:r w:rsidRPr="00806394">
        <w:rPr>
          <w:rFonts w:cstheme="minorHAnsi"/>
        </w:rPr>
        <w:t xml:space="preserve"> σε περίπτωση έκπτωσης πάνω από ένα συγκεκριμένο ποσοστό, καθώς</w:t>
      </w:r>
      <w:r w:rsidR="00757150">
        <w:rPr>
          <w:rFonts w:cstheme="minorHAnsi"/>
        </w:rPr>
        <w:t>,</w:t>
      </w:r>
      <w:r w:rsidRPr="00806394">
        <w:rPr>
          <w:rFonts w:cstheme="minorHAnsi"/>
        </w:rPr>
        <w:t xml:space="preserve"> </w:t>
      </w:r>
      <w:r w:rsidR="00757150">
        <w:rPr>
          <w:rFonts w:cstheme="minorHAnsi"/>
        </w:rPr>
        <w:t>επίσης,</w:t>
      </w:r>
      <w:r w:rsidRPr="00806394">
        <w:rPr>
          <w:rFonts w:cstheme="minorHAnsi"/>
        </w:rPr>
        <w:t xml:space="preserve"> η εγγύηση να είναι ποσοστό</w:t>
      </w:r>
      <w:r w:rsidR="00757150">
        <w:rPr>
          <w:rFonts w:cstheme="minorHAnsi"/>
        </w:rPr>
        <w:t>,</w:t>
      </w:r>
      <w:r w:rsidRPr="00806394">
        <w:rPr>
          <w:rFonts w:cstheme="minorHAnsi"/>
        </w:rPr>
        <w:t xml:space="preserve"> επί του προϋπολογισμού της μελέτης. </w:t>
      </w:r>
    </w:p>
    <w:p w14:paraId="7FEE1BAC" w14:textId="05D44B5E" w:rsidR="0023074C" w:rsidRPr="00806394" w:rsidRDefault="0023074C" w:rsidP="00BC30F8">
      <w:pPr>
        <w:spacing w:line="276" w:lineRule="auto"/>
        <w:ind w:firstLine="720"/>
        <w:contextualSpacing/>
        <w:jc w:val="both"/>
        <w:rPr>
          <w:rFonts w:cstheme="minorHAnsi"/>
        </w:rPr>
      </w:pPr>
      <w:r w:rsidRPr="00806394">
        <w:rPr>
          <w:rFonts w:cstheme="minorHAnsi"/>
        </w:rPr>
        <w:t xml:space="preserve">Στο άρθρο 22, προτείνουμε να υπάρχουν ορισμένα απαρέγκλιτα κριτήρια αποκλεισμού και στις περισσότερες περιπτώσεις πρόστιμα, αφού ο αποκλεισμός βλάπτει τον ανταγωνισμό. Η ερώτησή </w:t>
      </w:r>
      <w:r w:rsidR="00757150">
        <w:rPr>
          <w:rFonts w:cstheme="minorHAnsi"/>
        </w:rPr>
        <w:t xml:space="preserve">μας </w:t>
      </w:r>
      <w:r w:rsidRPr="00806394">
        <w:rPr>
          <w:rFonts w:cstheme="minorHAnsi"/>
        </w:rPr>
        <w:t>είναι, τι θα συμβαίνει</w:t>
      </w:r>
      <w:r w:rsidR="00757150">
        <w:rPr>
          <w:rFonts w:cstheme="minorHAnsi"/>
        </w:rPr>
        <w:t>,</w:t>
      </w:r>
      <w:r w:rsidRPr="00806394">
        <w:rPr>
          <w:rFonts w:cstheme="minorHAnsi"/>
        </w:rPr>
        <w:t xml:space="preserve"> όταν υπάρχει περιορισμένη συμμετοχή και ποιες περιπτώσεις θεωρούνται σύγκρουση συμφερόντων. </w:t>
      </w:r>
    </w:p>
    <w:p w14:paraId="2CB0C4F1" w14:textId="77777777" w:rsidR="00296516" w:rsidRDefault="0023074C" w:rsidP="00296516">
      <w:pPr>
        <w:spacing w:line="276" w:lineRule="auto"/>
        <w:ind w:firstLine="720"/>
        <w:contextualSpacing/>
        <w:jc w:val="both"/>
        <w:rPr>
          <w:rFonts w:cstheme="minorHAnsi"/>
        </w:rPr>
      </w:pPr>
      <w:r w:rsidRPr="00806394">
        <w:rPr>
          <w:rFonts w:cstheme="minorHAnsi"/>
        </w:rPr>
        <w:t xml:space="preserve">Στο άρθρο 23, το ποινολόγιο για τους </w:t>
      </w:r>
      <w:r w:rsidR="00296516">
        <w:rPr>
          <w:rFonts w:cstheme="minorHAnsi"/>
        </w:rPr>
        <w:t>«</w:t>
      </w:r>
      <w:r w:rsidRPr="00806394">
        <w:rPr>
          <w:rFonts w:cstheme="minorHAnsi"/>
        </w:rPr>
        <w:t>κακούς</w:t>
      </w:r>
      <w:r w:rsidR="00296516">
        <w:rPr>
          <w:rFonts w:cstheme="minorHAnsi"/>
        </w:rPr>
        <w:t>»</w:t>
      </w:r>
      <w:r w:rsidRPr="00806394">
        <w:rPr>
          <w:rFonts w:cstheme="minorHAnsi"/>
        </w:rPr>
        <w:t xml:space="preserve"> εργολάβους και προμηθευτές του </w:t>
      </w:r>
      <w:r w:rsidR="00296516">
        <w:rPr>
          <w:rFonts w:cstheme="minorHAnsi"/>
        </w:rPr>
        <w:t>Δ</w:t>
      </w:r>
      <w:r w:rsidRPr="00806394">
        <w:rPr>
          <w:rFonts w:cstheme="minorHAnsi"/>
        </w:rPr>
        <w:t>ημοσίου, ακόμη και για συμβάσεις μερικών χιλιάδων ευρώ, πρέπει να είναι σαφές, κάτι που δεν φαίνεται στη παρούσα διάταξη. Θεωρούμε αρνητικές,</w:t>
      </w:r>
      <w:r w:rsidR="00296516">
        <w:rPr>
          <w:rFonts w:cstheme="minorHAnsi"/>
        </w:rPr>
        <w:t xml:space="preserve"> </w:t>
      </w:r>
      <w:r w:rsidRPr="00806394">
        <w:rPr>
          <w:rFonts w:cstheme="minorHAnsi"/>
        </w:rPr>
        <w:t>εάν όχι ύποπτες, τις εξουσιοδοτικές διατάξεις των παρ</w:t>
      </w:r>
      <w:r w:rsidR="00296516">
        <w:rPr>
          <w:rFonts w:cstheme="minorHAnsi"/>
        </w:rPr>
        <w:t>.</w:t>
      </w:r>
      <w:r w:rsidRPr="00806394">
        <w:rPr>
          <w:rFonts w:cstheme="minorHAnsi"/>
        </w:rPr>
        <w:t xml:space="preserve"> 2</w:t>
      </w:r>
      <w:r w:rsidR="00296516">
        <w:rPr>
          <w:rFonts w:cstheme="minorHAnsi"/>
        </w:rPr>
        <w:t xml:space="preserve"> - </w:t>
      </w:r>
      <w:r w:rsidRPr="00806394">
        <w:rPr>
          <w:rFonts w:cstheme="minorHAnsi"/>
        </w:rPr>
        <w:t xml:space="preserve">4, με τις οποίες οι </w:t>
      </w:r>
      <w:r w:rsidR="00296516">
        <w:rPr>
          <w:rFonts w:cstheme="minorHAnsi"/>
        </w:rPr>
        <w:t>Υ</w:t>
      </w:r>
      <w:r w:rsidRPr="00806394">
        <w:rPr>
          <w:rFonts w:cstheme="minorHAnsi"/>
        </w:rPr>
        <w:t>πουργοί μπορούν να καθορίζουν τα μητρώα των αποκλεισμένων.</w:t>
      </w:r>
    </w:p>
    <w:p w14:paraId="18C8A69A" w14:textId="4A7F1959" w:rsidR="0023074C" w:rsidRPr="00806394" w:rsidRDefault="00296516" w:rsidP="00296516">
      <w:pPr>
        <w:spacing w:line="276" w:lineRule="auto"/>
        <w:ind w:firstLine="720"/>
        <w:contextualSpacing/>
        <w:jc w:val="both"/>
        <w:rPr>
          <w:rFonts w:cstheme="minorHAnsi"/>
        </w:rPr>
      </w:pPr>
      <w:r>
        <w:rPr>
          <w:rFonts w:cstheme="minorHAnsi"/>
        </w:rPr>
        <w:t>Τ</w:t>
      </w:r>
      <w:r w:rsidR="0023074C" w:rsidRPr="00806394">
        <w:rPr>
          <w:rFonts w:cstheme="minorHAnsi"/>
        </w:rPr>
        <w:t>ο άρθρο 30, είναι μακροσκελές</w:t>
      </w:r>
      <w:r>
        <w:rPr>
          <w:rFonts w:cstheme="minorHAnsi"/>
        </w:rPr>
        <w:t xml:space="preserve">, </w:t>
      </w:r>
      <w:r w:rsidR="0023074C" w:rsidRPr="00806394">
        <w:rPr>
          <w:rFonts w:cstheme="minorHAnsi"/>
        </w:rPr>
        <w:t>πολύπλοκο</w:t>
      </w:r>
      <w:r>
        <w:rPr>
          <w:rFonts w:cstheme="minorHAnsi"/>
        </w:rPr>
        <w:t xml:space="preserve"> και </w:t>
      </w:r>
      <w:r w:rsidR="0023074C" w:rsidRPr="00806394">
        <w:rPr>
          <w:rFonts w:cstheme="minorHAnsi"/>
        </w:rPr>
        <w:t>με πολλά αρνητικά στοιχεία. Για παράδειγμα, η εξουσιοδοτική διάταξη της παρ</w:t>
      </w:r>
      <w:r>
        <w:rPr>
          <w:rFonts w:cstheme="minorHAnsi"/>
        </w:rPr>
        <w:t>.</w:t>
      </w:r>
      <w:r w:rsidR="0023074C" w:rsidRPr="00806394">
        <w:rPr>
          <w:rFonts w:cstheme="minorHAnsi"/>
        </w:rPr>
        <w:t xml:space="preserve"> 11</w:t>
      </w:r>
      <w:r>
        <w:rPr>
          <w:rFonts w:cstheme="minorHAnsi"/>
        </w:rPr>
        <w:t>αα΄</w:t>
      </w:r>
      <w:r w:rsidR="0023074C" w:rsidRPr="00806394">
        <w:rPr>
          <w:rFonts w:cstheme="minorHAnsi"/>
        </w:rPr>
        <w:t>, μπορεί να δημιουργήσει καθεστώς αδιαφάνειας, ενώ οι τελευταίες δύο περίοδοι της παρ</w:t>
      </w:r>
      <w:r w:rsidR="00FC134D">
        <w:rPr>
          <w:rFonts w:cstheme="minorHAnsi"/>
        </w:rPr>
        <w:t>.</w:t>
      </w:r>
      <w:r w:rsidR="0023074C" w:rsidRPr="00806394">
        <w:rPr>
          <w:rFonts w:cstheme="minorHAnsi"/>
        </w:rPr>
        <w:t xml:space="preserve"> 10, είναι</w:t>
      </w:r>
      <w:r w:rsidR="00FC134D">
        <w:rPr>
          <w:rFonts w:cstheme="minorHAnsi"/>
        </w:rPr>
        <w:t>,</w:t>
      </w:r>
      <w:r w:rsidR="0023074C" w:rsidRPr="00806394">
        <w:rPr>
          <w:rFonts w:cstheme="minorHAnsi"/>
        </w:rPr>
        <w:t xml:space="preserve"> πλήρως</w:t>
      </w:r>
      <w:r w:rsidR="00FC134D">
        <w:rPr>
          <w:rFonts w:cstheme="minorHAnsi"/>
        </w:rPr>
        <w:t>,</w:t>
      </w:r>
      <w:r w:rsidR="0023074C" w:rsidRPr="00806394">
        <w:rPr>
          <w:rFonts w:cstheme="minorHAnsi"/>
        </w:rPr>
        <w:t xml:space="preserve"> αδιαφαν</w:t>
      </w:r>
      <w:r w:rsidR="00FC134D">
        <w:rPr>
          <w:rFonts w:cstheme="minorHAnsi"/>
        </w:rPr>
        <w:t>εί</w:t>
      </w:r>
      <w:r w:rsidR="0023074C" w:rsidRPr="00806394">
        <w:rPr>
          <w:rFonts w:cstheme="minorHAnsi"/>
        </w:rPr>
        <w:t>ς, ειδικά η δυνατότητα του αρμόδιου Υπουργού</w:t>
      </w:r>
      <w:r w:rsidR="00FC134D">
        <w:rPr>
          <w:rFonts w:cstheme="minorHAnsi"/>
        </w:rPr>
        <w:t xml:space="preserve"> </w:t>
      </w:r>
      <w:r w:rsidR="0023074C" w:rsidRPr="00806394">
        <w:rPr>
          <w:rFonts w:cstheme="minorHAnsi"/>
        </w:rPr>
        <w:t>να ορίζει τα</w:t>
      </w:r>
      <w:r w:rsidR="00FC134D">
        <w:rPr>
          <w:rFonts w:cstheme="minorHAnsi"/>
        </w:rPr>
        <w:t>,</w:t>
      </w:r>
      <w:r w:rsidR="0023074C" w:rsidRPr="00806394">
        <w:rPr>
          <w:rFonts w:cstheme="minorHAnsi"/>
        </w:rPr>
        <w:t xml:space="preserve"> επιμέρους</w:t>
      </w:r>
      <w:r w:rsidR="00FC134D">
        <w:rPr>
          <w:rFonts w:cstheme="minorHAnsi"/>
        </w:rPr>
        <w:t>,</w:t>
      </w:r>
      <w:r w:rsidR="0023074C" w:rsidRPr="00806394">
        <w:rPr>
          <w:rFonts w:cstheme="minorHAnsi"/>
        </w:rPr>
        <w:t xml:space="preserve"> κριτήρια και τη </w:t>
      </w:r>
      <w:r w:rsidR="00FC134D">
        <w:rPr>
          <w:rFonts w:cstheme="minorHAnsi"/>
        </w:rPr>
        <w:t>«</w:t>
      </w:r>
      <w:r w:rsidR="0023074C" w:rsidRPr="00806394">
        <w:rPr>
          <w:rFonts w:cstheme="minorHAnsi"/>
        </w:rPr>
        <w:t>βαρύτητά</w:t>
      </w:r>
      <w:r w:rsidR="00FC134D">
        <w:rPr>
          <w:rFonts w:cstheme="minorHAnsi"/>
        </w:rPr>
        <w:t>»</w:t>
      </w:r>
      <w:r w:rsidR="0023074C" w:rsidRPr="00806394">
        <w:rPr>
          <w:rFonts w:cstheme="minorHAnsi"/>
        </w:rPr>
        <w:t xml:space="preserve"> τους. Προφανώς, για να υπάρχει</w:t>
      </w:r>
      <w:r w:rsidR="00FC134D">
        <w:rPr>
          <w:rFonts w:cstheme="minorHAnsi"/>
        </w:rPr>
        <w:t xml:space="preserve"> η</w:t>
      </w:r>
      <w:r w:rsidR="0023074C" w:rsidRPr="00806394">
        <w:rPr>
          <w:rFonts w:cstheme="minorHAnsi"/>
        </w:rPr>
        <w:t xml:space="preserve"> ευελιξία</w:t>
      </w:r>
      <w:r w:rsidR="00FC134D">
        <w:rPr>
          <w:rFonts w:cstheme="minorHAnsi"/>
        </w:rPr>
        <w:t xml:space="preserve"> </w:t>
      </w:r>
      <w:r w:rsidR="0023074C" w:rsidRPr="00806394">
        <w:rPr>
          <w:rFonts w:cstheme="minorHAnsi"/>
        </w:rPr>
        <w:t>να ανατίθενται οι συγκεκριμένες συμβάσεις σε κάποιους εκλεκτούς. Το κριτήριο της τιμής θα έπρεπε να είναι σταθερό σε ποσοστό 50% τουλάχιστον,</w:t>
      </w:r>
      <w:r w:rsidR="00FC134D">
        <w:rPr>
          <w:rFonts w:cstheme="minorHAnsi"/>
        </w:rPr>
        <w:t xml:space="preserve"> και </w:t>
      </w:r>
      <w:r w:rsidR="0023074C" w:rsidRPr="00806394">
        <w:rPr>
          <w:rFonts w:cstheme="minorHAnsi"/>
        </w:rPr>
        <w:t>να μην μπορεί να περιορίζεται. Το σπουδαιότερο αρνητικό σημείο, αν</w:t>
      </w:r>
      <w:r w:rsidR="00FC134D">
        <w:rPr>
          <w:rFonts w:cstheme="minorHAnsi"/>
        </w:rPr>
        <w:t xml:space="preserve"> και ισχύει,</w:t>
      </w:r>
      <w:r w:rsidR="0023074C" w:rsidRPr="00806394">
        <w:rPr>
          <w:rFonts w:cstheme="minorHAnsi"/>
        </w:rPr>
        <w:t xml:space="preserve"> ήδη</w:t>
      </w:r>
      <w:r w:rsidR="00FC134D">
        <w:rPr>
          <w:rFonts w:cstheme="minorHAnsi"/>
        </w:rPr>
        <w:t xml:space="preserve">, </w:t>
      </w:r>
      <w:r w:rsidR="0023074C" w:rsidRPr="00806394">
        <w:rPr>
          <w:rFonts w:cstheme="minorHAnsi"/>
        </w:rPr>
        <w:t>δεν είναι καινούργιο, δεν εισάγεται</w:t>
      </w:r>
      <w:r w:rsidR="00FC134D">
        <w:rPr>
          <w:rFonts w:cstheme="minorHAnsi"/>
        </w:rPr>
        <w:t>,</w:t>
      </w:r>
      <w:r w:rsidR="0023074C" w:rsidRPr="00806394">
        <w:rPr>
          <w:rFonts w:cstheme="minorHAnsi"/>
        </w:rPr>
        <w:t xml:space="preserve"> δηλαδή</w:t>
      </w:r>
      <w:r w:rsidR="00FC134D">
        <w:rPr>
          <w:rFonts w:cstheme="minorHAnsi"/>
        </w:rPr>
        <w:t>,</w:t>
      </w:r>
      <w:r w:rsidR="0023074C" w:rsidRPr="00806394">
        <w:rPr>
          <w:rFonts w:cstheme="minorHAnsi"/>
        </w:rPr>
        <w:t xml:space="preserve"> με τις παρούσες τροποποιήσεις, είναι το ότι συμπεριλαμβάνονται στα κριτήρια για την ανάθεση κοινωνικά χαρακτηριστικά </w:t>
      </w:r>
      <w:proofErr w:type="spellStart"/>
      <w:r w:rsidR="0023074C" w:rsidRPr="00806394">
        <w:rPr>
          <w:rFonts w:cstheme="minorHAnsi"/>
        </w:rPr>
        <w:t>δικαιωματιστικής</w:t>
      </w:r>
      <w:proofErr w:type="spellEnd"/>
      <w:r w:rsidR="0023074C" w:rsidRPr="00806394">
        <w:rPr>
          <w:rFonts w:cstheme="minorHAnsi"/>
        </w:rPr>
        <w:t xml:space="preserve"> πολιτικής</w:t>
      </w:r>
      <w:r w:rsidR="00FC134D">
        <w:rPr>
          <w:rFonts w:cstheme="minorHAnsi"/>
        </w:rPr>
        <w:t xml:space="preserve"> που </w:t>
      </w:r>
      <w:r w:rsidR="0023074C" w:rsidRPr="00806394">
        <w:rPr>
          <w:rFonts w:cstheme="minorHAnsi"/>
        </w:rPr>
        <w:t>μπορ</w:t>
      </w:r>
      <w:r w:rsidR="00FC134D">
        <w:rPr>
          <w:rFonts w:cstheme="minorHAnsi"/>
        </w:rPr>
        <w:t>εί</w:t>
      </w:r>
      <w:r w:rsidR="0023074C" w:rsidRPr="00806394">
        <w:rPr>
          <w:rFonts w:cstheme="minorHAnsi"/>
        </w:rPr>
        <w:t xml:space="preserve"> να δημιουργήσουν διακρίσεις</w:t>
      </w:r>
      <w:r w:rsidR="00FC134D">
        <w:rPr>
          <w:rFonts w:cstheme="minorHAnsi"/>
        </w:rPr>
        <w:t>,</w:t>
      </w:r>
      <w:r w:rsidR="0023074C" w:rsidRPr="00806394">
        <w:rPr>
          <w:rFonts w:cstheme="minorHAnsi"/>
        </w:rPr>
        <w:t xml:space="preserve"> υπό τις σημερινές συνθήκες ανεργίας, όπως στις παρ</w:t>
      </w:r>
      <w:r w:rsidR="00FC134D">
        <w:rPr>
          <w:rFonts w:cstheme="minorHAnsi"/>
        </w:rPr>
        <w:t>.</w:t>
      </w:r>
      <w:r w:rsidR="0023074C" w:rsidRPr="00806394">
        <w:rPr>
          <w:rFonts w:cstheme="minorHAnsi"/>
        </w:rPr>
        <w:t xml:space="preserve"> 3α, 3β και 3γ. </w:t>
      </w:r>
    </w:p>
    <w:p w14:paraId="64AC30D8" w14:textId="30A542B7" w:rsidR="0023074C" w:rsidRPr="00806394" w:rsidRDefault="0023074C" w:rsidP="00BC30F8">
      <w:pPr>
        <w:spacing w:line="276" w:lineRule="auto"/>
        <w:ind w:firstLine="720"/>
        <w:contextualSpacing/>
        <w:jc w:val="both"/>
        <w:rPr>
          <w:rFonts w:cstheme="minorHAnsi"/>
        </w:rPr>
      </w:pPr>
      <w:r w:rsidRPr="00806394">
        <w:rPr>
          <w:rFonts w:cstheme="minorHAnsi"/>
        </w:rPr>
        <w:t>Στο άρθρο 31, δεν μπορούμε παρά να είμαστε αρνητικοί</w:t>
      </w:r>
      <w:r w:rsidR="008B5FFE">
        <w:rPr>
          <w:rFonts w:cstheme="minorHAnsi"/>
        </w:rPr>
        <w:t>,</w:t>
      </w:r>
      <w:r w:rsidRPr="00806394">
        <w:rPr>
          <w:rFonts w:cstheme="minorHAnsi"/>
        </w:rPr>
        <w:t xml:space="preserve"> ως προς τις εξο</w:t>
      </w:r>
      <w:r w:rsidR="00074AF7">
        <w:rPr>
          <w:rFonts w:cstheme="minorHAnsi"/>
        </w:rPr>
        <w:t>υσιοδοτικές</w:t>
      </w:r>
      <w:r w:rsidRPr="00806394">
        <w:rPr>
          <w:rFonts w:cstheme="minorHAnsi"/>
        </w:rPr>
        <w:t xml:space="preserve"> διατάξεις των παρ</w:t>
      </w:r>
      <w:r w:rsidR="008B5FFE">
        <w:rPr>
          <w:rFonts w:cstheme="minorHAnsi"/>
        </w:rPr>
        <w:t>.</w:t>
      </w:r>
      <w:r w:rsidRPr="00806394">
        <w:rPr>
          <w:rFonts w:cstheme="minorHAnsi"/>
        </w:rPr>
        <w:t xml:space="preserve"> 4 και 5, σχετικά με τους τρόπους προσδιορισμού και μέτρησης του κόστους του κύκλου ζωής των έργων, μελετών ή υπηρεσιών. Το αντικείμενό τους θα έπρεπε να καθορίζεται στο παρόν άρθρο και όχι με υπουργικές αποφάσεις.</w:t>
      </w:r>
    </w:p>
    <w:p w14:paraId="09137D33" w14:textId="4C2874E6" w:rsidR="0023074C" w:rsidRPr="00806394" w:rsidRDefault="0023074C" w:rsidP="00367759">
      <w:pPr>
        <w:spacing w:line="276" w:lineRule="auto"/>
        <w:ind w:firstLine="720"/>
        <w:contextualSpacing/>
        <w:jc w:val="both"/>
        <w:rPr>
          <w:rFonts w:cstheme="minorHAnsi"/>
        </w:rPr>
      </w:pPr>
      <w:r w:rsidRPr="00806394">
        <w:rPr>
          <w:rFonts w:cstheme="minorHAnsi"/>
        </w:rPr>
        <w:t>Στο άρθρο 32, δυστυχώς</w:t>
      </w:r>
      <w:r w:rsidR="00074AF7">
        <w:rPr>
          <w:rFonts w:cstheme="minorHAnsi"/>
        </w:rPr>
        <w:t>,</w:t>
      </w:r>
      <w:r w:rsidRPr="00806394">
        <w:rPr>
          <w:rFonts w:cstheme="minorHAnsi"/>
        </w:rPr>
        <w:t xml:space="preserve"> για άλλη μ</w:t>
      </w:r>
      <w:r w:rsidR="00074AF7">
        <w:rPr>
          <w:rFonts w:cstheme="minorHAnsi"/>
        </w:rPr>
        <w:t>ί</w:t>
      </w:r>
      <w:r w:rsidRPr="00806394">
        <w:rPr>
          <w:rFonts w:cstheme="minorHAnsi"/>
        </w:rPr>
        <w:t>α φορά, βλέπουμε να μην αντιμετωπίζεται η κατάθεση προσφορών με αδικαιολόγητα χαμηλές τιμές, καθώς</w:t>
      </w:r>
      <w:r w:rsidR="00367759">
        <w:rPr>
          <w:rFonts w:cstheme="minorHAnsi"/>
        </w:rPr>
        <w:t>,</w:t>
      </w:r>
      <w:r w:rsidRPr="00806394">
        <w:rPr>
          <w:rFonts w:cstheme="minorHAnsi"/>
        </w:rPr>
        <w:t xml:space="preserve"> </w:t>
      </w:r>
      <w:r w:rsidR="00367759">
        <w:rPr>
          <w:rFonts w:cstheme="minorHAnsi"/>
        </w:rPr>
        <w:t>επίσης,</w:t>
      </w:r>
      <w:r w:rsidRPr="00806394">
        <w:rPr>
          <w:rFonts w:cstheme="minorHAnsi"/>
        </w:rPr>
        <w:t xml:space="preserve"> να ανατίθεται η εκτέλεση έργων σε αναδόχους που δίνουν εκπτώσεις</w:t>
      </w:r>
      <w:r w:rsidR="00367759">
        <w:rPr>
          <w:rFonts w:cstheme="minorHAnsi"/>
        </w:rPr>
        <w:t>,</w:t>
      </w:r>
      <w:r w:rsidRPr="00806394">
        <w:rPr>
          <w:rFonts w:cstheme="minorHAnsi"/>
        </w:rPr>
        <w:t xml:space="preserve"> έως και 70% του προϋπολογισμού του έργου, παρά το ότι έχει αποδειχ</w:t>
      </w:r>
      <w:r w:rsidR="00367759">
        <w:rPr>
          <w:rFonts w:cstheme="minorHAnsi"/>
        </w:rPr>
        <w:t>τ</w:t>
      </w:r>
      <w:r w:rsidRPr="00806394">
        <w:rPr>
          <w:rFonts w:cstheme="minorHAnsi"/>
        </w:rPr>
        <w:t>εί</w:t>
      </w:r>
      <w:r w:rsidR="00367759">
        <w:rPr>
          <w:rFonts w:cstheme="minorHAnsi"/>
        </w:rPr>
        <w:t>,</w:t>
      </w:r>
      <w:r w:rsidRPr="00806394">
        <w:rPr>
          <w:rFonts w:cstheme="minorHAnsi"/>
        </w:rPr>
        <w:t xml:space="preserve"> πως πολλά έργα μένουν έτσι ατελή, παραβιάζονται οι ποιοτικές προδιαγραφές τους, προκύπτουν νέες τιμές και νέα </w:t>
      </w:r>
      <w:proofErr w:type="spellStart"/>
      <w:r w:rsidRPr="00806394">
        <w:rPr>
          <w:rFonts w:cstheme="minorHAnsi"/>
        </w:rPr>
        <w:t>υποέργα</w:t>
      </w:r>
      <w:proofErr w:type="spellEnd"/>
      <w:r w:rsidRPr="00806394">
        <w:rPr>
          <w:rFonts w:cstheme="minorHAnsi"/>
        </w:rPr>
        <w:t xml:space="preserve"> και ούτω καθεξής, με αποτέλεσμα το συμβατικό τίμημα να υπερβαίνει</w:t>
      </w:r>
      <w:r w:rsidR="00367759">
        <w:rPr>
          <w:rFonts w:cstheme="minorHAnsi"/>
        </w:rPr>
        <w:t>,</w:t>
      </w:r>
      <w:r w:rsidRPr="00806394">
        <w:rPr>
          <w:rFonts w:cstheme="minorHAnsi"/>
        </w:rPr>
        <w:t xml:space="preserve"> πολλές φορές</w:t>
      </w:r>
      <w:r w:rsidR="00367759">
        <w:rPr>
          <w:rFonts w:cstheme="minorHAnsi"/>
        </w:rPr>
        <w:t>,</w:t>
      </w:r>
      <w:r w:rsidRPr="00806394">
        <w:rPr>
          <w:rFonts w:cstheme="minorHAnsi"/>
        </w:rPr>
        <w:t xml:space="preserve"> κατά 100% το αρχικό τίμημα. Η πρότασή μας είναι να λαμβάνεται</w:t>
      </w:r>
      <w:r w:rsidR="00367759">
        <w:rPr>
          <w:rFonts w:cstheme="minorHAnsi"/>
        </w:rPr>
        <w:t>,</w:t>
      </w:r>
      <w:r w:rsidRPr="00806394">
        <w:rPr>
          <w:rFonts w:cstheme="minorHAnsi"/>
        </w:rPr>
        <w:t xml:space="preserve"> ως κριτήριο επιλογής ενός αναδόχου</w:t>
      </w:r>
      <w:r w:rsidR="00367759">
        <w:rPr>
          <w:rFonts w:cstheme="minorHAnsi"/>
        </w:rPr>
        <w:t>,</w:t>
      </w:r>
      <w:r w:rsidRPr="00806394">
        <w:rPr>
          <w:rFonts w:cstheme="minorHAnsi"/>
        </w:rPr>
        <w:t xml:space="preserve"> η οικονομική προσφορά που βρίσκεται</w:t>
      </w:r>
      <w:r w:rsidR="00367759">
        <w:rPr>
          <w:rFonts w:cstheme="minorHAnsi"/>
        </w:rPr>
        <w:t>,</w:t>
      </w:r>
      <w:r w:rsidRPr="00806394">
        <w:rPr>
          <w:rFonts w:cstheme="minorHAnsi"/>
        </w:rPr>
        <w:t xml:space="preserve"> πλησίον</w:t>
      </w:r>
      <w:r w:rsidR="00367759">
        <w:rPr>
          <w:rFonts w:cstheme="minorHAnsi"/>
        </w:rPr>
        <w:t>,</w:t>
      </w:r>
      <w:r w:rsidRPr="00806394">
        <w:rPr>
          <w:rFonts w:cstheme="minorHAnsi"/>
        </w:rPr>
        <w:t xml:space="preserve"> της μέσης τιμής προσφοράς που προκύπτει από το σύνολο των </w:t>
      </w:r>
      <w:r w:rsidR="00367759" w:rsidRPr="00806394">
        <w:rPr>
          <w:rFonts w:cstheme="minorHAnsi"/>
        </w:rPr>
        <w:t>προσφερόμενων</w:t>
      </w:r>
      <w:r w:rsidRPr="00806394">
        <w:rPr>
          <w:rFonts w:cstheme="minorHAnsi"/>
        </w:rPr>
        <w:t xml:space="preserve"> τιμών. Σε κάθε περίπτωση, είναι αρνητική η εξουσιοδότηση της παρ</w:t>
      </w:r>
      <w:r w:rsidR="00367759">
        <w:rPr>
          <w:rFonts w:cstheme="minorHAnsi"/>
        </w:rPr>
        <w:t>.</w:t>
      </w:r>
      <w:r w:rsidRPr="00806394">
        <w:rPr>
          <w:rFonts w:cstheme="minorHAnsi"/>
        </w:rPr>
        <w:t xml:space="preserve"> 7 στον αρμόδιο Υπουργό να καθορίζει ελεύθερα τι θεωρείται υπερβολική έκπτωση. Θα</w:t>
      </w:r>
      <w:r w:rsidR="00367759">
        <w:rPr>
          <w:rFonts w:cstheme="minorHAnsi"/>
        </w:rPr>
        <w:t xml:space="preserve"> έχ</w:t>
      </w:r>
      <w:r w:rsidRPr="00806394">
        <w:rPr>
          <w:rFonts w:cstheme="minorHAnsi"/>
        </w:rPr>
        <w:t>ε</w:t>
      </w:r>
      <w:r w:rsidR="00367759">
        <w:rPr>
          <w:rFonts w:cstheme="minorHAnsi"/>
        </w:rPr>
        <w:t>ι</w:t>
      </w:r>
      <w:r w:rsidRPr="00806394">
        <w:rPr>
          <w:rFonts w:cstheme="minorHAnsi"/>
        </w:rPr>
        <w:t>, αλήθεια, ευθύνη</w:t>
      </w:r>
      <w:r w:rsidR="00367759">
        <w:rPr>
          <w:rFonts w:cstheme="minorHAnsi"/>
        </w:rPr>
        <w:t xml:space="preserve"> </w:t>
      </w:r>
      <w:r w:rsidRPr="00806394">
        <w:rPr>
          <w:rFonts w:cstheme="minorHAnsi"/>
        </w:rPr>
        <w:t>γι</w:t>
      </w:r>
      <w:r w:rsidR="00367759">
        <w:rPr>
          <w:rFonts w:cstheme="minorHAnsi"/>
        </w:rPr>
        <w:t>α</w:t>
      </w:r>
      <w:r w:rsidRPr="00806394">
        <w:rPr>
          <w:rFonts w:cstheme="minorHAnsi"/>
        </w:rPr>
        <w:t xml:space="preserve"> την απόφασ</w:t>
      </w:r>
      <w:r w:rsidR="00367759">
        <w:rPr>
          <w:rFonts w:cstheme="minorHAnsi"/>
        </w:rPr>
        <w:t>ή του να κάνει κάτι τέτοιο</w:t>
      </w:r>
      <w:r w:rsidRPr="00806394">
        <w:rPr>
          <w:rFonts w:cstheme="minorHAnsi"/>
        </w:rPr>
        <w:t xml:space="preserve">; </w:t>
      </w:r>
    </w:p>
    <w:p w14:paraId="3E088A2C" w14:textId="31D78616" w:rsidR="0023074C" w:rsidRPr="00806394" w:rsidRDefault="0023074C" w:rsidP="007573DD">
      <w:pPr>
        <w:spacing w:line="276" w:lineRule="auto"/>
        <w:ind w:firstLine="720"/>
        <w:contextualSpacing/>
        <w:jc w:val="both"/>
        <w:rPr>
          <w:rFonts w:cstheme="minorHAnsi"/>
        </w:rPr>
      </w:pPr>
      <w:r w:rsidRPr="00806394">
        <w:rPr>
          <w:rFonts w:cstheme="minorHAnsi"/>
        </w:rPr>
        <w:t>Στο άρθρο 34, αν και η κατάργηση της παρ</w:t>
      </w:r>
      <w:r w:rsidR="007573DD">
        <w:rPr>
          <w:rFonts w:cstheme="minorHAnsi"/>
        </w:rPr>
        <w:t>.</w:t>
      </w:r>
      <w:r w:rsidRPr="00806394">
        <w:rPr>
          <w:rFonts w:cstheme="minorHAnsi"/>
        </w:rPr>
        <w:t xml:space="preserve"> 7 είναι θετική, δεν μπορούμε να πούμε το ίδιο για την κατάργηση των παρ</w:t>
      </w:r>
      <w:r w:rsidR="007573DD">
        <w:rPr>
          <w:rFonts w:cstheme="minorHAnsi"/>
        </w:rPr>
        <w:t>.</w:t>
      </w:r>
      <w:r w:rsidRPr="00806394">
        <w:rPr>
          <w:rFonts w:cstheme="minorHAnsi"/>
        </w:rPr>
        <w:t xml:space="preserve"> 2 και 3, επειδή δημιουργείται</w:t>
      </w:r>
      <w:r w:rsidR="007573DD">
        <w:rPr>
          <w:rFonts w:cstheme="minorHAnsi"/>
        </w:rPr>
        <w:t>,</w:t>
      </w:r>
      <w:r w:rsidRPr="00806394">
        <w:rPr>
          <w:rFonts w:cstheme="minorHAnsi"/>
        </w:rPr>
        <w:t xml:space="preserve"> ουσιαστικά</w:t>
      </w:r>
      <w:r w:rsidR="007573DD">
        <w:rPr>
          <w:rFonts w:cstheme="minorHAnsi"/>
        </w:rPr>
        <w:t>,</w:t>
      </w:r>
      <w:r w:rsidRPr="00806394">
        <w:rPr>
          <w:rFonts w:cstheme="minorHAnsi"/>
        </w:rPr>
        <w:t xml:space="preserve"> νομοθετικό κενό. Ποιο θα είναι</w:t>
      </w:r>
      <w:r w:rsidR="007573DD">
        <w:rPr>
          <w:rFonts w:cstheme="minorHAnsi"/>
        </w:rPr>
        <w:t>,</w:t>
      </w:r>
      <w:r w:rsidRPr="00806394">
        <w:rPr>
          <w:rFonts w:cstheme="minorHAnsi"/>
        </w:rPr>
        <w:t xml:space="preserve"> πλέον</w:t>
      </w:r>
      <w:r w:rsidR="007573DD">
        <w:rPr>
          <w:rFonts w:cstheme="minorHAnsi"/>
        </w:rPr>
        <w:t>,</w:t>
      </w:r>
      <w:r w:rsidRPr="00806394">
        <w:rPr>
          <w:rFonts w:cstheme="minorHAnsi"/>
        </w:rPr>
        <w:t xml:space="preserve"> το περιεχόμενο των προσφορών και των αιτήσεων συμμετοχής για τη συμμετοχή στην κλειστή διαδικασία, στην ανταγωνιστική διαδικασία με διαπραγμάτευση, στον ανταγωνιστικό διάλογο και στη σύμπραξη καινοτομίας; </w:t>
      </w:r>
    </w:p>
    <w:p w14:paraId="68A99279" w14:textId="33294299" w:rsidR="0023074C" w:rsidRPr="00806394" w:rsidRDefault="0023074C" w:rsidP="00BC30F8">
      <w:pPr>
        <w:spacing w:line="276" w:lineRule="auto"/>
        <w:ind w:firstLine="720"/>
        <w:contextualSpacing/>
        <w:jc w:val="both"/>
        <w:rPr>
          <w:rFonts w:cstheme="minorHAnsi"/>
        </w:rPr>
      </w:pPr>
      <w:r w:rsidRPr="00806394">
        <w:rPr>
          <w:rFonts w:cstheme="minorHAnsi"/>
        </w:rPr>
        <w:t>Στο άρθρο 35, αν και κρίνεται θετική η ενοποίηση των ρυθμίσεων για όλες τις περιπτώσεις</w:t>
      </w:r>
      <w:r w:rsidR="007573DD">
        <w:rPr>
          <w:rFonts w:cstheme="minorHAnsi"/>
        </w:rPr>
        <w:t xml:space="preserve">, </w:t>
      </w:r>
      <w:r w:rsidRPr="00806394">
        <w:rPr>
          <w:rFonts w:cstheme="minorHAnsi"/>
        </w:rPr>
        <w:t>γεγονός που ευνοεί την απλοποίηση των γραφειοκρατικών διαδικασιών</w:t>
      </w:r>
      <w:r w:rsidR="007573DD">
        <w:rPr>
          <w:rFonts w:cstheme="minorHAnsi"/>
        </w:rPr>
        <w:t>,</w:t>
      </w:r>
      <w:r w:rsidRPr="00806394">
        <w:rPr>
          <w:rFonts w:cstheme="minorHAnsi"/>
        </w:rPr>
        <w:t xml:space="preserve"> είμαστε επιφυλακτικοί</w:t>
      </w:r>
      <w:r w:rsidR="007573DD">
        <w:rPr>
          <w:rFonts w:cstheme="minorHAnsi"/>
        </w:rPr>
        <w:t xml:space="preserve">, σε ότι </w:t>
      </w:r>
      <w:r w:rsidRPr="00806394">
        <w:rPr>
          <w:rFonts w:cstheme="minorHAnsi"/>
        </w:rPr>
        <w:t>αφορά στη ρητή αναφορά εξαίρεσης των απευθείας αναθέσεων των άρθρων 118 και 328 του ν</w:t>
      </w:r>
      <w:r w:rsidR="007573DD">
        <w:rPr>
          <w:rFonts w:cstheme="minorHAnsi"/>
        </w:rPr>
        <w:t>.</w:t>
      </w:r>
      <w:r w:rsidRPr="00806394">
        <w:rPr>
          <w:rFonts w:cstheme="minorHAnsi"/>
        </w:rPr>
        <w:t>4412</w:t>
      </w:r>
      <w:r w:rsidR="007573DD">
        <w:rPr>
          <w:rFonts w:cstheme="minorHAnsi"/>
        </w:rPr>
        <w:t>/</w:t>
      </w:r>
      <w:r w:rsidRPr="00806394">
        <w:rPr>
          <w:rFonts w:cstheme="minorHAnsi"/>
        </w:rPr>
        <w:t xml:space="preserve">2016. </w:t>
      </w:r>
    </w:p>
    <w:p w14:paraId="5D95F282" w14:textId="475C36D3" w:rsidR="0023074C" w:rsidRPr="00806394" w:rsidRDefault="0023074C" w:rsidP="007573DD">
      <w:pPr>
        <w:spacing w:line="276" w:lineRule="auto"/>
        <w:ind w:firstLine="720"/>
        <w:contextualSpacing/>
        <w:jc w:val="both"/>
        <w:rPr>
          <w:rFonts w:cstheme="minorHAnsi"/>
        </w:rPr>
      </w:pPr>
      <w:r w:rsidRPr="00806394">
        <w:rPr>
          <w:rFonts w:cstheme="minorHAnsi"/>
        </w:rPr>
        <w:t>Στο άρθρο 36, είναι θετική</w:t>
      </w:r>
      <w:r w:rsidR="007573DD">
        <w:rPr>
          <w:rFonts w:cstheme="minorHAnsi"/>
        </w:rPr>
        <w:t xml:space="preserve"> η</w:t>
      </w:r>
      <w:r w:rsidRPr="00806394">
        <w:rPr>
          <w:rFonts w:cstheme="minorHAnsi"/>
        </w:rPr>
        <w:t xml:space="preserve"> απλοποίηση των διατάξεων της παρ</w:t>
      </w:r>
      <w:r w:rsidR="007573DD">
        <w:rPr>
          <w:rFonts w:cstheme="minorHAnsi"/>
        </w:rPr>
        <w:t>.</w:t>
      </w:r>
      <w:r w:rsidRPr="00806394">
        <w:rPr>
          <w:rFonts w:cstheme="minorHAnsi"/>
        </w:rPr>
        <w:t xml:space="preserve"> 5. Η επιφύλαξη μας αφορά σε μία πρόταση που θα ενίσχυε</w:t>
      </w:r>
      <w:r w:rsidR="007573DD">
        <w:rPr>
          <w:rFonts w:cstheme="minorHAnsi"/>
        </w:rPr>
        <w:t>,</w:t>
      </w:r>
      <w:r w:rsidRPr="00806394">
        <w:rPr>
          <w:rFonts w:cstheme="minorHAnsi"/>
        </w:rPr>
        <w:t xml:space="preserve"> έστω και σε μικρό βαθμό</w:t>
      </w:r>
      <w:r w:rsidR="007573DD">
        <w:rPr>
          <w:rFonts w:cstheme="minorHAnsi"/>
        </w:rPr>
        <w:t>,</w:t>
      </w:r>
      <w:r w:rsidRPr="00806394">
        <w:rPr>
          <w:rFonts w:cstheme="minorHAnsi"/>
        </w:rPr>
        <w:t xml:space="preserve"> την εγχώρια βιομηχανία και βιοτεχνία. Η εντοπιότητα της παραγωγής του προσφερόμενου προϊόντος και της επιχειρηματικής μονάδας</w:t>
      </w:r>
      <w:r w:rsidR="007573DD">
        <w:rPr>
          <w:rFonts w:cstheme="minorHAnsi"/>
        </w:rPr>
        <w:t>,</w:t>
      </w:r>
      <w:r w:rsidRPr="00806394">
        <w:rPr>
          <w:rFonts w:cstheme="minorHAnsi"/>
        </w:rPr>
        <w:t xml:space="preserve"> στην οποία παράγεται το προσφερόμενο προϊόν, καθώς και του τόπου εγκατάστασ</w:t>
      </w:r>
      <w:r w:rsidR="007573DD">
        <w:rPr>
          <w:rFonts w:cstheme="minorHAnsi"/>
        </w:rPr>
        <w:t>ής</w:t>
      </w:r>
      <w:r w:rsidRPr="00806394">
        <w:rPr>
          <w:rFonts w:cstheme="minorHAnsi"/>
        </w:rPr>
        <w:t xml:space="preserve"> της, θα έπρεπε να </w:t>
      </w:r>
      <w:proofErr w:type="spellStart"/>
      <w:r w:rsidRPr="00806394">
        <w:rPr>
          <w:rFonts w:cstheme="minorHAnsi"/>
        </w:rPr>
        <w:t>πριμοδοτούνται</w:t>
      </w:r>
      <w:proofErr w:type="spellEnd"/>
      <w:r w:rsidRPr="00806394">
        <w:rPr>
          <w:rFonts w:cstheme="minorHAnsi"/>
        </w:rPr>
        <w:t xml:space="preserve"> σημαντικά</w:t>
      </w:r>
      <w:r w:rsidR="007573DD">
        <w:rPr>
          <w:rFonts w:cstheme="minorHAnsi"/>
        </w:rPr>
        <w:t>,</w:t>
      </w:r>
      <w:r w:rsidRPr="00806394">
        <w:rPr>
          <w:rFonts w:cstheme="minorHAnsi"/>
        </w:rPr>
        <w:t xml:space="preserve"> ως κριτήριο επιλογής</w:t>
      </w:r>
      <w:r w:rsidR="007573DD">
        <w:rPr>
          <w:rFonts w:cstheme="minorHAnsi"/>
        </w:rPr>
        <w:t>,</w:t>
      </w:r>
      <w:r w:rsidRPr="00806394">
        <w:rPr>
          <w:rFonts w:cstheme="minorHAnsi"/>
        </w:rPr>
        <w:t xml:space="preserve"> κατά τη σύναψη δημοσίων συμβάσεων. Οφείλουμε να σημειώσουμε, πως αν και στις </w:t>
      </w:r>
      <w:r w:rsidR="007573DD">
        <w:rPr>
          <w:rFonts w:cstheme="minorHAnsi"/>
        </w:rPr>
        <w:t>Η</w:t>
      </w:r>
      <w:r w:rsidRPr="00806394">
        <w:rPr>
          <w:rFonts w:cstheme="minorHAnsi"/>
        </w:rPr>
        <w:t xml:space="preserve">νωμένες </w:t>
      </w:r>
      <w:r w:rsidR="007573DD">
        <w:rPr>
          <w:rFonts w:cstheme="minorHAnsi"/>
        </w:rPr>
        <w:t>Π</w:t>
      </w:r>
      <w:r w:rsidRPr="00806394">
        <w:rPr>
          <w:rFonts w:cstheme="minorHAnsi"/>
        </w:rPr>
        <w:t>ολιτείες η πολιτική να προμηθεύεται το δημόσιο από εγχώριες εταιρείες εισήχθη επ</w:t>
      </w:r>
      <w:r w:rsidR="007573DD">
        <w:rPr>
          <w:rFonts w:cstheme="minorHAnsi"/>
        </w:rPr>
        <w:t xml:space="preserve">ί </w:t>
      </w:r>
      <w:proofErr w:type="spellStart"/>
      <w:r w:rsidR="007573DD">
        <w:rPr>
          <w:rFonts w:cstheme="minorHAnsi"/>
        </w:rPr>
        <w:t>Τραμπ</w:t>
      </w:r>
      <w:proofErr w:type="spellEnd"/>
      <w:r w:rsidRPr="00806394">
        <w:rPr>
          <w:rFonts w:cstheme="minorHAnsi"/>
        </w:rPr>
        <w:t>, ο</w:t>
      </w:r>
      <w:r w:rsidR="007573DD">
        <w:rPr>
          <w:rFonts w:cstheme="minorHAnsi"/>
        </w:rPr>
        <w:t xml:space="preserve"> </w:t>
      </w:r>
      <w:proofErr w:type="spellStart"/>
      <w:r w:rsidR="007573DD">
        <w:rPr>
          <w:rFonts w:cstheme="minorHAnsi"/>
        </w:rPr>
        <w:t>Μπάιντεν</w:t>
      </w:r>
      <w:proofErr w:type="spellEnd"/>
      <w:r w:rsidR="007573DD">
        <w:rPr>
          <w:rFonts w:cstheme="minorHAnsi"/>
        </w:rPr>
        <w:t xml:space="preserve"> </w:t>
      </w:r>
      <w:r w:rsidRPr="00806394">
        <w:rPr>
          <w:rFonts w:cstheme="minorHAnsi"/>
        </w:rPr>
        <w:t xml:space="preserve">την </w:t>
      </w:r>
      <w:proofErr w:type="spellStart"/>
      <w:r w:rsidR="007573DD">
        <w:rPr>
          <w:rFonts w:cstheme="minorHAnsi"/>
        </w:rPr>
        <w:t>α</w:t>
      </w:r>
      <w:r w:rsidRPr="00806394">
        <w:rPr>
          <w:rFonts w:cstheme="minorHAnsi"/>
        </w:rPr>
        <w:t>υστηροποίησε</w:t>
      </w:r>
      <w:proofErr w:type="spellEnd"/>
      <w:r w:rsidRPr="00806394">
        <w:rPr>
          <w:rFonts w:cstheme="minorHAnsi"/>
        </w:rPr>
        <w:t xml:space="preserve">, όπως θα καταθέσουμε στα </w:t>
      </w:r>
      <w:r w:rsidR="007573DD">
        <w:rPr>
          <w:rFonts w:cstheme="minorHAnsi"/>
        </w:rPr>
        <w:t>Π</w:t>
      </w:r>
      <w:r w:rsidRPr="00806394">
        <w:rPr>
          <w:rFonts w:cstheme="minorHAnsi"/>
        </w:rPr>
        <w:t xml:space="preserve">ρακτικά. </w:t>
      </w:r>
    </w:p>
    <w:p w14:paraId="5C855312" w14:textId="1B2BEDEB" w:rsidR="0023074C" w:rsidRPr="00806394" w:rsidRDefault="0023074C" w:rsidP="00BC30F8">
      <w:pPr>
        <w:spacing w:line="276" w:lineRule="auto"/>
        <w:ind w:firstLine="720"/>
        <w:contextualSpacing/>
        <w:jc w:val="both"/>
        <w:rPr>
          <w:rFonts w:cstheme="minorHAnsi"/>
        </w:rPr>
      </w:pPr>
      <w:r w:rsidRPr="00806394">
        <w:rPr>
          <w:rFonts w:cstheme="minorHAnsi"/>
        </w:rPr>
        <w:t>Στο άρθρο 40, η κατάργηση της δημοσιότητας της διαδικασίας αποσφράγισης των προσφορών που εισάγεται με την παρ</w:t>
      </w:r>
      <w:r w:rsidR="007573DD">
        <w:rPr>
          <w:rFonts w:cstheme="minorHAnsi"/>
        </w:rPr>
        <w:t>.</w:t>
      </w:r>
      <w:r w:rsidRPr="00806394">
        <w:rPr>
          <w:rFonts w:cstheme="minorHAnsi"/>
        </w:rPr>
        <w:t>1, είναι</w:t>
      </w:r>
      <w:r w:rsidR="007573DD">
        <w:rPr>
          <w:rFonts w:cstheme="minorHAnsi"/>
        </w:rPr>
        <w:t>,</w:t>
      </w:r>
      <w:r w:rsidRPr="00806394">
        <w:rPr>
          <w:rFonts w:cstheme="minorHAnsi"/>
        </w:rPr>
        <w:t xml:space="preserve"> αναμφίβολα</w:t>
      </w:r>
      <w:r w:rsidR="007573DD">
        <w:rPr>
          <w:rFonts w:cstheme="minorHAnsi"/>
        </w:rPr>
        <w:t>,</w:t>
      </w:r>
      <w:r w:rsidRPr="00806394">
        <w:rPr>
          <w:rFonts w:cstheme="minorHAnsi"/>
        </w:rPr>
        <w:t xml:space="preserve"> αρνητική, αφού ευνοεί τη δημιουργία συνθηκών αδιαφάνειας. </w:t>
      </w:r>
    </w:p>
    <w:p w14:paraId="1F5B5ACE" w14:textId="77777777" w:rsidR="007573DD" w:rsidRDefault="0023074C" w:rsidP="007573DD">
      <w:pPr>
        <w:spacing w:line="276" w:lineRule="auto"/>
        <w:ind w:firstLine="720"/>
        <w:contextualSpacing/>
        <w:jc w:val="both"/>
        <w:rPr>
          <w:rFonts w:cstheme="minorHAnsi"/>
        </w:rPr>
      </w:pPr>
      <w:r w:rsidRPr="00806394">
        <w:rPr>
          <w:rFonts w:cstheme="minorHAnsi"/>
        </w:rPr>
        <w:t>Στο άρθρο 41, σε καμία περίπτωση</w:t>
      </w:r>
      <w:r w:rsidR="007573DD">
        <w:rPr>
          <w:rFonts w:cstheme="minorHAnsi"/>
        </w:rPr>
        <w:t>,</w:t>
      </w:r>
      <w:r w:rsidRPr="00806394">
        <w:rPr>
          <w:rFonts w:cstheme="minorHAnsi"/>
        </w:rPr>
        <w:t xml:space="preserve"> δεν θα έπρεπε να αξιολογούνται οι προσφορές</w:t>
      </w:r>
      <w:r w:rsidR="007573DD">
        <w:rPr>
          <w:rFonts w:cstheme="minorHAnsi"/>
        </w:rPr>
        <w:t>,</w:t>
      </w:r>
      <w:r w:rsidRPr="00806394">
        <w:rPr>
          <w:rFonts w:cstheme="minorHAnsi"/>
        </w:rPr>
        <w:t xml:space="preserve"> πριν από την επαλήθευση μη συνδρομής, λόγω αποκλεισμού και πλήρωση των κριτηρίων επιλογής. </w:t>
      </w:r>
    </w:p>
    <w:p w14:paraId="40220F07" w14:textId="62F22A66" w:rsidR="0023074C" w:rsidRPr="00806394" w:rsidRDefault="007573DD" w:rsidP="007573DD">
      <w:pPr>
        <w:spacing w:line="276" w:lineRule="auto"/>
        <w:ind w:firstLine="720"/>
        <w:contextualSpacing/>
        <w:jc w:val="both"/>
        <w:rPr>
          <w:rFonts w:cstheme="minorHAnsi"/>
        </w:rPr>
      </w:pPr>
      <w:r>
        <w:rPr>
          <w:rFonts w:cstheme="minorHAnsi"/>
        </w:rPr>
        <w:t>Σ</w:t>
      </w:r>
      <w:r w:rsidR="0023074C" w:rsidRPr="00806394">
        <w:rPr>
          <w:rFonts w:cstheme="minorHAnsi"/>
        </w:rPr>
        <w:t>το άρθρο 43, η μόνη ουσιαστική τροποποίηση αφορά στην πα</w:t>
      </w:r>
      <w:r>
        <w:rPr>
          <w:rFonts w:cstheme="minorHAnsi"/>
        </w:rPr>
        <w:t>ρ.</w:t>
      </w:r>
      <w:r w:rsidR="0023074C" w:rsidRPr="00806394">
        <w:rPr>
          <w:rFonts w:cstheme="minorHAnsi"/>
        </w:rPr>
        <w:t xml:space="preserve"> 3</w:t>
      </w:r>
      <w:r>
        <w:rPr>
          <w:rFonts w:cstheme="minorHAnsi"/>
        </w:rPr>
        <w:t>, τ</w:t>
      </w:r>
      <w:r w:rsidR="0023074C" w:rsidRPr="00806394">
        <w:rPr>
          <w:rFonts w:cstheme="minorHAnsi"/>
        </w:rPr>
        <w:t>ην αντικατάσταση</w:t>
      </w:r>
      <w:r>
        <w:rPr>
          <w:rFonts w:cstheme="minorHAnsi"/>
        </w:rPr>
        <w:t xml:space="preserve">, δηλαδή, </w:t>
      </w:r>
      <w:r w:rsidR="0023074C" w:rsidRPr="00806394">
        <w:rPr>
          <w:rFonts w:cstheme="minorHAnsi"/>
        </w:rPr>
        <w:t>της φράσης, «είναι ψευδή ή ανακριβή», με τη φράση «είναι εκ προθέσεως απατηλά ή ότι έχουν υποβληθεί πλαστά αποδεικτικά στοιχεία».</w:t>
      </w:r>
      <w:r>
        <w:rPr>
          <w:rFonts w:cstheme="minorHAnsi"/>
        </w:rPr>
        <w:t xml:space="preserve"> Κ</w:t>
      </w:r>
      <w:r w:rsidR="0023074C" w:rsidRPr="00806394">
        <w:rPr>
          <w:rFonts w:cstheme="minorHAnsi"/>
        </w:rPr>
        <w:t>ρίνεται αρνητική</w:t>
      </w:r>
      <w:r>
        <w:rPr>
          <w:rFonts w:cstheme="minorHAnsi"/>
        </w:rPr>
        <w:t>,</w:t>
      </w:r>
      <w:r w:rsidR="0023074C" w:rsidRPr="00806394">
        <w:rPr>
          <w:rFonts w:cstheme="minorHAnsi"/>
        </w:rPr>
        <w:t xml:space="preserve"> επειδή εισάγει, ουσιαστικά, την υποχρέωση του δημοσίου φορέα να αποδείξει δόλο ή πρόθεση των υποψήφιων για σύναψη δημόσιας συμβάσεις. </w:t>
      </w:r>
    </w:p>
    <w:p w14:paraId="31DD591A" w14:textId="6094CED8" w:rsidR="0023074C" w:rsidRPr="00806394" w:rsidRDefault="0023074C" w:rsidP="00C432AA">
      <w:pPr>
        <w:spacing w:line="276" w:lineRule="auto"/>
        <w:ind w:firstLine="720"/>
        <w:contextualSpacing/>
        <w:jc w:val="both"/>
        <w:rPr>
          <w:rFonts w:cstheme="minorHAnsi"/>
        </w:rPr>
      </w:pPr>
      <w:r w:rsidRPr="00806394">
        <w:rPr>
          <w:rFonts w:cstheme="minorHAnsi"/>
        </w:rPr>
        <w:t>Στο άρθρο 50, το ανώτατο όριο της εκτιμώμενης αξίας της σύμβασης αυξάνεται από 20</w:t>
      </w:r>
      <w:r w:rsidR="00117BFC">
        <w:rPr>
          <w:rFonts w:cstheme="minorHAnsi"/>
        </w:rPr>
        <w:t>.000</w:t>
      </w:r>
      <w:r w:rsidRPr="00806394">
        <w:rPr>
          <w:rFonts w:cstheme="minorHAnsi"/>
        </w:rPr>
        <w:t xml:space="preserve"> στις 30</w:t>
      </w:r>
      <w:r w:rsidR="00117BFC">
        <w:rPr>
          <w:rFonts w:cstheme="minorHAnsi"/>
        </w:rPr>
        <w:t>.000 ευρώ</w:t>
      </w:r>
      <w:r w:rsidRPr="00806394">
        <w:rPr>
          <w:rFonts w:cstheme="minorHAnsi"/>
        </w:rPr>
        <w:t xml:space="preserve"> για τις προμήθειες και στις 60.000 για τα έργα και τις υπηρεσίες. Εν προκειμένω, ανοίγεται πεδίο δόξης λαμπρό για την κατασπατάληση δημοσίου χρήματος. Μεταξύ</w:t>
      </w:r>
      <w:r w:rsidR="00C432AA">
        <w:rPr>
          <w:rFonts w:cstheme="minorHAnsi"/>
        </w:rPr>
        <w:t xml:space="preserve"> </w:t>
      </w:r>
      <w:r w:rsidRPr="00806394">
        <w:rPr>
          <w:rFonts w:cstheme="minorHAnsi"/>
        </w:rPr>
        <w:t>άλλων</w:t>
      </w:r>
      <w:r w:rsidR="00C432AA">
        <w:rPr>
          <w:rFonts w:cstheme="minorHAnsi"/>
        </w:rPr>
        <w:t xml:space="preserve">, γιατί </w:t>
      </w:r>
      <w:r w:rsidRPr="00806394">
        <w:rPr>
          <w:rFonts w:cstheme="minorHAnsi"/>
        </w:rPr>
        <w:t xml:space="preserve">καταργείται η διάταξη που προβλέπει τη σύνταξη καταλόγου </w:t>
      </w:r>
      <w:r w:rsidRPr="00806394">
        <w:rPr>
          <w:rFonts w:cstheme="minorHAnsi"/>
        </w:rPr>
        <w:lastRenderedPageBreak/>
        <w:t>ενδιαφερομένων για την ανάληψη έργων ή μελετών με απευθείας ανάληψη και την ανάθεση της σύμβασης μέσω κλήρωσης. Επίσης, καταργείται η υποχρέωση αναγγελίας</w:t>
      </w:r>
      <w:r w:rsidR="00C432AA">
        <w:rPr>
          <w:rFonts w:cstheme="minorHAnsi"/>
        </w:rPr>
        <w:t xml:space="preserve"> </w:t>
      </w:r>
      <w:r w:rsidRPr="00806394">
        <w:rPr>
          <w:rFonts w:cstheme="minorHAnsi"/>
        </w:rPr>
        <w:t>του αποτελέσματος της κλήρωσης από το ΤΕΕ. Αντίθετα, μοναδική προϋπόθεση για την επιλογή του αναδόχου</w:t>
      </w:r>
      <w:r w:rsidR="00C432AA">
        <w:rPr>
          <w:rFonts w:cstheme="minorHAnsi"/>
        </w:rPr>
        <w:t>,</w:t>
      </w:r>
      <w:r w:rsidRPr="00806394">
        <w:rPr>
          <w:rFonts w:cstheme="minorHAnsi"/>
        </w:rPr>
        <w:t xml:space="preserve"> αποτελεί η εκπλήρωση των απαιτούμενων</w:t>
      </w:r>
      <w:r w:rsidR="00C432AA">
        <w:rPr>
          <w:rFonts w:cstheme="minorHAnsi"/>
        </w:rPr>
        <w:t>,</w:t>
      </w:r>
      <w:r w:rsidRPr="00806394">
        <w:rPr>
          <w:rFonts w:cstheme="minorHAnsi"/>
        </w:rPr>
        <w:t xml:space="preserve"> κατά περίπτωση</w:t>
      </w:r>
      <w:r w:rsidR="00C432AA">
        <w:rPr>
          <w:rFonts w:cstheme="minorHAnsi"/>
        </w:rPr>
        <w:t>,</w:t>
      </w:r>
      <w:r w:rsidRPr="00806394">
        <w:rPr>
          <w:rFonts w:cstheme="minorHAnsi"/>
        </w:rPr>
        <w:t xml:space="preserve"> προσόντων. Αντί αυτών, με την προτεινόμενη τροποποίηση, προβλέπεται</w:t>
      </w:r>
      <w:r w:rsidR="00C432AA">
        <w:rPr>
          <w:rFonts w:cstheme="minorHAnsi"/>
        </w:rPr>
        <w:t>,</w:t>
      </w:r>
      <w:r w:rsidRPr="00806394">
        <w:rPr>
          <w:rFonts w:cstheme="minorHAnsi"/>
        </w:rPr>
        <w:t xml:space="preserve"> ότι</w:t>
      </w:r>
      <w:r w:rsidR="00C432AA">
        <w:rPr>
          <w:rFonts w:cstheme="minorHAnsi"/>
        </w:rPr>
        <w:t xml:space="preserve"> ο </w:t>
      </w:r>
      <w:r w:rsidRPr="00806394">
        <w:rPr>
          <w:rFonts w:cstheme="minorHAnsi"/>
        </w:rPr>
        <w:t>συγκεκριμένος ανάδοχος δεν επιτρέπεται να συνάψει νέα σύμβαση με απευθείας ανάθεση</w:t>
      </w:r>
      <w:r w:rsidR="00C432AA">
        <w:rPr>
          <w:rFonts w:cstheme="minorHAnsi"/>
        </w:rPr>
        <w:t>,</w:t>
      </w:r>
      <w:r w:rsidRPr="00806394">
        <w:rPr>
          <w:rFonts w:cstheme="minorHAnsi"/>
        </w:rPr>
        <w:t xml:space="preserve"> εντός χρονικού διαστήματος δώδεκα μηνών. </w:t>
      </w:r>
    </w:p>
    <w:p w14:paraId="413BF18D" w14:textId="77777777" w:rsidR="00784B76" w:rsidRDefault="0023074C" w:rsidP="00784B76">
      <w:pPr>
        <w:spacing w:line="276" w:lineRule="auto"/>
        <w:ind w:firstLine="720"/>
        <w:contextualSpacing/>
        <w:jc w:val="both"/>
        <w:rPr>
          <w:rFonts w:cstheme="minorHAnsi"/>
        </w:rPr>
      </w:pPr>
      <w:r w:rsidRPr="00806394">
        <w:rPr>
          <w:rFonts w:cstheme="minorHAnsi"/>
        </w:rPr>
        <w:t>Τέλος στο άρθρο 52, διακρίνουμε άλλη μία νομοθέτηση καθεστώτος αδιαφάνειας. Αύξηση των ανώτατων οικονομικών ορίων κατά 20.000 ευρώ στην παρ</w:t>
      </w:r>
      <w:r w:rsidR="00784B76">
        <w:rPr>
          <w:rFonts w:cstheme="minorHAnsi"/>
        </w:rPr>
        <w:t xml:space="preserve">. </w:t>
      </w:r>
      <w:r w:rsidRPr="00806394">
        <w:rPr>
          <w:rFonts w:cstheme="minorHAnsi"/>
        </w:rPr>
        <w:t>2</w:t>
      </w:r>
      <w:r w:rsidR="00784B76">
        <w:rPr>
          <w:rFonts w:cstheme="minorHAnsi"/>
        </w:rPr>
        <w:t xml:space="preserve">, </w:t>
      </w:r>
      <w:r w:rsidRPr="00806394">
        <w:rPr>
          <w:rFonts w:cstheme="minorHAnsi"/>
        </w:rPr>
        <w:t>από 40</w:t>
      </w:r>
      <w:r w:rsidR="00784B76">
        <w:rPr>
          <w:rFonts w:cstheme="minorHAnsi"/>
        </w:rPr>
        <w:t>.000</w:t>
      </w:r>
      <w:r w:rsidRPr="00806394">
        <w:rPr>
          <w:rFonts w:cstheme="minorHAnsi"/>
        </w:rPr>
        <w:t xml:space="preserve"> σε 60</w:t>
      </w:r>
      <w:r w:rsidR="00784B76">
        <w:rPr>
          <w:rFonts w:cstheme="minorHAnsi"/>
        </w:rPr>
        <w:t xml:space="preserve">.000, και </w:t>
      </w:r>
      <w:r w:rsidRPr="00806394">
        <w:rPr>
          <w:rFonts w:cstheme="minorHAnsi"/>
        </w:rPr>
        <w:t>κατά 40.000 ευρώ στην παρ</w:t>
      </w:r>
      <w:r w:rsidR="00784B76">
        <w:rPr>
          <w:rFonts w:cstheme="minorHAnsi"/>
        </w:rPr>
        <w:t>.</w:t>
      </w:r>
      <w:r w:rsidRPr="00806394">
        <w:rPr>
          <w:rFonts w:cstheme="minorHAnsi"/>
        </w:rPr>
        <w:t xml:space="preserve"> 3, από 60</w:t>
      </w:r>
      <w:r w:rsidR="00784B76">
        <w:rPr>
          <w:rFonts w:cstheme="minorHAnsi"/>
        </w:rPr>
        <w:t>.000</w:t>
      </w:r>
      <w:r w:rsidRPr="00806394">
        <w:rPr>
          <w:rFonts w:cstheme="minorHAnsi"/>
        </w:rPr>
        <w:t xml:space="preserve"> σε 100</w:t>
      </w:r>
      <w:r w:rsidR="00784B76">
        <w:rPr>
          <w:rFonts w:cstheme="minorHAnsi"/>
        </w:rPr>
        <w:t>.000</w:t>
      </w:r>
      <w:r w:rsidRPr="00806394">
        <w:rPr>
          <w:rFonts w:cstheme="minorHAnsi"/>
        </w:rPr>
        <w:t>. Βλέπουμε</w:t>
      </w:r>
      <w:r w:rsidR="00784B76">
        <w:rPr>
          <w:rFonts w:cstheme="minorHAnsi"/>
        </w:rPr>
        <w:t>,</w:t>
      </w:r>
      <w:r w:rsidRPr="00806394">
        <w:rPr>
          <w:rFonts w:cstheme="minorHAnsi"/>
        </w:rPr>
        <w:t xml:space="preserve"> μάλιστα, στις παρ</w:t>
      </w:r>
      <w:r w:rsidR="00784B76">
        <w:rPr>
          <w:rFonts w:cstheme="minorHAnsi"/>
        </w:rPr>
        <w:t>.</w:t>
      </w:r>
      <w:r w:rsidRPr="00806394">
        <w:rPr>
          <w:rFonts w:cstheme="minorHAnsi"/>
        </w:rPr>
        <w:t xml:space="preserve"> 6 και 8, ότι υπάρχει ευρεία δυνατότητα για απευθείας αναθέσεις</w:t>
      </w:r>
      <w:r w:rsidR="00784B76">
        <w:rPr>
          <w:rFonts w:cstheme="minorHAnsi"/>
        </w:rPr>
        <w:t>, ενώ σ</w:t>
      </w:r>
      <w:r w:rsidR="00784B76" w:rsidRPr="00806394">
        <w:rPr>
          <w:rFonts w:cstheme="minorHAnsi"/>
        </w:rPr>
        <w:t>την εξουσιοδοτική διάταξη της παρ</w:t>
      </w:r>
      <w:r w:rsidR="00784B76">
        <w:rPr>
          <w:rFonts w:cstheme="minorHAnsi"/>
        </w:rPr>
        <w:t>.</w:t>
      </w:r>
      <w:r w:rsidR="00784B76" w:rsidRPr="00806394">
        <w:rPr>
          <w:rFonts w:cstheme="minorHAnsi"/>
        </w:rPr>
        <w:t xml:space="preserve"> 4, διαπιστώνουμε πως ο αρμόδιος </w:t>
      </w:r>
      <w:r w:rsidR="00784B76">
        <w:rPr>
          <w:rFonts w:cstheme="minorHAnsi"/>
        </w:rPr>
        <w:t>Υ</w:t>
      </w:r>
      <w:r w:rsidR="00784B76" w:rsidRPr="00806394">
        <w:rPr>
          <w:rFonts w:cstheme="minorHAnsi"/>
        </w:rPr>
        <w:t xml:space="preserve">πουργός μπορεί ελεύθερα να ορίζει τους όρους επιλογής των αναδόχων. Είναι κάτι που ζήτησε το ΤΑΙΠΕΔ, το </w:t>
      </w:r>
      <w:proofErr w:type="spellStart"/>
      <w:r w:rsidR="00784B76" w:rsidRPr="00806394">
        <w:rPr>
          <w:rFonts w:cstheme="minorHAnsi"/>
        </w:rPr>
        <w:t>Υπερταμείο</w:t>
      </w:r>
      <w:proofErr w:type="spellEnd"/>
      <w:r w:rsidR="00784B76" w:rsidRPr="00806394">
        <w:rPr>
          <w:rFonts w:cstheme="minorHAnsi"/>
        </w:rPr>
        <w:t xml:space="preserve"> των ξένων, έτσι ώστε να προω</w:t>
      </w:r>
      <w:r w:rsidR="00784B76">
        <w:rPr>
          <w:rFonts w:cstheme="minorHAnsi"/>
        </w:rPr>
        <w:t xml:space="preserve">θεί </w:t>
      </w:r>
      <w:r w:rsidR="00784B76" w:rsidRPr="00806394">
        <w:rPr>
          <w:rFonts w:cstheme="minorHAnsi"/>
        </w:rPr>
        <w:t>τα συγχρηματοδοτούμενα</w:t>
      </w:r>
      <w:r w:rsidR="00784B76">
        <w:rPr>
          <w:rFonts w:cstheme="minorHAnsi"/>
        </w:rPr>
        <w:t xml:space="preserve"> έργα,</w:t>
      </w:r>
      <w:r w:rsidR="00784B76" w:rsidRPr="00806394">
        <w:rPr>
          <w:rFonts w:cstheme="minorHAnsi"/>
        </w:rPr>
        <w:t xml:space="preserve"> όπως θέλει</w:t>
      </w:r>
      <w:r w:rsidR="00784B76">
        <w:rPr>
          <w:rFonts w:cstheme="minorHAnsi"/>
        </w:rPr>
        <w:t>,</w:t>
      </w:r>
      <w:r w:rsidR="00784B76" w:rsidRPr="00806394">
        <w:rPr>
          <w:rFonts w:cstheme="minorHAnsi"/>
        </w:rPr>
        <w:t xml:space="preserve"> και το </w:t>
      </w:r>
      <w:r w:rsidR="00784B76">
        <w:rPr>
          <w:rFonts w:cstheme="minorHAnsi"/>
        </w:rPr>
        <w:t>Δ</w:t>
      </w:r>
      <w:r w:rsidR="00784B76" w:rsidRPr="00806394">
        <w:rPr>
          <w:rFonts w:cstheme="minorHAnsi"/>
        </w:rPr>
        <w:t>ημόσιο</w:t>
      </w:r>
      <w:r w:rsidR="00784B76">
        <w:rPr>
          <w:rFonts w:cstheme="minorHAnsi"/>
        </w:rPr>
        <w:t>,</w:t>
      </w:r>
      <w:r w:rsidR="00784B76" w:rsidRPr="00806394">
        <w:rPr>
          <w:rFonts w:cstheme="minorHAnsi"/>
        </w:rPr>
        <w:t xml:space="preserve"> απλ</w:t>
      </w:r>
      <w:r w:rsidR="00784B76">
        <w:rPr>
          <w:rFonts w:cstheme="minorHAnsi"/>
        </w:rPr>
        <w:t xml:space="preserve">ώς, </w:t>
      </w:r>
      <w:r w:rsidR="00784B76" w:rsidRPr="00806394">
        <w:rPr>
          <w:rFonts w:cstheme="minorHAnsi"/>
        </w:rPr>
        <w:t xml:space="preserve">να πληρώνει; </w:t>
      </w:r>
      <w:r w:rsidR="00784B76">
        <w:rPr>
          <w:rFonts w:cstheme="minorHAnsi"/>
        </w:rPr>
        <w:t>Είναι μία α</w:t>
      </w:r>
      <w:r w:rsidR="00784B76" w:rsidRPr="00806394">
        <w:rPr>
          <w:rFonts w:cstheme="minorHAnsi"/>
        </w:rPr>
        <w:t xml:space="preserve">πορία μας. </w:t>
      </w:r>
    </w:p>
    <w:p w14:paraId="65014673" w14:textId="3BCAF391" w:rsidR="0023074C" w:rsidRPr="00806394" w:rsidRDefault="00784B76" w:rsidP="00D84952">
      <w:pPr>
        <w:spacing w:line="276" w:lineRule="auto"/>
        <w:ind w:firstLine="720"/>
        <w:contextualSpacing/>
        <w:jc w:val="both"/>
        <w:rPr>
          <w:rFonts w:cstheme="minorHAnsi"/>
        </w:rPr>
      </w:pPr>
      <w:r w:rsidRPr="00806394">
        <w:rPr>
          <w:rFonts w:cstheme="minorHAnsi"/>
        </w:rPr>
        <w:t>Ευχαριστώ πολύ</w:t>
      </w:r>
      <w:r>
        <w:rPr>
          <w:rFonts w:cstheme="minorHAnsi"/>
        </w:rPr>
        <w:t>.</w:t>
      </w:r>
      <w:r w:rsidRPr="00806394">
        <w:rPr>
          <w:rFonts w:cstheme="minorHAnsi"/>
        </w:rPr>
        <w:t xml:space="preserve"> </w:t>
      </w:r>
      <w:r>
        <w:rPr>
          <w:rFonts w:cstheme="minorHAnsi"/>
        </w:rPr>
        <w:t>Θ</w:t>
      </w:r>
      <w:r w:rsidRPr="00806394">
        <w:rPr>
          <w:rFonts w:cstheme="minorHAnsi"/>
        </w:rPr>
        <w:t xml:space="preserve">α συνεχίσω με τα υπόλοιπα </w:t>
      </w:r>
      <w:r>
        <w:rPr>
          <w:rFonts w:cstheme="minorHAnsi"/>
        </w:rPr>
        <w:t>σ</w:t>
      </w:r>
      <w:r w:rsidRPr="00806394">
        <w:rPr>
          <w:rFonts w:cstheme="minorHAnsi"/>
        </w:rPr>
        <w:t>την επόμενη</w:t>
      </w:r>
      <w:r>
        <w:rPr>
          <w:rFonts w:cstheme="minorHAnsi"/>
        </w:rPr>
        <w:t xml:space="preserve"> συνεδρίαση</w:t>
      </w:r>
      <w:r w:rsidR="00D84952">
        <w:rPr>
          <w:rFonts w:cstheme="minorHAnsi"/>
        </w:rPr>
        <w:t>.</w:t>
      </w:r>
    </w:p>
    <w:p w14:paraId="1ACC2350" w14:textId="77777777" w:rsidR="00D84952" w:rsidRPr="00806394" w:rsidRDefault="00D84952" w:rsidP="00D84952">
      <w:pPr>
        <w:spacing w:line="276" w:lineRule="auto"/>
        <w:ind w:firstLine="720"/>
        <w:contextualSpacing/>
        <w:jc w:val="both"/>
        <w:rPr>
          <w:rFonts w:cstheme="minorHAnsi"/>
        </w:rPr>
      </w:pPr>
      <w:r w:rsidRPr="00806394">
        <w:rPr>
          <w:rFonts w:cstheme="minorHAnsi"/>
          <w:b/>
        </w:rPr>
        <w:t>ΓΕΩΡΓΙΟΣ ΒΛΑΧΟΣ (Προεδρεύων των Επιτροπών):</w:t>
      </w:r>
      <w:r w:rsidRPr="00806394">
        <w:rPr>
          <w:rFonts w:cstheme="minorHAnsi"/>
        </w:rPr>
        <w:t xml:space="preserve"> Το</w:t>
      </w:r>
      <w:r>
        <w:rPr>
          <w:rFonts w:cstheme="minorHAnsi"/>
        </w:rPr>
        <w:t>ν</w:t>
      </w:r>
      <w:r w:rsidRPr="00A1224B">
        <w:rPr>
          <w:rFonts w:cstheme="minorHAnsi"/>
        </w:rPr>
        <w:t xml:space="preserve"> </w:t>
      </w:r>
      <w:r w:rsidRPr="00806394">
        <w:rPr>
          <w:rFonts w:cstheme="minorHAnsi"/>
        </w:rPr>
        <w:t xml:space="preserve">λόγο έχει ο κ. Αρσένης. </w:t>
      </w:r>
    </w:p>
    <w:p w14:paraId="247385E3" w14:textId="77777777" w:rsidR="00D84952" w:rsidRPr="00806394" w:rsidRDefault="00D84952" w:rsidP="00D84952">
      <w:pPr>
        <w:spacing w:line="276" w:lineRule="auto"/>
        <w:ind w:firstLine="720"/>
        <w:contextualSpacing/>
        <w:jc w:val="both"/>
        <w:rPr>
          <w:rFonts w:cstheme="minorHAnsi"/>
        </w:rPr>
      </w:pPr>
      <w:r w:rsidRPr="00806394">
        <w:rPr>
          <w:rFonts w:cstheme="minorHAnsi"/>
          <w:b/>
        </w:rPr>
        <w:t>ΚΡΙΤΩΝ</w:t>
      </w:r>
      <w:r>
        <w:rPr>
          <w:rFonts w:cstheme="minorHAnsi"/>
          <w:b/>
        </w:rPr>
        <w:t xml:space="preserve"> - </w:t>
      </w:r>
      <w:r w:rsidRPr="00806394">
        <w:rPr>
          <w:rFonts w:cstheme="minorHAnsi"/>
          <w:b/>
        </w:rPr>
        <w:t xml:space="preserve">ΗΛΙΑΣ ΑΡΣΕΝΗΣ (Ειδικός Αγορητής του ΜέΡΑ25): </w:t>
      </w:r>
      <w:r w:rsidRPr="00806394">
        <w:rPr>
          <w:rFonts w:cstheme="minorHAnsi"/>
        </w:rPr>
        <w:t>Ευχαριστώ πολύ</w:t>
      </w:r>
      <w:r>
        <w:rPr>
          <w:rFonts w:cstheme="minorHAnsi"/>
        </w:rPr>
        <w:t>,</w:t>
      </w:r>
      <w:r w:rsidRPr="00806394">
        <w:rPr>
          <w:rFonts w:cstheme="minorHAnsi"/>
        </w:rPr>
        <w:t xml:space="preserve"> κύριε Πρόεδρε.</w:t>
      </w:r>
      <w:r>
        <w:rPr>
          <w:rFonts w:cstheme="minorHAnsi"/>
        </w:rPr>
        <w:t xml:space="preserve"> Κύριοι Β</w:t>
      </w:r>
      <w:r w:rsidRPr="00806394">
        <w:rPr>
          <w:rFonts w:cstheme="minorHAnsi"/>
        </w:rPr>
        <w:t>ουλευτές,</w:t>
      </w:r>
      <w:r>
        <w:rPr>
          <w:rFonts w:cstheme="minorHAnsi"/>
        </w:rPr>
        <w:t xml:space="preserve"> κύριοι</w:t>
      </w:r>
      <w:r w:rsidRPr="00806394">
        <w:rPr>
          <w:rFonts w:cstheme="minorHAnsi"/>
        </w:rPr>
        <w:t xml:space="preserve"> Υπουργοί, λείπει αυτή τη στιγμή ο κ. Γεωργιάδης</w:t>
      </w:r>
      <w:r>
        <w:rPr>
          <w:rFonts w:cstheme="minorHAnsi"/>
        </w:rPr>
        <w:t>. Όμως,</w:t>
      </w:r>
      <w:r w:rsidRPr="00806394">
        <w:rPr>
          <w:rFonts w:cstheme="minorHAnsi"/>
        </w:rPr>
        <w:t xml:space="preserve"> είμαστε υποχρεωμένοι να συνεχίσουμε κανονικά</w:t>
      </w:r>
      <w:r>
        <w:rPr>
          <w:rFonts w:cstheme="minorHAnsi"/>
        </w:rPr>
        <w:t xml:space="preserve"> σαν να ήταν παρών</w:t>
      </w:r>
      <w:r w:rsidRPr="00806394">
        <w:rPr>
          <w:rFonts w:cstheme="minorHAnsi"/>
        </w:rPr>
        <w:t>. Ο κ. Γεωργιάδης,</w:t>
      </w:r>
      <w:r>
        <w:rPr>
          <w:rFonts w:cstheme="minorHAnsi"/>
        </w:rPr>
        <w:t xml:space="preserve"> λοιπόν,</w:t>
      </w:r>
      <w:r w:rsidRPr="00806394">
        <w:rPr>
          <w:rFonts w:cstheme="minorHAnsi"/>
        </w:rPr>
        <w:t xml:space="preserve"> είχε πει καθαρά</w:t>
      </w:r>
      <w:r>
        <w:rPr>
          <w:rFonts w:cstheme="minorHAnsi"/>
        </w:rPr>
        <w:t xml:space="preserve"> την «</w:t>
      </w:r>
      <w:proofErr w:type="spellStart"/>
      <w:r>
        <w:rPr>
          <w:rFonts w:cstheme="minorHAnsi"/>
        </w:rPr>
        <w:t>τραμπική</w:t>
      </w:r>
      <w:proofErr w:type="spellEnd"/>
      <w:r>
        <w:rPr>
          <w:rFonts w:cstheme="minorHAnsi"/>
        </w:rPr>
        <w:t>»</w:t>
      </w:r>
      <w:r w:rsidRPr="00806394">
        <w:rPr>
          <w:rFonts w:cstheme="minorHAnsi"/>
        </w:rPr>
        <w:t xml:space="preserve"> έκφραση</w:t>
      </w:r>
      <w:r>
        <w:rPr>
          <w:rFonts w:cstheme="minorHAnsi"/>
        </w:rPr>
        <w:t>,</w:t>
      </w:r>
      <w:r w:rsidRPr="00806394">
        <w:rPr>
          <w:rFonts w:cstheme="minorHAnsi"/>
        </w:rPr>
        <w:t xml:space="preserve"> ότι όταν σε βρίζουν οι περιβαλλοντικές οργανώσεις κάτι κάνεις καλά</w:t>
      </w:r>
      <w:r>
        <w:rPr>
          <w:rFonts w:cstheme="minorHAnsi"/>
        </w:rPr>
        <w:t>»</w:t>
      </w:r>
      <w:r w:rsidRPr="00806394">
        <w:rPr>
          <w:rFonts w:cstheme="minorHAnsi"/>
        </w:rPr>
        <w:t>. Πρέπει να παίρνει άριστα, γιατί κατάφερε να κάνει κάτ</w:t>
      </w:r>
      <w:r>
        <w:rPr>
          <w:rFonts w:cstheme="minorHAnsi"/>
        </w:rPr>
        <w:t xml:space="preserve">ι που </w:t>
      </w:r>
      <w:r w:rsidRPr="00806394">
        <w:rPr>
          <w:rFonts w:cstheme="minorHAnsi"/>
        </w:rPr>
        <w:t>δεν έχει ξαναγίνει</w:t>
      </w:r>
      <w:r>
        <w:rPr>
          <w:rFonts w:cstheme="minorHAnsi"/>
        </w:rPr>
        <w:t xml:space="preserve"> και δε</w:t>
      </w:r>
      <w:r w:rsidRPr="00806394">
        <w:rPr>
          <w:rFonts w:cstheme="minorHAnsi"/>
        </w:rPr>
        <w:t>ν το έχω ξαναδεί</w:t>
      </w:r>
      <w:r>
        <w:rPr>
          <w:rFonts w:cstheme="minorHAnsi"/>
        </w:rPr>
        <w:t>, αν και ε</w:t>
      </w:r>
      <w:r w:rsidRPr="00806394">
        <w:rPr>
          <w:rFonts w:cstheme="minorHAnsi"/>
        </w:rPr>
        <w:t>ίμαι στο περιβαλλοντικό κίνημα από τα 14 μου, σχεδόν</w:t>
      </w:r>
      <w:r>
        <w:rPr>
          <w:rFonts w:cstheme="minorHAnsi"/>
        </w:rPr>
        <w:t>,</w:t>
      </w:r>
      <w:r w:rsidRPr="00806394">
        <w:rPr>
          <w:rFonts w:cstheme="minorHAnsi"/>
        </w:rPr>
        <w:t xml:space="preserve"> 30 χρόνια</w:t>
      </w:r>
      <w:r>
        <w:rPr>
          <w:rFonts w:cstheme="minorHAnsi"/>
        </w:rPr>
        <w:t>.</w:t>
      </w:r>
      <w:r w:rsidRPr="00806394">
        <w:rPr>
          <w:rFonts w:cstheme="minorHAnsi"/>
        </w:rPr>
        <w:t xml:space="preserve"> </w:t>
      </w:r>
      <w:r>
        <w:rPr>
          <w:rFonts w:cstheme="minorHAnsi"/>
        </w:rPr>
        <w:t>Κ</w:t>
      </w:r>
      <w:r w:rsidRPr="00806394">
        <w:rPr>
          <w:rFonts w:cstheme="minorHAnsi"/>
        </w:rPr>
        <w:t>ατάφερε να ενώσει</w:t>
      </w:r>
      <w:r>
        <w:rPr>
          <w:rFonts w:cstheme="minorHAnsi"/>
        </w:rPr>
        <w:t>,</w:t>
      </w:r>
      <w:r w:rsidRPr="00806394">
        <w:rPr>
          <w:rFonts w:cstheme="minorHAnsi"/>
        </w:rPr>
        <w:t xml:space="preserve"> ούτε λίγο ούτε πολύ</w:t>
      </w:r>
      <w:r>
        <w:rPr>
          <w:rFonts w:cstheme="minorHAnsi"/>
        </w:rPr>
        <w:t>,</w:t>
      </w:r>
      <w:r w:rsidRPr="00806394">
        <w:rPr>
          <w:rFonts w:cstheme="minorHAnsi"/>
        </w:rPr>
        <w:t xml:space="preserve"> σχεδόν</w:t>
      </w:r>
      <w:r>
        <w:rPr>
          <w:rFonts w:cstheme="minorHAnsi"/>
        </w:rPr>
        <w:t>,</w:t>
      </w:r>
      <w:r w:rsidRPr="00806394">
        <w:rPr>
          <w:rFonts w:cstheme="minorHAnsi"/>
        </w:rPr>
        <w:t xml:space="preserve"> 25 οργανώσεις, Αλκυόνη, </w:t>
      </w:r>
      <w:proofErr w:type="spellStart"/>
      <w:r w:rsidRPr="00806394">
        <w:rPr>
          <w:rFonts w:cstheme="minorHAnsi"/>
        </w:rPr>
        <w:t>Αρίων</w:t>
      </w:r>
      <w:proofErr w:type="spellEnd"/>
      <w:r w:rsidRPr="00806394">
        <w:rPr>
          <w:rFonts w:cstheme="minorHAnsi"/>
        </w:rPr>
        <w:t xml:space="preserve">, Αρκτούρο, </w:t>
      </w:r>
      <w:proofErr w:type="spellStart"/>
      <w:r w:rsidRPr="00806394">
        <w:rPr>
          <w:rFonts w:cstheme="minorHAnsi"/>
        </w:rPr>
        <w:t>Αρχέλων</w:t>
      </w:r>
      <w:proofErr w:type="spellEnd"/>
      <w:r w:rsidRPr="00806394">
        <w:rPr>
          <w:rFonts w:cstheme="minorHAnsi"/>
        </w:rPr>
        <w:t xml:space="preserve">, Δράση για την Άγρια Ζωή, Ελληνική Εταιρεία Περιβάλλοντος και Πολιτισμού, Ελληνική </w:t>
      </w:r>
      <w:proofErr w:type="spellStart"/>
      <w:r w:rsidRPr="00806394">
        <w:rPr>
          <w:rFonts w:cstheme="minorHAnsi"/>
        </w:rPr>
        <w:t>Ορνιθολογική</w:t>
      </w:r>
      <w:proofErr w:type="spellEnd"/>
      <w:r w:rsidRPr="00806394">
        <w:rPr>
          <w:rFonts w:cstheme="minorHAnsi"/>
        </w:rPr>
        <w:t xml:space="preserve"> Εταιρεία, Ένωση Προστασίας Φυσικού και Πολιτιστικού Περιβάλλοντος Κορινθιακού Πατραϊκού ο Νηρέας, Καλλιστώ, Οικολογική Εταιρεία Ανακύκλωσης, Οργάνωση Γη, ΠΑΝΔ</w:t>
      </w:r>
      <w:r>
        <w:rPr>
          <w:rFonts w:cstheme="minorHAnsi"/>
        </w:rPr>
        <w:t>ΟΙΚΟ</w:t>
      </w:r>
      <w:r w:rsidRPr="00806394">
        <w:rPr>
          <w:rFonts w:cstheme="minorHAnsi"/>
        </w:rPr>
        <w:t xml:space="preserve">, Περιβαλλοντική Πρωτοβουλία Μαγνησίας, Πίνδος Περιβαλλοντική, Σύλλογος Τουλίπα </w:t>
      </w:r>
      <w:proofErr w:type="spellStart"/>
      <w:r w:rsidRPr="00806394">
        <w:rPr>
          <w:rFonts w:cstheme="minorHAnsi"/>
        </w:rPr>
        <w:t>Γουλ</w:t>
      </w:r>
      <w:r>
        <w:rPr>
          <w:rFonts w:cstheme="minorHAnsi"/>
        </w:rPr>
        <w:t>ι</w:t>
      </w:r>
      <w:r w:rsidRPr="00806394">
        <w:rPr>
          <w:rFonts w:cstheme="minorHAnsi"/>
        </w:rPr>
        <w:t>μ</w:t>
      </w:r>
      <w:r>
        <w:rPr>
          <w:rFonts w:cstheme="minorHAnsi"/>
        </w:rPr>
        <w:t>ή</w:t>
      </w:r>
      <w:proofErr w:type="spellEnd"/>
      <w:r w:rsidRPr="00806394">
        <w:rPr>
          <w:rFonts w:cstheme="minorHAnsi"/>
        </w:rPr>
        <w:t xml:space="preserve">, Φίλοι της Φύσης, ΑΝΙΜΑ, </w:t>
      </w:r>
      <w:r w:rsidRPr="00806394">
        <w:rPr>
          <w:rFonts w:cstheme="minorHAnsi"/>
          <w:lang w:val="en-US"/>
        </w:rPr>
        <w:t>Eco</w:t>
      </w:r>
      <w:r w:rsidRPr="00806394">
        <w:rPr>
          <w:rFonts w:cstheme="minorHAnsi"/>
        </w:rPr>
        <w:t xml:space="preserve"> </w:t>
      </w:r>
      <w:r w:rsidRPr="00806394">
        <w:rPr>
          <w:rFonts w:cstheme="minorHAnsi"/>
          <w:lang w:val="en-US"/>
        </w:rPr>
        <w:t>city</w:t>
      </w:r>
      <w:r w:rsidRPr="00806394">
        <w:rPr>
          <w:rFonts w:cstheme="minorHAnsi"/>
        </w:rPr>
        <w:t>,</w:t>
      </w:r>
      <w:r w:rsidRPr="001D0906">
        <w:rPr>
          <w:rFonts w:cstheme="minorHAnsi"/>
        </w:rPr>
        <w:t xml:space="preserve"> </w:t>
      </w:r>
      <w:proofErr w:type="spellStart"/>
      <w:r>
        <w:rPr>
          <w:rFonts w:cstheme="minorHAnsi"/>
          <w:lang w:val="en-US"/>
        </w:rPr>
        <w:t>iSEA</w:t>
      </w:r>
      <w:proofErr w:type="spellEnd"/>
      <w:r w:rsidRPr="00806394">
        <w:rPr>
          <w:rFonts w:cstheme="minorHAnsi"/>
        </w:rPr>
        <w:t xml:space="preserve">, </w:t>
      </w:r>
      <w:r w:rsidRPr="00806394">
        <w:rPr>
          <w:rFonts w:cstheme="minorHAnsi"/>
          <w:lang w:val="en-US"/>
        </w:rPr>
        <w:t>MEDASSET</w:t>
      </w:r>
      <w:r w:rsidRPr="00806394">
        <w:rPr>
          <w:rFonts w:cstheme="minorHAnsi"/>
        </w:rPr>
        <w:t>,</w:t>
      </w:r>
      <w:r w:rsidRPr="001D0906">
        <w:rPr>
          <w:rFonts w:cstheme="minorHAnsi"/>
        </w:rPr>
        <w:t xml:space="preserve"> </w:t>
      </w:r>
      <w:proofErr w:type="spellStart"/>
      <w:r>
        <w:rPr>
          <w:rFonts w:cstheme="minorHAnsi"/>
          <w:lang w:val="en-US"/>
        </w:rPr>
        <w:t>medINA</w:t>
      </w:r>
      <w:proofErr w:type="spellEnd"/>
      <w:r w:rsidRPr="00806394">
        <w:rPr>
          <w:rFonts w:cstheme="minorHAnsi"/>
        </w:rPr>
        <w:t xml:space="preserve">, ΜΟΒ και </w:t>
      </w:r>
      <w:r w:rsidRPr="00806394">
        <w:rPr>
          <w:rFonts w:cstheme="minorHAnsi"/>
          <w:lang w:val="en-US"/>
        </w:rPr>
        <w:t>Green</w:t>
      </w:r>
      <w:r w:rsidRPr="00806394">
        <w:rPr>
          <w:rFonts w:cstheme="minorHAnsi"/>
        </w:rPr>
        <w:t xml:space="preserve"> </w:t>
      </w:r>
      <w:r w:rsidRPr="00806394">
        <w:rPr>
          <w:rFonts w:cstheme="minorHAnsi"/>
          <w:lang w:val="en-US"/>
        </w:rPr>
        <w:t>tag</w:t>
      </w:r>
      <w:r>
        <w:rPr>
          <w:rFonts w:cstheme="minorHAnsi"/>
        </w:rPr>
        <w:t xml:space="preserve">, </w:t>
      </w:r>
      <w:r w:rsidRPr="00806394">
        <w:rPr>
          <w:rFonts w:cstheme="minorHAnsi"/>
        </w:rPr>
        <w:t xml:space="preserve">οι οποίες ζητάνε την απόσυρση του άρθρου 219. </w:t>
      </w:r>
    </w:p>
    <w:p w14:paraId="05E9FDD6" w14:textId="77777777" w:rsidR="00A1313E" w:rsidRDefault="00D84952" w:rsidP="00582DB5">
      <w:pPr>
        <w:spacing w:line="276" w:lineRule="auto"/>
        <w:ind w:firstLine="720"/>
        <w:contextualSpacing/>
        <w:jc w:val="both"/>
        <w:rPr>
          <w:rFonts w:cstheme="minorHAnsi"/>
        </w:rPr>
      </w:pPr>
      <w:r w:rsidRPr="00806394">
        <w:rPr>
          <w:rFonts w:cstheme="minorHAnsi"/>
        </w:rPr>
        <w:t>Αναρωτιέμαι, όμως, αν ισχύει</w:t>
      </w:r>
      <w:r>
        <w:rPr>
          <w:rFonts w:cstheme="minorHAnsi"/>
        </w:rPr>
        <w:t xml:space="preserve"> η φράση του κ.</w:t>
      </w:r>
      <w:r w:rsidRPr="00806394">
        <w:rPr>
          <w:rFonts w:cstheme="minorHAnsi"/>
        </w:rPr>
        <w:t xml:space="preserve"> Γεωργιάδη, ότι όσο πιο</w:t>
      </w:r>
      <w:r>
        <w:rPr>
          <w:rFonts w:cstheme="minorHAnsi"/>
        </w:rPr>
        <w:t xml:space="preserve"> </w:t>
      </w:r>
      <w:r w:rsidRPr="00806394">
        <w:rPr>
          <w:rFonts w:cstheme="minorHAnsi"/>
        </w:rPr>
        <w:t>πολλές περιβαλλοντικές</w:t>
      </w:r>
      <w:r>
        <w:rPr>
          <w:rFonts w:cstheme="minorHAnsi"/>
        </w:rPr>
        <w:t xml:space="preserve"> οργανώσεις</w:t>
      </w:r>
      <w:r w:rsidRPr="00806394">
        <w:rPr>
          <w:rFonts w:cstheme="minorHAnsi"/>
        </w:rPr>
        <w:t xml:space="preserve"> σε βρίζουν</w:t>
      </w:r>
      <w:r>
        <w:rPr>
          <w:rFonts w:cstheme="minorHAnsi"/>
        </w:rPr>
        <w:t>,</w:t>
      </w:r>
      <w:r w:rsidRPr="00806394">
        <w:rPr>
          <w:rFonts w:cstheme="minorHAnsi"/>
        </w:rPr>
        <w:t xml:space="preserve"> τόσο κάτι καλύτερο κάνεις, όταν το ίδιο το Υπουργείο Περιβάλλοντος ζητάει την απόσυρσή του 219. Αναφέρομαι στην Επιτροπή Φύση 200</w:t>
      </w:r>
      <w:r>
        <w:rPr>
          <w:rFonts w:cstheme="minorHAnsi"/>
        </w:rPr>
        <w:t>0</w:t>
      </w:r>
      <w:r w:rsidRPr="00806394">
        <w:rPr>
          <w:rFonts w:cstheme="minorHAnsi"/>
        </w:rPr>
        <w:t xml:space="preserve"> του Υπουργείου Περιβάλλοντος</w:t>
      </w:r>
      <w:r>
        <w:rPr>
          <w:rFonts w:cstheme="minorHAnsi"/>
        </w:rPr>
        <w:t xml:space="preserve"> που λέει ότι </w:t>
      </w:r>
      <w:r w:rsidRPr="00806394">
        <w:rPr>
          <w:rFonts w:cstheme="minorHAnsi"/>
        </w:rPr>
        <w:t xml:space="preserve">η συγκεκριμένη διάταξη προτείνεται χωρίς τεκμηρίωση. Δεν συνάδει με τον ορθολογικό σχεδιασμό των επιτρεπόμενων χρήσεων και δραστηριοτήτων μέσα </w:t>
      </w:r>
      <w:r>
        <w:rPr>
          <w:rFonts w:cstheme="minorHAnsi"/>
        </w:rPr>
        <w:t>σε μία</w:t>
      </w:r>
      <w:r w:rsidRPr="00806394">
        <w:rPr>
          <w:rFonts w:cstheme="minorHAnsi"/>
        </w:rPr>
        <w:t xml:space="preserve"> προστατευόμενη περιοχή που γίνεται με γνώμονα τη διατήρηση της βιοποικιλότητας.</w:t>
      </w:r>
    </w:p>
    <w:p w14:paraId="6E1D3B4E" w14:textId="7B4E4CEC" w:rsidR="00582DB5" w:rsidRDefault="0023074C" w:rsidP="00582DB5">
      <w:pPr>
        <w:spacing w:line="276" w:lineRule="auto"/>
        <w:ind w:firstLine="720"/>
        <w:contextualSpacing/>
        <w:jc w:val="both"/>
        <w:rPr>
          <w:rFonts w:cstheme="minorHAnsi"/>
        </w:rPr>
      </w:pPr>
      <w:r w:rsidRPr="00806394">
        <w:rPr>
          <w:rFonts w:cstheme="minorHAnsi"/>
        </w:rPr>
        <w:t>Δυσχεραίνει τη διαδικασία εκπόνησης των ειδικών περιβαλλοντικών μελετών και σχεδίων διαχείρισης και την έκδοση προεδρικών διαταγμάτων</w:t>
      </w:r>
      <w:r w:rsidR="00A76C4B">
        <w:rPr>
          <w:rFonts w:cstheme="minorHAnsi"/>
        </w:rPr>
        <w:t xml:space="preserve"> </w:t>
      </w:r>
      <w:r w:rsidRPr="00806394">
        <w:rPr>
          <w:rFonts w:cstheme="minorHAnsi"/>
        </w:rPr>
        <w:t xml:space="preserve">για όλες τις περιοχές </w:t>
      </w:r>
      <w:proofErr w:type="spellStart"/>
      <w:r w:rsidRPr="00806394">
        <w:rPr>
          <w:rFonts w:cstheme="minorHAnsi"/>
        </w:rPr>
        <w:t>Natura</w:t>
      </w:r>
      <w:proofErr w:type="spellEnd"/>
      <w:r w:rsidRPr="00806394">
        <w:rPr>
          <w:rFonts w:cstheme="minorHAnsi"/>
        </w:rPr>
        <w:t xml:space="preserve"> 2000 που βρίσκεται σε εξέλιξη και αναμένεται να αυξήσει το διοικητικό βάρος και την περιπλοκότητα της εφαρμογής τους. Η Επιτροπή Φύση 2000 του Υπουργείου Περιβάλλοντος και Ενέργειας προτείνει την απόσυρση του άρθρου 19.</w:t>
      </w:r>
      <w:r w:rsidR="00582DB5">
        <w:rPr>
          <w:rFonts w:cstheme="minorHAnsi"/>
        </w:rPr>
        <w:t xml:space="preserve"> </w:t>
      </w:r>
    </w:p>
    <w:p w14:paraId="62A5DF81" w14:textId="5E0E8550" w:rsidR="00A76C4B" w:rsidRPr="00806394" w:rsidRDefault="0023074C" w:rsidP="00582DB5">
      <w:pPr>
        <w:spacing w:line="276" w:lineRule="auto"/>
        <w:ind w:firstLine="720"/>
        <w:contextualSpacing/>
        <w:jc w:val="both"/>
        <w:rPr>
          <w:rFonts w:cstheme="minorHAnsi"/>
        </w:rPr>
      </w:pPr>
      <w:r w:rsidRPr="00806394">
        <w:rPr>
          <w:rFonts w:cstheme="minorHAnsi"/>
        </w:rPr>
        <w:t>Δεν υπάρχει καμία αμφιβολία</w:t>
      </w:r>
      <w:r w:rsidR="00A76C4B">
        <w:rPr>
          <w:rFonts w:cstheme="minorHAnsi"/>
        </w:rPr>
        <w:t>,</w:t>
      </w:r>
      <w:r w:rsidRPr="00806394">
        <w:rPr>
          <w:rFonts w:cstheme="minorHAnsi"/>
        </w:rPr>
        <w:t xml:space="preserve"> ότι είστε μ</w:t>
      </w:r>
      <w:r w:rsidR="00A76C4B">
        <w:rPr>
          <w:rFonts w:cstheme="minorHAnsi"/>
        </w:rPr>
        <w:t>ί</w:t>
      </w:r>
      <w:r w:rsidRPr="00806394">
        <w:rPr>
          <w:rFonts w:cstheme="minorHAnsi"/>
        </w:rPr>
        <w:t xml:space="preserve">α </w:t>
      </w:r>
      <w:r w:rsidR="00A76C4B">
        <w:rPr>
          <w:rFonts w:cstheme="minorHAnsi"/>
        </w:rPr>
        <w:t>«</w:t>
      </w:r>
      <w:r w:rsidRPr="00806394">
        <w:rPr>
          <w:rFonts w:cstheme="minorHAnsi"/>
        </w:rPr>
        <w:t>βαθιά</w:t>
      </w:r>
      <w:r w:rsidR="00A76C4B">
        <w:rPr>
          <w:rFonts w:cstheme="minorHAnsi"/>
        </w:rPr>
        <w:t>»</w:t>
      </w:r>
      <w:r w:rsidRPr="00806394">
        <w:rPr>
          <w:rFonts w:cstheme="minorHAnsi"/>
        </w:rPr>
        <w:t xml:space="preserve"> αντιευρωπαϊκή </w:t>
      </w:r>
      <w:r w:rsidR="00A76C4B">
        <w:rPr>
          <w:rFonts w:cstheme="minorHAnsi"/>
        </w:rPr>
        <w:t>Κ</w:t>
      </w:r>
      <w:r w:rsidRPr="00806394">
        <w:rPr>
          <w:rFonts w:cstheme="minorHAnsi"/>
        </w:rPr>
        <w:t>υβέρνηση. Αυτό που</w:t>
      </w:r>
      <w:r w:rsidR="00A76C4B">
        <w:rPr>
          <w:rFonts w:cstheme="minorHAnsi"/>
        </w:rPr>
        <w:t>,</w:t>
      </w:r>
      <w:r w:rsidRPr="00806394">
        <w:rPr>
          <w:rFonts w:cstheme="minorHAnsi"/>
        </w:rPr>
        <w:t xml:space="preserve"> πλέον</w:t>
      </w:r>
      <w:r w:rsidR="00A76C4B">
        <w:rPr>
          <w:rFonts w:cstheme="minorHAnsi"/>
        </w:rPr>
        <w:t>,</w:t>
      </w:r>
      <w:r w:rsidRPr="00806394">
        <w:rPr>
          <w:rFonts w:cstheme="minorHAnsi"/>
        </w:rPr>
        <w:t xml:space="preserve"> προκύπτει</w:t>
      </w:r>
      <w:r w:rsidR="00A76C4B">
        <w:rPr>
          <w:rFonts w:cstheme="minorHAnsi"/>
        </w:rPr>
        <w:t>,</w:t>
      </w:r>
      <w:r w:rsidRPr="00806394">
        <w:rPr>
          <w:rFonts w:cstheme="minorHAnsi"/>
        </w:rPr>
        <w:t xml:space="preserve"> είναι η έλλειψη κατανόησης του ευρωπαϊκού πλαισίου</w:t>
      </w:r>
      <w:r w:rsidR="00A76C4B">
        <w:rPr>
          <w:rFonts w:cstheme="minorHAnsi"/>
        </w:rPr>
        <w:t xml:space="preserve"> και η</w:t>
      </w:r>
      <w:r w:rsidRPr="00806394">
        <w:rPr>
          <w:rFonts w:cstheme="minorHAnsi"/>
        </w:rPr>
        <w:t xml:space="preserve"> έλλειψη κατανόησης της σύγχρονης πραγματικότητας του ευρύτερου πλαισίου</w:t>
      </w:r>
      <w:r w:rsidR="00A76C4B">
        <w:rPr>
          <w:rFonts w:cstheme="minorHAnsi"/>
        </w:rPr>
        <w:t>,</w:t>
      </w:r>
      <w:r w:rsidRPr="00806394">
        <w:rPr>
          <w:rFonts w:cstheme="minorHAnsi"/>
        </w:rPr>
        <w:t xml:space="preserve"> στο οποίο καλείστε να κυβερνήσετε αυτή τη χώρα. Είναι προφανές, ότι για τον Υπουργό Ανάπτυξης της Ελλάδας</w:t>
      </w:r>
      <w:r w:rsidR="00A76C4B">
        <w:rPr>
          <w:rFonts w:cstheme="minorHAnsi"/>
        </w:rPr>
        <w:t>,</w:t>
      </w:r>
      <w:r w:rsidRPr="00806394">
        <w:rPr>
          <w:rFonts w:cstheme="minorHAnsi"/>
        </w:rPr>
        <w:t xml:space="preserve"> </w:t>
      </w:r>
      <w:r w:rsidR="00A76C4B">
        <w:rPr>
          <w:rFonts w:cstheme="minorHAnsi"/>
        </w:rPr>
        <w:t xml:space="preserve">εν </w:t>
      </w:r>
      <w:proofErr w:type="spellStart"/>
      <w:r w:rsidR="00A76C4B">
        <w:rPr>
          <w:rFonts w:cstheme="minorHAnsi"/>
        </w:rPr>
        <w:t>έτει</w:t>
      </w:r>
      <w:proofErr w:type="spellEnd"/>
      <w:r w:rsidRPr="00806394">
        <w:rPr>
          <w:rFonts w:cstheme="minorHAnsi"/>
        </w:rPr>
        <w:t xml:space="preserve"> 2021</w:t>
      </w:r>
      <w:r w:rsidR="00A76C4B">
        <w:rPr>
          <w:rFonts w:cstheme="minorHAnsi"/>
        </w:rPr>
        <w:t>,</w:t>
      </w:r>
      <w:r w:rsidRPr="00806394">
        <w:rPr>
          <w:rFonts w:cstheme="minorHAnsi"/>
        </w:rPr>
        <w:t xml:space="preserve"> το περιβάλλον δεν έχει καμία σημασία. Αυτό είναι προφανές</w:t>
      </w:r>
      <w:r w:rsidR="00A76C4B">
        <w:rPr>
          <w:rFonts w:cstheme="minorHAnsi"/>
        </w:rPr>
        <w:t xml:space="preserve"> </w:t>
      </w:r>
      <w:r w:rsidR="00A76C4B" w:rsidRPr="00806394">
        <w:rPr>
          <w:rFonts w:cstheme="minorHAnsi"/>
        </w:rPr>
        <w:t>για έναν Υπουργό Ανάπτυξης της Κυβέρνησης Μητσοτάκη</w:t>
      </w:r>
      <w:r w:rsidR="00A76C4B">
        <w:rPr>
          <w:rFonts w:cstheme="minorHAnsi"/>
        </w:rPr>
        <w:t xml:space="preserve"> </w:t>
      </w:r>
      <w:r w:rsidR="00A76C4B" w:rsidRPr="00806394">
        <w:rPr>
          <w:rFonts w:cstheme="minorHAnsi"/>
        </w:rPr>
        <w:t xml:space="preserve">που καλείται με τις επιλογές του να χαράξει τον δρόμο αντιμετώπισης της τεράστιας οικολογικής κρίσης στον αιώνα της οικολογικής κρίσης, στον αιώνα που αυτή θα είναι η ιστορία. Η ιστορία θα μας κρίνει, για το τι έχουμε κάνει απέναντι στο </w:t>
      </w:r>
      <w:r w:rsidR="00A76C4B">
        <w:rPr>
          <w:rFonts w:cstheme="minorHAnsi"/>
        </w:rPr>
        <w:t>«</w:t>
      </w:r>
      <w:proofErr w:type="spellStart"/>
      <w:r w:rsidR="00A76C4B" w:rsidRPr="00806394">
        <w:rPr>
          <w:rFonts w:cstheme="minorHAnsi"/>
        </w:rPr>
        <w:t>τσουνάμι</w:t>
      </w:r>
      <w:proofErr w:type="spellEnd"/>
      <w:r w:rsidR="00A76C4B">
        <w:rPr>
          <w:rFonts w:cstheme="minorHAnsi"/>
        </w:rPr>
        <w:t>»</w:t>
      </w:r>
      <w:r w:rsidR="00A76C4B" w:rsidRPr="00806394">
        <w:rPr>
          <w:rFonts w:cstheme="minorHAnsi"/>
        </w:rPr>
        <w:t xml:space="preserve"> που έρχεται επάνω μας και που εμείς προκαλούμε, αλλά δεν αντιλαμβάνεστε καν το ευρωπαϊκό θεσμικό πλαίσιο</w:t>
      </w:r>
      <w:r w:rsidR="00A76C4B">
        <w:rPr>
          <w:rFonts w:cstheme="minorHAnsi"/>
        </w:rPr>
        <w:t>.</w:t>
      </w:r>
      <w:r w:rsidR="00A76C4B" w:rsidRPr="00806394">
        <w:rPr>
          <w:rFonts w:cstheme="minorHAnsi"/>
        </w:rPr>
        <w:t xml:space="preserve"> </w:t>
      </w:r>
      <w:r w:rsidR="00A76C4B">
        <w:rPr>
          <w:rFonts w:cstheme="minorHAnsi"/>
        </w:rPr>
        <w:t>Δ</w:t>
      </w:r>
      <w:r w:rsidR="00A76C4B" w:rsidRPr="00806394">
        <w:rPr>
          <w:rFonts w:cstheme="minorHAnsi"/>
        </w:rPr>
        <w:t xml:space="preserve">εν σας ενδιαφέρει και εκεί </w:t>
      </w:r>
      <w:proofErr w:type="spellStart"/>
      <w:r w:rsidR="00A76C4B">
        <w:rPr>
          <w:rFonts w:cstheme="minorHAnsi"/>
        </w:rPr>
        <w:t>έγγυται</w:t>
      </w:r>
      <w:proofErr w:type="spellEnd"/>
      <w:r w:rsidR="00A76C4B" w:rsidRPr="00806394">
        <w:rPr>
          <w:rFonts w:cstheme="minorHAnsi"/>
        </w:rPr>
        <w:t xml:space="preserve"> ο αντ</w:t>
      </w:r>
      <w:r w:rsidR="00A76C4B">
        <w:rPr>
          <w:rFonts w:cstheme="minorHAnsi"/>
        </w:rPr>
        <w:t>ι</w:t>
      </w:r>
      <w:r w:rsidR="00A76C4B" w:rsidRPr="00806394">
        <w:rPr>
          <w:rFonts w:cstheme="minorHAnsi"/>
        </w:rPr>
        <w:t xml:space="preserve">ευρωπαϊσμός σας. </w:t>
      </w:r>
    </w:p>
    <w:p w14:paraId="30CF870B" w14:textId="77777777" w:rsidR="00D84952" w:rsidRPr="00806394" w:rsidRDefault="00D84952" w:rsidP="00D84952">
      <w:pPr>
        <w:spacing w:line="276" w:lineRule="auto"/>
        <w:ind w:firstLine="720"/>
        <w:contextualSpacing/>
        <w:jc w:val="both"/>
        <w:rPr>
          <w:rFonts w:cstheme="minorHAnsi"/>
        </w:rPr>
      </w:pPr>
      <w:r w:rsidRPr="00806394">
        <w:rPr>
          <w:rFonts w:cstheme="minorHAnsi"/>
        </w:rPr>
        <w:t>Ωραία τα παχυλά λόγια, αλλά</w:t>
      </w:r>
      <w:r>
        <w:rPr>
          <w:rFonts w:cstheme="minorHAnsi"/>
        </w:rPr>
        <w:t xml:space="preserve"> δεν </w:t>
      </w:r>
      <w:r w:rsidRPr="00806394">
        <w:rPr>
          <w:rFonts w:cstheme="minorHAnsi"/>
        </w:rPr>
        <w:t>έχετε και</w:t>
      </w:r>
      <w:r>
        <w:rPr>
          <w:rFonts w:cstheme="minorHAnsi"/>
        </w:rPr>
        <w:t xml:space="preserve"> </w:t>
      </w:r>
      <w:r w:rsidRPr="00806394">
        <w:rPr>
          <w:rFonts w:cstheme="minorHAnsi"/>
        </w:rPr>
        <w:t>σεβασμό</w:t>
      </w:r>
      <w:r>
        <w:rPr>
          <w:rFonts w:cstheme="minorHAnsi"/>
        </w:rPr>
        <w:t xml:space="preserve"> για την </w:t>
      </w:r>
      <w:r w:rsidRPr="00806394">
        <w:rPr>
          <w:rFonts w:cstheme="minorHAnsi"/>
        </w:rPr>
        <w:t>ευρωπαϊκή νομοθεσία</w:t>
      </w:r>
      <w:r>
        <w:rPr>
          <w:rFonts w:cstheme="minorHAnsi"/>
        </w:rPr>
        <w:t>.</w:t>
      </w:r>
      <w:r w:rsidRPr="00806394">
        <w:rPr>
          <w:rFonts w:cstheme="minorHAnsi"/>
        </w:rPr>
        <w:t xml:space="preserve"> </w:t>
      </w:r>
      <w:r>
        <w:rPr>
          <w:rFonts w:cstheme="minorHAnsi"/>
        </w:rPr>
        <w:t>Έ</w:t>
      </w:r>
      <w:r w:rsidRPr="00806394">
        <w:rPr>
          <w:rFonts w:cstheme="minorHAnsi"/>
        </w:rPr>
        <w:t>χουμε</w:t>
      </w:r>
      <w:r>
        <w:rPr>
          <w:rFonts w:cstheme="minorHAnsi"/>
        </w:rPr>
        <w:t>,</w:t>
      </w:r>
      <w:r w:rsidRPr="00806394">
        <w:rPr>
          <w:rFonts w:cstheme="minorHAnsi"/>
        </w:rPr>
        <w:t xml:space="preserve"> μόλις</w:t>
      </w:r>
      <w:r>
        <w:rPr>
          <w:rFonts w:cstheme="minorHAnsi"/>
        </w:rPr>
        <w:t>,</w:t>
      </w:r>
      <w:r w:rsidRPr="00806394">
        <w:rPr>
          <w:rFonts w:cstheme="minorHAnsi"/>
        </w:rPr>
        <w:t xml:space="preserve"> καταδικαστεί στο Ευρωπαϊκό Δικαστήριο για τη μη προστασία των περιοχών </w:t>
      </w:r>
      <w:r w:rsidRPr="00806394">
        <w:rPr>
          <w:rFonts w:cstheme="minorHAnsi"/>
          <w:lang w:val="en-US"/>
        </w:rPr>
        <w:t>NATURA</w:t>
      </w:r>
      <w:r>
        <w:rPr>
          <w:rFonts w:cstheme="minorHAnsi"/>
        </w:rPr>
        <w:t xml:space="preserve">, </w:t>
      </w:r>
      <w:r w:rsidRPr="00806394">
        <w:rPr>
          <w:rFonts w:cstheme="minorHAnsi"/>
        </w:rPr>
        <w:t xml:space="preserve">επειδή δεν έχουμε διαχειριστικές μελέτες για την προστασία </w:t>
      </w:r>
      <w:r>
        <w:rPr>
          <w:rFonts w:cstheme="minorHAnsi"/>
        </w:rPr>
        <w:t xml:space="preserve">τους και εσείς </w:t>
      </w:r>
      <w:r w:rsidRPr="00806394">
        <w:rPr>
          <w:rFonts w:cstheme="minorHAnsi"/>
        </w:rPr>
        <w:t>λέτε,</w:t>
      </w:r>
      <w:r>
        <w:rPr>
          <w:rFonts w:cstheme="minorHAnsi"/>
        </w:rPr>
        <w:t xml:space="preserve"> ότι</w:t>
      </w:r>
      <w:r w:rsidRPr="00806394">
        <w:rPr>
          <w:rFonts w:cstheme="minorHAnsi"/>
        </w:rPr>
        <w:t xml:space="preserve"> ανεξαρτήτως</w:t>
      </w:r>
      <w:r>
        <w:rPr>
          <w:rFonts w:cstheme="minorHAnsi"/>
        </w:rPr>
        <w:t xml:space="preserve"> το</w:t>
      </w:r>
      <w:r w:rsidRPr="00806394">
        <w:rPr>
          <w:rFonts w:cstheme="minorHAnsi"/>
        </w:rPr>
        <w:t xml:space="preserve"> πότε θα γίνουν οι διαχειριστικές μελέτες,</w:t>
      </w:r>
      <w:r>
        <w:rPr>
          <w:rFonts w:cstheme="minorHAnsi"/>
        </w:rPr>
        <w:t xml:space="preserve"> </w:t>
      </w:r>
      <w:r w:rsidRPr="00806394">
        <w:rPr>
          <w:rFonts w:cstheme="minorHAnsi"/>
        </w:rPr>
        <w:t xml:space="preserve">εμείς θα </w:t>
      </w:r>
      <w:proofErr w:type="spellStart"/>
      <w:r w:rsidRPr="00806394">
        <w:rPr>
          <w:rFonts w:cstheme="minorHAnsi"/>
        </w:rPr>
        <w:t>χωροθετούμε</w:t>
      </w:r>
      <w:proofErr w:type="spellEnd"/>
      <w:r w:rsidRPr="00806394">
        <w:rPr>
          <w:rFonts w:cstheme="minorHAnsi"/>
        </w:rPr>
        <w:t xml:space="preserve"> έργα</w:t>
      </w:r>
      <w:r>
        <w:rPr>
          <w:rFonts w:cstheme="minorHAnsi"/>
        </w:rPr>
        <w:t xml:space="preserve"> σε αυτές τις περιοχές. Δηλαδή, για κάτι </w:t>
      </w:r>
      <w:r w:rsidRPr="00806394">
        <w:rPr>
          <w:rFonts w:cstheme="minorHAnsi"/>
        </w:rPr>
        <w:t>που μας καταδίκασε το Ευρωπαϊκό Δικαστήριο και θα κάνουμε ειδικές διαχειριστικές μελέτες για τα πέντε στρέμματα</w:t>
      </w:r>
      <w:r>
        <w:rPr>
          <w:rFonts w:cstheme="minorHAnsi"/>
        </w:rPr>
        <w:t>,</w:t>
      </w:r>
      <w:r w:rsidRPr="00806394">
        <w:rPr>
          <w:rFonts w:cstheme="minorHAnsi"/>
        </w:rPr>
        <w:t xml:space="preserve"> όπου θα γίνεται η επέμβαση ή τα </w:t>
      </w:r>
      <w:r>
        <w:rPr>
          <w:rFonts w:cstheme="minorHAnsi"/>
        </w:rPr>
        <w:t>δέκα</w:t>
      </w:r>
      <w:r w:rsidRPr="00806394">
        <w:rPr>
          <w:rFonts w:cstheme="minorHAnsi"/>
        </w:rPr>
        <w:t xml:space="preserve"> ή τα</w:t>
      </w:r>
      <w:r>
        <w:rPr>
          <w:rFonts w:cstheme="minorHAnsi"/>
        </w:rPr>
        <w:t xml:space="preserve"> είκοσι</w:t>
      </w:r>
      <w:r w:rsidRPr="00806394">
        <w:rPr>
          <w:rFonts w:cstheme="minorHAnsi"/>
        </w:rPr>
        <w:t>, οι οποίες</w:t>
      </w:r>
      <w:r>
        <w:rPr>
          <w:rFonts w:cstheme="minorHAnsi"/>
        </w:rPr>
        <w:t>,</w:t>
      </w:r>
      <w:r w:rsidRPr="00806394">
        <w:rPr>
          <w:rFonts w:cstheme="minorHAnsi"/>
        </w:rPr>
        <w:t xml:space="preserve"> υποχρεωτικά</w:t>
      </w:r>
      <w:r>
        <w:rPr>
          <w:rFonts w:cstheme="minorHAnsi"/>
        </w:rPr>
        <w:t>,</w:t>
      </w:r>
      <w:r w:rsidRPr="00806394">
        <w:rPr>
          <w:rFonts w:cstheme="minorHAnsi"/>
        </w:rPr>
        <w:t xml:space="preserve"> θα είναι μέρος των μεγάλων διαχειριστικών μελετών. Στην ουσία</w:t>
      </w:r>
      <w:r>
        <w:rPr>
          <w:rFonts w:cstheme="minorHAnsi"/>
        </w:rPr>
        <w:t>,</w:t>
      </w:r>
      <w:r w:rsidRPr="00806394">
        <w:rPr>
          <w:rFonts w:cstheme="minorHAnsi"/>
        </w:rPr>
        <w:t xml:space="preserve"> δεν έχετε καμία στοιχειώδη αντίληψη</w:t>
      </w:r>
      <w:r>
        <w:rPr>
          <w:rFonts w:cstheme="minorHAnsi"/>
        </w:rPr>
        <w:t xml:space="preserve"> </w:t>
      </w:r>
      <w:r w:rsidRPr="00806394">
        <w:rPr>
          <w:rFonts w:cstheme="minorHAnsi"/>
        </w:rPr>
        <w:t xml:space="preserve">του πώς λειτουργεί η </w:t>
      </w:r>
      <w:r>
        <w:rPr>
          <w:rFonts w:cstheme="minorHAnsi"/>
        </w:rPr>
        <w:t>ε</w:t>
      </w:r>
      <w:r w:rsidRPr="00806394">
        <w:rPr>
          <w:rFonts w:cstheme="minorHAnsi"/>
        </w:rPr>
        <w:t xml:space="preserve">υρωπαϊκή </w:t>
      </w:r>
      <w:r>
        <w:rPr>
          <w:rFonts w:cstheme="minorHAnsi"/>
        </w:rPr>
        <w:t>ν</w:t>
      </w:r>
      <w:r w:rsidRPr="00806394">
        <w:rPr>
          <w:rFonts w:cstheme="minorHAnsi"/>
        </w:rPr>
        <w:t xml:space="preserve">ομοθεσία για τις προστατευόμενες περιοχές. </w:t>
      </w:r>
    </w:p>
    <w:p w14:paraId="247C721C" w14:textId="77777777" w:rsidR="00D84952" w:rsidRPr="00806394" w:rsidRDefault="00D84952" w:rsidP="00D84952">
      <w:pPr>
        <w:spacing w:line="276" w:lineRule="auto"/>
        <w:ind w:firstLine="720"/>
        <w:contextualSpacing/>
        <w:jc w:val="both"/>
        <w:rPr>
          <w:rFonts w:cstheme="minorHAnsi"/>
        </w:rPr>
      </w:pPr>
      <w:r w:rsidRPr="00806394">
        <w:rPr>
          <w:rFonts w:cstheme="minorHAnsi"/>
        </w:rPr>
        <w:t>Κ</w:t>
      </w:r>
      <w:r>
        <w:rPr>
          <w:rFonts w:cstheme="minorHAnsi"/>
        </w:rPr>
        <w:t>ι’</w:t>
      </w:r>
      <w:r w:rsidRPr="00806394">
        <w:rPr>
          <w:rFonts w:cstheme="minorHAnsi"/>
        </w:rPr>
        <w:t xml:space="preserve"> όλα αυτά, ενώ βρισκόμαστε στα πρόθυρα δεύτερης προσφυγής, με την αιτιολογημένη γνώμη</w:t>
      </w:r>
      <w:r>
        <w:rPr>
          <w:rFonts w:cstheme="minorHAnsi"/>
        </w:rPr>
        <w:t>,</w:t>
      </w:r>
      <w:r w:rsidRPr="00806394">
        <w:rPr>
          <w:rFonts w:cstheme="minorHAnsi"/>
        </w:rPr>
        <w:t xml:space="preserve"> ακριβώς</w:t>
      </w:r>
      <w:r>
        <w:rPr>
          <w:rFonts w:cstheme="minorHAnsi"/>
        </w:rPr>
        <w:t>,</w:t>
      </w:r>
      <w:r w:rsidRPr="00806394">
        <w:rPr>
          <w:rFonts w:cstheme="minorHAnsi"/>
        </w:rPr>
        <w:t xml:space="preserve"> για τη </w:t>
      </w:r>
      <w:proofErr w:type="spellStart"/>
      <w:r w:rsidRPr="00806394">
        <w:rPr>
          <w:rFonts w:cstheme="minorHAnsi"/>
        </w:rPr>
        <w:t>χωροθέτηση</w:t>
      </w:r>
      <w:proofErr w:type="spellEnd"/>
      <w:r w:rsidRPr="00806394">
        <w:rPr>
          <w:rFonts w:cstheme="minorHAnsi"/>
        </w:rPr>
        <w:t xml:space="preserve"> μέσα σε</w:t>
      </w:r>
      <w:r>
        <w:rPr>
          <w:rFonts w:cstheme="minorHAnsi"/>
        </w:rPr>
        <w:t xml:space="preserve"> περιοχές</w:t>
      </w:r>
      <w:r w:rsidRPr="00806394">
        <w:rPr>
          <w:rFonts w:cstheme="minorHAnsi"/>
        </w:rPr>
        <w:t xml:space="preserve"> </w:t>
      </w:r>
      <w:r w:rsidRPr="00806394">
        <w:rPr>
          <w:rFonts w:cstheme="minorHAnsi"/>
          <w:lang w:val="en-US"/>
        </w:rPr>
        <w:t>NATURA</w:t>
      </w:r>
      <w:r w:rsidRPr="00806394">
        <w:rPr>
          <w:rFonts w:cstheme="minorHAnsi"/>
        </w:rPr>
        <w:t>, των αιολικών</w:t>
      </w:r>
      <w:r>
        <w:rPr>
          <w:rFonts w:cstheme="minorHAnsi"/>
        </w:rPr>
        <w:t xml:space="preserve"> πάρκων</w:t>
      </w:r>
      <w:r w:rsidRPr="00806394">
        <w:rPr>
          <w:rFonts w:cstheme="minorHAnsi"/>
        </w:rPr>
        <w:t xml:space="preserve"> αυτή τη φορά, χωρίς να υπάρχει η δέουσα εκτίμηση</w:t>
      </w:r>
      <w:r>
        <w:rPr>
          <w:rFonts w:cstheme="minorHAnsi"/>
        </w:rPr>
        <w:t>.</w:t>
      </w:r>
      <w:r w:rsidRPr="00806394">
        <w:rPr>
          <w:rFonts w:cstheme="minorHAnsi"/>
        </w:rPr>
        <w:t xml:space="preserve"> </w:t>
      </w:r>
      <w:r>
        <w:rPr>
          <w:rFonts w:cstheme="minorHAnsi"/>
        </w:rPr>
        <w:t>Χ</w:t>
      </w:r>
      <w:r w:rsidRPr="00806394">
        <w:rPr>
          <w:rFonts w:cstheme="minorHAnsi"/>
        </w:rPr>
        <w:t>ωρίς</w:t>
      </w:r>
      <w:r>
        <w:rPr>
          <w:rFonts w:cstheme="minorHAnsi"/>
        </w:rPr>
        <w:t>,</w:t>
      </w:r>
      <w:r w:rsidRPr="00806394">
        <w:rPr>
          <w:rFonts w:cstheme="minorHAnsi"/>
        </w:rPr>
        <w:t xml:space="preserve"> δηλαδή</w:t>
      </w:r>
      <w:r>
        <w:rPr>
          <w:rFonts w:cstheme="minorHAnsi"/>
        </w:rPr>
        <w:t>,</w:t>
      </w:r>
      <w:r w:rsidRPr="00806394">
        <w:rPr>
          <w:rFonts w:cstheme="minorHAnsi"/>
        </w:rPr>
        <w:t xml:space="preserve"> να γίνεται η προέγκριση</w:t>
      </w:r>
      <w:r>
        <w:rPr>
          <w:rFonts w:cstheme="minorHAnsi"/>
        </w:rPr>
        <w:t xml:space="preserve"> για</w:t>
      </w:r>
      <w:r w:rsidRPr="00806394">
        <w:rPr>
          <w:rFonts w:cstheme="minorHAnsi"/>
        </w:rPr>
        <w:t xml:space="preserve"> το ποιες επενδύσεις μπορούν να μπουν</w:t>
      </w:r>
      <w:r>
        <w:rPr>
          <w:rFonts w:cstheme="minorHAnsi"/>
        </w:rPr>
        <w:t xml:space="preserve">, </w:t>
      </w:r>
      <w:r w:rsidRPr="00806394">
        <w:rPr>
          <w:rFonts w:cstheme="minorHAnsi"/>
        </w:rPr>
        <w:t>εγκρίνοντας</w:t>
      </w:r>
      <w:r>
        <w:rPr>
          <w:rFonts w:cstheme="minorHAnsi"/>
        </w:rPr>
        <w:t xml:space="preserve">, στην ουσία, </w:t>
      </w:r>
      <w:r w:rsidRPr="00806394">
        <w:rPr>
          <w:rFonts w:cstheme="minorHAnsi"/>
        </w:rPr>
        <w:t xml:space="preserve">αυτό που είναι και η </w:t>
      </w:r>
      <w:r>
        <w:rPr>
          <w:rFonts w:cstheme="minorHAnsi"/>
        </w:rPr>
        <w:t>«</w:t>
      </w:r>
      <w:r w:rsidRPr="00806394">
        <w:rPr>
          <w:rFonts w:cstheme="minorHAnsi"/>
        </w:rPr>
        <w:t>καρδ</w:t>
      </w:r>
      <w:r>
        <w:rPr>
          <w:rFonts w:cstheme="minorHAnsi"/>
        </w:rPr>
        <w:t>ιά»</w:t>
      </w:r>
      <w:r w:rsidRPr="00806394">
        <w:rPr>
          <w:rFonts w:cstheme="minorHAnsi"/>
        </w:rPr>
        <w:t xml:space="preserve"> αυτού του νομοσχεδίου</w:t>
      </w:r>
      <w:r>
        <w:rPr>
          <w:rFonts w:cstheme="minorHAnsi"/>
        </w:rPr>
        <w:t xml:space="preserve">, ότι η </w:t>
      </w:r>
      <w:r w:rsidRPr="00806394">
        <w:rPr>
          <w:rFonts w:cstheme="minorHAnsi"/>
        </w:rPr>
        <w:t>οποιαδήποτε δραστηριότητα</w:t>
      </w:r>
      <w:r>
        <w:rPr>
          <w:rFonts w:cstheme="minorHAnsi"/>
        </w:rPr>
        <w:t xml:space="preserve"> θα γίνεται παντού, </w:t>
      </w:r>
      <w:r w:rsidRPr="00806394">
        <w:rPr>
          <w:rFonts w:cstheme="minorHAnsi"/>
        </w:rPr>
        <w:t>ζητώντας</w:t>
      </w:r>
      <w:r>
        <w:rPr>
          <w:rFonts w:cstheme="minorHAnsi"/>
        </w:rPr>
        <w:t>, ταυτόχρονα,</w:t>
      </w:r>
      <w:r w:rsidRPr="00806394">
        <w:rPr>
          <w:rFonts w:cstheme="minorHAnsi"/>
        </w:rPr>
        <w:t xml:space="preserve"> από όλους τους επιχειρηματίες να κάνουν οτιδήποτε παντού, ακόμ</w:t>
      </w:r>
      <w:r>
        <w:rPr>
          <w:rFonts w:cstheme="minorHAnsi"/>
        </w:rPr>
        <w:t>η</w:t>
      </w:r>
      <w:r w:rsidRPr="00806394">
        <w:rPr>
          <w:rFonts w:cstheme="minorHAnsi"/>
        </w:rPr>
        <w:t xml:space="preserve"> κι αν απαγορεύεται και να μας φέρουν μ</w:t>
      </w:r>
      <w:r>
        <w:rPr>
          <w:rFonts w:cstheme="minorHAnsi"/>
        </w:rPr>
        <w:t>ί</w:t>
      </w:r>
      <w:r w:rsidRPr="00806394">
        <w:rPr>
          <w:rFonts w:cstheme="minorHAnsi"/>
        </w:rPr>
        <w:t>α μελέτη περιβαλλοντικών επιπτώσεων, η οποία πάντα εγκρίνεται, όμως και πείτε μας, αν</w:t>
      </w:r>
      <w:r>
        <w:rPr>
          <w:rFonts w:cstheme="minorHAnsi"/>
        </w:rPr>
        <w:t xml:space="preserve"> ποτέ κάποια </w:t>
      </w:r>
      <w:r w:rsidRPr="00806394">
        <w:rPr>
          <w:rFonts w:cstheme="minorHAnsi"/>
        </w:rPr>
        <w:t xml:space="preserve">απορρίφθηκε. </w:t>
      </w:r>
    </w:p>
    <w:p w14:paraId="55327017" w14:textId="77777777" w:rsidR="00D84952" w:rsidRPr="00806394" w:rsidRDefault="00D84952" w:rsidP="00D84952">
      <w:pPr>
        <w:spacing w:line="276" w:lineRule="auto"/>
        <w:ind w:firstLine="720"/>
        <w:contextualSpacing/>
        <w:jc w:val="both"/>
        <w:rPr>
          <w:rFonts w:cstheme="minorHAnsi"/>
        </w:rPr>
      </w:pPr>
      <w:r w:rsidRPr="00806394">
        <w:rPr>
          <w:rFonts w:cstheme="minorHAnsi"/>
        </w:rPr>
        <w:t>Αυτό το νομοσχέδιο πηγαίνει και ένα βήμα παραπέρα</w:t>
      </w:r>
      <w:r>
        <w:rPr>
          <w:rFonts w:cstheme="minorHAnsi"/>
        </w:rPr>
        <w:t xml:space="preserve"> και, δυστυχώς, δεν είναι παρών ο Υπουργός Περιβάλλοντος. Σ</w:t>
      </w:r>
      <w:r w:rsidRPr="00806394">
        <w:rPr>
          <w:rFonts w:cstheme="minorHAnsi"/>
        </w:rPr>
        <w:t>την ουσία</w:t>
      </w:r>
      <w:r>
        <w:rPr>
          <w:rFonts w:cstheme="minorHAnsi"/>
        </w:rPr>
        <w:t>,</w:t>
      </w:r>
      <w:r w:rsidRPr="00806394">
        <w:rPr>
          <w:rFonts w:cstheme="minorHAnsi"/>
        </w:rPr>
        <w:t xml:space="preserve"> δίνει την αρμοδιότητα</w:t>
      </w:r>
      <w:r>
        <w:rPr>
          <w:rFonts w:cstheme="minorHAnsi"/>
        </w:rPr>
        <w:t>,</w:t>
      </w:r>
      <w:r w:rsidRPr="00806394">
        <w:rPr>
          <w:rFonts w:cstheme="minorHAnsi"/>
        </w:rPr>
        <w:t xml:space="preserve"> για το τι θα </w:t>
      </w:r>
      <w:proofErr w:type="spellStart"/>
      <w:r w:rsidRPr="00806394">
        <w:rPr>
          <w:rFonts w:cstheme="minorHAnsi"/>
        </w:rPr>
        <w:t>τσιμεντώνετ</w:t>
      </w:r>
      <w:r>
        <w:rPr>
          <w:rFonts w:cstheme="minorHAnsi"/>
        </w:rPr>
        <w:t>αι</w:t>
      </w:r>
      <w:proofErr w:type="spellEnd"/>
      <w:r w:rsidRPr="00806394">
        <w:rPr>
          <w:rFonts w:cstheme="minorHAnsi"/>
        </w:rPr>
        <w:t xml:space="preserve"> στις προστατευόμενες περιοχές</w:t>
      </w:r>
      <w:r>
        <w:rPr>
          <w:rFonts w:cstheme="minorHAnsi"/>
        </w:rPr>
        <w:t>,</w:t>
      </w:r>
      <w:r w:rsidRPr="00806394">
        <w:rPr>
          <w:rFonts w:cstheme="minorHAnsi"/>
        </w:rPr>
        <w:t xml:space="preserve"> στο Υπουργείο Ανάπτυξης, ανεξαρτήτως</w:t>
      </w:r>
      <w:r>
        <w:rPr>
          <w:rFonts w:cstheme="minorHAnsi"/>
        </w:rPr>
        <w:t>,</w:t>
      </w:r>
      <w:r w:rsidRPr="00806394">
        <w:rPr>
          <w:rFonts w:cstheme="minorHAnsi"/>
        </w:rPr>
        <w:t xml:space="preserve"> </w:t>
      </w:r>
      <w:r>
        <w:rPr>
          <w:rFonts w:cstheme="minorHAnsi"/>
        </w:rPr>
        <w:t>Υ</w:t>
      </w:r>
      <w:r w:rsidRPr="00806394">
        <w:rPr>
          <w:rFonts w:cstheme="minorHAnsi"/>
        </w:rPr>
        <w:t>πουργού. Αυτό που είπαν οι εκπρόσωποι των περιβαλλοντικών οργανώσεων</w:t>
      </w:r>
      <w:r>
        <w:rPr>
          <w:rFonts w:cstheme="minorHAnsi"/>
        </w:rPr>
        <w:t xml:space="preserve"> </w:t>
      </w:r>
      <w:r w:rsidRPr="00806394">
        <w:rPr>
          <w:rFonts w:cstheme="minorHAnsi"/>
        </w:rPr>
        <w:t>έχουν δίκιο. Είναι</w:t>
      </w:r>
      <w:r>
        <w:rPr>
          <w:rFonts w:cstheme="minorHAnsi"/>
        </w:rPr>
        <w:t>,</w:t>
      </w:r>
      <w:r w:rsidRPr="00806394">
        <w:rPr>
          <w:rFonts w:cstheme="minorHAnsi"/>
        </w:rPr>
        <w:t xml:space="preserve"> πραγματικά</w:t>
      </w:r>
      <w:r>
        <w:rPr>
          <w:rFonts w:cstheme="minorHAnsi"/>
        </w:rPr>
        <w:t>,</w:t>
      </w:r>
      <w:r w:rsidRPr="00806394">
        <w:rPr>
          <w:rFonts w:cstheme="minorHAnsi"/>
        </w:rPr>
        <w:t xml:space="preserve"> μ</w:t>
      </w:r>
      <w:r>
        <w:rPr>
          <w:rFonts w:cstheme="minorHAnsi"/>
        </w:rPr>
        <w:t>ί</w:t>
      </w:r>
      <w:r w:rsidRPr="00806394">
        <w:rPr>
          <w:rFonts w:cstheme="minorHAnsi"/>
        </w:rPr>
        <w:t>α ανυπολόγιστη ζημιά για την Ελλάδα, όχι μόνο</w:t>
      </w:r>
      <w:r>
        <w:rPr>
          <w:rFonts w:cstheme="minorHAnsi"/>
        </w:rPr>
        <w:t xml:space="preserve"> η</w:t>
      </w:r>
      <w:r w:rsidRPr="00806394">
        <w:rPr>
          <w:rFonts w:cstheme="minorHAnsi"/>
        </w:rPr>
        <w:t xml:space="preserve"> ζημιά στο περιβάλλον που κάνετε, αλλά και ο διασυρμός της χώρας από τις επιλογές σας. </w:t>
      </w:r>
      <w:r>
        <w:rPr>
          <w:rFonts w:cstheme="minorHAnsi"/>
        </w:rPr>
        <w:t>Τ</w:t>
      </w:r>
      <w:r w:rsidRPr="00806394">
        <w:rPr>
          <w:rFonts w:cstheme="minorHAnsi"/>
        </w:rPr>
        <w:t>ι άλλο να είναι</w:t>
      </w:r>
      <w:r>
        <w:rPr>
          <w:rFonts w:cstheme="minorHAnsi"/>
        </w:rPr>
        <w:t>,</w:t>
      </w:r>
      <w:r w:rsidRPr="00806394">
        <w:rPr>
          <w:rFonts w:cstheme="minorHAnsi"/>
        </w:rPr>
        <w:t xml:space="preserve"> όταν απέναντι στις καταδίκες των ευρωπαϊκών θεσμών για το περιβάλλον</w:t>
      </w:r>
      <w:r>
        <w:rPr>
          <w:rFonts w:cstheme="minorHAnsi"/>
        </w:rPr>
        <w:t xml:space="preserve"> και</w:t>
      </w:r>
      <w:r w:rsidRPr="00806394">
        <w:rPr>
          <w:rFonts w:cstheme="minorHAnsi"/>
        </w:rPr>
        <w:t xml:space="preserve"> για</w:t>
      </w:r>
      <w:r>
        <w:rPr>
          <w:rFonts w:cstheme="minorHAnsi"/>
        </w:rPr>
        <w:t xml:space="preserve"> την </w:t>
      </w:r>
      <w:r w:rsidRPr="00806394">
        <w:rPr>
          <w:rFonts w:cstheme="minorHAnsi"/>
        </w:rPr>
        <w:t>παραβίαση της περιβαλλοντικής νομοθεσίας, εμείς συνεχίζουμε</w:t>
      </w:r>
      <w:r>
        <w:rPr>
          <w:rFonts w:cstheme="minorHAnsi"/>
        </w:rPr>
        <w:t xml:space="preserve"> </w:t>
      </w:r>
      <w:r w:rsidRPr="00806394">
        <w:rPr>
          <w:rFonts w:cstheme="minorHAnsi"/>
        </w:rPr>
        <w:t>αυτή την παραβίαση και</w:t>
      </w:r>
      <w:r>
        <w:rPr>
          <w:rFonts w:cstheme="minorHAnsi"/>
        </w:rPr>
        <w:t>,</w:t>
      </w:r>
      <w:r w:rsidRPr="00806394">
        <w:rPr>
          <w:rFonts w:cstheme="minorHAnsi"/>
        </w:rPr>
        <w:t xml:space="preserve"> μάλιστα</w:t>
      </w:r>
      <w:r>
        <w:rPr>
          <w:rFonts w:cstheme="minorHAnsi"/>
        </w:rPr>
        <w:t>,</w:t>
      </w:r>
      <w:r w:rsidRPr="00806394">
        <w:rPr>
          <w:rFonts w:cstheme="minorHAnsi"/>
        </w:rPr>
        <w:t xml:space="preserve"> με έναν τρόπο</w:t>
      </w:r>
      <w:r>
        <w:rPr>
          <w:rFonts w:cstheme="minorHAnsi"/>
        </w:rPr>
        <w:t xml:space="preserve"> </w:t>
      </w:r>
      <w:r w:rsidRPr="00806394">
        <w:rPr>
          <w:rFonts w:cstheme="minorHAnsi"/>
        </w:rPr>
        <w:t>πολύ προκλητικό</w:t>
      </w:r>
      <w:r>
        <w:rPr>
          <w:rFonts w:cstheme="minorHAnsi"/>
        </w:rPr>
        <w:t>;</w:t>
      </w:r>
      <w:r w:rsidRPr="00806394">
        <w:rPr>
          <w:rFonts w:cstheme="minorHAnsi"/>
        </w:rPr>
        <w:t xml:space="preserve"> </w:t>
      </w:r>
      <w:r>
        <w:rPr>
          <w:rFonts w:cstheme="minorHAnsi"/>
        </w:rPr>
        <w:t>Α</w:t>
      </w:r>
      <w:r w:rsidRPr="00806394">
        <w:rPr>
          <w:rFonts w:cstheme="minorHAnsi"/>
        </w:rPr>
        <w:t>υτό κάνετε με το άρθρο 219.</w:t>
      </w:r>
    </w:p>
    <w:p w14:paraId="7EDDC1AA" w14:textId="4362277A" w:rsidR="0023074C" w:rsidRPr="00806394" w:rsidRDefault="001D27D3" w:rsidP="00FD7E4C">
      <w:pPr>
        <w:spacing w:line="276" w:lineRule="auto"/>
        <w:ind w:firstLine="720"/>
        <w:contextualSpacing/>
        <w:jc w:val="both"/>
        <w:rPr>
          <w:rFonts w:cstheme="minorHAnsi"/>
        </w:rPr>
      </w:pPr>
      <w:r>
        <w:rPr>
          <w:rFonts w:cstheme="minorHAnsi"/>
        </w:rPr>
        <w:t xml:space="preserve">Όμως, </w:t>
      </w:r>
      <w:r w:rsidR="0023074C" w:rsidRPr="00806394">
        <w:rPr>
          <w:rFonts w:cstheme="minorHAnsi"/>
        </w:rPr>
        <w:t>παραβιάζετε την ίδια σας τη νομοθεσία</w:t>
      </w:r>
      <w:r>
        <w:rPr>
          <w:rFonts w:cstheme="minorHAnsi"/>
        </w:rPr>
        <w:t xml:space="preserve"> και </w:t>
      </w:r>
      <w:r w:rsidR="0023074C" w:rsidRPr="00806394">
        <w:rPr>
          <w:rFonts w:cstheme="minorHAnsi"/>
        </w:rPr>
        <w:t>δεν την υλοποιείτ</w:t>
      </w:r>
      <w:r>
        <w:rPr>
          <w:rFonts w:cstheme="minorHAnsi"/>
        </w:rPr>
        <w:t>ε</w:t>
      </w:r>
      <w:r w:rsidR="0023074C" w:rsidRPr="00806394">
        <w:rPr>
          <w:rFonts w:cstheme="minorHAnsi"/>
        </w:rPr>
        <w:t xml:space="preserve"> εσείς οι ίδιοι. Τι λέγατε στον νόμο για το </w:t>
      </w:r>
      <w:r w:rsidR="00FD7E4C">
        <w:rPr>
          <w:rFonts w:cstheme="minorHAnsi"/>
        </w:rPr>
        <w:t>Ε</w:t>
      </w:r>
      <w:r w:rsidR="0023074C" w:rsidRPr="00806394">
        <w:rPr>
          <w:rFonts w:cstheme="minorHAnsi"/>
        </w:rPr>
        <w:t xml:space="preserve">πιτελικό </w:t>
      </w:r>
      <w:r w:rsidR="00FD7E4C">
        <w:rPr>
          <w:rFonts w:cstheme="minorHAnsi"/>
        </w:rPr>
        <w:t>Κ</w:t>
      </w:r>
      <w:r w:rsidR="0023074C" w:rsidRPr="00806394">
        <w:rPr>
          <w:rFonts w:cstheme="minorHAnsi"/>
        </w:rPr>
        <w:t>ράτος; Ότι κάθε νομοσχέδιο που φέρνετ</w:t>
      </w:r>
      <w:r w:rsidR="00FD7E4C">
        <w:rPr>
          <w:rFonts w:cstheme="minorHAnsi"/>
        </w:rPr>
        <w:t>ε</w:t>
      </w:r>
      <w:r w:rsidR="0023074C" w:rsidRPr="00806394">
        <w:rPr>
          <w:rFonts w:cstheme="minorHAnsi"/>
        </w:rPr>
        <w:t>, πρέπει να έχει ρήτρα κλιματικής αλλαγής. Που είναι η ρήτρα κλιματικής αλλαγής σε αυτό το νομοσχέδιο;</w:t>
      </w:r>
      <w:r w:rsidR="00FD7E4C">
        <w:rPr>
          <w:rFonts w:cstheme="minorHAnsi"/>
        </w:rPr>
        <w:t xml:space="preserve"> Τ</w:t>
      </w:r>
      <w:r w:rsidR="0023074C" w:rsidRPr="00806394">
        <w:rPr>
          <w:rFonts w:cstheme="minorHAnsi"/>
        </w:rPr>
        <w:t>ι</w:t>
      </w:r>
      <w:r w:rsidR="00FD7E4C">
        <w:rPr>
          <w:rFonts w:cstheme="minorHAnsi"/>
        </w:rPr>
        <w:t xml:space="preserve"> σας ρωτάμε</w:t>
      </w:r>
      <w:r w:rsidR="0023074C" w:rsidRPr="00806394">
        <w:rPr>
          <w:rFonts w:cstheme="minorHAnsi"/>
        </w:rPr>
        <w:t>,</w:t>
      </w:r>
      <w:r w:rsidR="00FD7E4C">
        <w:rPr>
          <w:rFonts w:cstheme="minorHAnsi"/>
        </w:rPr>
        <w:t xml:space="preserve"> όμως,</w:t>
      </w:r>
      <w:r w:rsidR="0023074C" w:rsidRPr="00806394">
        <w:rPr>
          <w:rFonts w:cstheme="minorHAnsi"/>
        </w:rPr>
        <w:t xml:space="preserve"> όταν εσείς παραβιάζετ</w:t>
      </w:r>
      <w:r w:rsidR="00FD7E4C">
        <w:rPr>
          <w:rFonts w:cstheme="minorHAnsi"/>
        </w:rPr>
        <w:t>ε</w:t>
      </w:r>
      <w:r w:rsidR="0023074C" w:rsidRPr="00806394">
        <w:rPr>
          <w:rFonts w:cstheme="minorHAnsi"/>
        </w:rPr>
        <w:t xml:space="preserve"> την </w:t>
      </w:r>
      <w:r w:rsidR="00FD7E4C">
        <w:rPr>
          <w:rFonts w:cstheme="minorHAnsi"/>
        </w:rPr>
        <w:t>ε</w:t>
      </w:r>
      <w:r w:rsidR="0023074C" w:rsidRPr="00806394">
        <w:rPr>
          <w:rFonts w:cstheme="minorHAnsi"/>
        </w:rPr>
        <w:t xml:space="preserve">υρωπαϊκή </w:t>
      </w:r>
      <w:r w:rsidR="00FD7E4C">
        <w:rPr>
          <w:rFonts w:cstheme="minorHAnsi"/>
        </w:rPr>
        <w:t>π</w:t>
      </w:r>
      <w:r w:rsidR="0023074C" w:rsidRPr="00806394">
        <w:rPr>
          <w:rFonts w:cstheme="minorHAnsi"/>
        </w:rPr>
        <w:t xml:space="preserve">εριβαλλοντική </w:t>
      </w:r>
      <w:r w:rsidR="00FD7E4C">
        <w:rPr>
          <w:rFonts w:cstheme="minorHAnsi"/>
        </w:rPr>
        <w:t>ν</w:t>
      </w:r>
      <w:r w:rsidR="0023074C" w:rsidRPr="00806394">
        <w:rPr>
          <w:rFonts w:cstheme="minorHAnsi"/>
        </w:rPr>
        <w:t>ομοθεσία,</w:t>
      </w:r>
      <w:r w:rsidR="00FD7E4C">
        <w:rPr>
          <w:rFonts w:cstheme="minorHAnsi"/>
        </w:rPr>
        <w:t xml:space="preserve"> </w:t>
      </w:r>
      <w:r w:rsidR="0023074C" w:rsidRPr="00806394">
        <w:rPr>
          <w:rFonts w:cstheme="minorHAnsi"/>
        </w:rPr>
        <w:t>αν παραβιάζετ</w:t>
      </w:r>
      <w:r w:rsidR="00FD7E4C">
        <w:rPr>
          <w:rFonts w:cstheme="minorHAnsi"/>
        </w:rPr>
        <w:t>ε</w:t>
      </w:r>
      <w:r w:rsidR="0023074C" w:rsidRPr="00806394">
        <w:rPr>
          <w:rFonts w:cstheme="minorHAnsi"/>
        </w:rPr>
        <w:t xml:space="preserve"> τη δι</w:t>
      </w:r>
      <w:r w:rsidR="00FD7E4C">
        <w:rPr>
          <w:rFonts w:cstheme="minorHAnsi"/>
        </w:rPr>
        <w:t>κή</w:t>
      </w:r>
      <w:r w:rsidR="0023074C" w:rsidRPr="00806394">
        <w:rPr>
          <w:rFonts w:cstheme="minorHAnsi"/>
        </w:rPr>
        <w:t xml:space="preserve"> σας νομοθεσία;</w:t>
      </w:r>
      <w:r w:rsidR="00FD7E4C">
        <w:rPr>
          <w:rFonts w:cstheme="minorHAnsi"/>
        </w:rPr>
        <w:t xml:space="preserve"> </w:t>
      </w:r>
      <w:r w:rsidR="0023074C" w:rsidRPr="00806394">
        <w:rPr>
          <w:rFonts w:cstheme="minorHAnsi"/>
        </w:rPr>
        <w:t>Όλο αυτό συνιστά μ</w:t>
      </w:r>
      <w:r w:rsidR="00FD7E4C">
        <w:rPr>
          <w:rFonts w:cstheme="minorHAnsi"/>
        </w:rPr>
        <w:t>ί</w:t>
      </w:r>
      <w:r w:rsidR="0023074C" w:rsidRPr="00806394">
        <w:rPr>
          <w:rFonts w:cstheme="minorHAnsi"/>
        </w:rPr>
        <w:t xml:space="preserve">α </w:t>
      </w:r>
      <w:proofErr w:type="spellStart"/>
      <w:r w:rsidR="0023074C" w:rsidRPr="00806394">
        <w:rPr>
          <w:rFonts w:cstheme="minorHAnsi"/>
        </w:rPr>
        <w:t>φιλάνθρωπη</w:t>
      </w:r>
      <w:proofErr w:type="spellEnd"/>
      <w:r w:rsidR="0023074C" w:rsidRPr="00806394">
        <w:rPr>
          <w:rFonts w:cstheme="minorHAnsi"/>
        </w:rPr>
        <w:t xml:space="preserve"> προσπάθεια που έχει </w:t>
      </w:r>
      <w:r w:rsidR="00FD7E4C">
        <w:rPr>
          <w:rFonts w:cstheme="minorHAnsi"/>
        </w:rPr>
        <w:t>«</w:t>
      </w:r>
      <w:r w:rsidR="0023074C" w:rsidRPr="00806394">
        <w:rPr>
          <w:rFonts w:cstheme="minorHAnsi"/>
        </w:rPr>
        <w:t>μπροστάρη</w:t>
      </w:r>
      <w:r w:rsidR="00FD7E4C">
        <w:rPr>
          <w:rFonts w:cstheme="minorHAnsi"/>
        </w:rPr>
        <w:t>»</w:t>
      </w:r>
      <w:r w:rsidR="0023074C" w:rsidRPr="00806394">
        <w:rPr>
          <w:rFonts w:cstheme="minorHAnsi"/>
        </w:rPr>
        <w:t xml:space="preserve"> τον Υπουργό Ανάπτυξης, αλλά, δυστυχώς, δεν είναι ο μόνος. </w:t>
      </w:r>
    </w:p>
    <w:p w14:paraId="36E5C33F" w14:textId="070B7317" w:rsidR="00FD7E4C" w:rsidRPr="00806394" w:rsidRDefault="00FD7E4C" w:rsidP="00FD7E4C">
      <w:pPr>
        <w:spacing w:line="276" w:lineRule="auto"/>
        <w:ind w:firstLine="720"/>
        <w:contextualSpacing/>
        <w:jc w:val="both"/>
        <w:rPr>
          <w:rFonts w:cstheme="minorHAnsi"/>
        </w:rPr>
      </w:pPr>
      <w:r>
        <w:rPr>
          <w:rFonts w:cstheme="minorHAnsi"/>
        </w:rPr>
        <w:t xml:space="preserve">Ας </w:t>
      </w:r>
      <w:r w:rsidR="0023074C" w:rsidRPr="00806394">
        <w:rPr>
          <w:rFonts w:cstheme="minorHAnsi"/>
        </w:rPr>
        <w:t xml:space="preserve">γυρίσουμε στη δεκαετία του </w:t>
      </w:r>
      <w:r>
        <w:rPr>
          <w:rFonts w:cstheme="minorHAnsi"/>
        </w:rPr>
        <w:t>΄</w:t>
      </w:r>
      <w:r w:rsidR="0023074C" w:rsidRPr="00806394">
        <w:rPr>
          <w:rFonts w:cstheme="minorHAnsi"/>
        </w:rPr>
        <w:t>60</w:t>
      </w:r>
      <w:r>
        <w:rPr>
          <w:rFonts w:cstheme="minorHAnsi"/>
        </w:rPr>
        <w:t xml:space="preserve"> και σε αυτή </w:t>
      </w:r>
      <w:r w:rsidR="0023074C" w:rsidRPr="00806394">
        <w:rPr>
          <w:rFonts w:cstheme="minorHAnsi"/>
        </w:rPr>
        <w:t>τη μεγάλη προσπάθεια που έκανε ο</w:t>
      </w:r>
      <w:r>
        <w:rPr>
          <w:rFonts w:cstheme="minorHAnsi"/>
        </w:rPr>
        <w:t>, μέχρι πρόσφατα, Π</w:t>
      </w:r>
      <w:r w:rsidR="0023074C" w:rsidRPr="00806394">
        <w:rPr>
          <w:rFonts w:cstheme="minorHAnsi"/>
        </w:rPr>
        <w:t>ρόεδρος</w:t>
      </w:r>
      <w:r>
        <w:rPr>
          <w:rFonts w:cstheme="minorHAnsi"/>
        </w:rPr>
        <w:t xml:space="preserve"> </w:t>
      </w:r>
      <w:proofErr w:type="spellStart"/>
      <w:r w:rsidRPr="00806394">
        <w:rPr>
          <w:rFonts w:cstheme="minorHAnsi"/>
        </w:rPr>
        <w:t>Τραμπ</w:t>
      </w:r>
      <w:proofErr w:type="spellEnd"/>
      <w:r w:rsidR="0023074C" w:rsidRPr="00806394">
        <w:rPr>
          <w:rFonts w:cstheme="minorHAnsi"/>
        </w:rPr>
        <w:t>, εννοώ μέχρι πρόσφατα</w:t>
      </w:r>
      <w:r>
        <w:rPr>
          <w:rFonts w:cstheme="minorHAnsi"/>
        </w:rPr>
        <w:t>. Ό</w:t>
      </w:r>
      <w:r w:rsidR="0023074C" w:rsidRPr="00806394">
        <w:rPr>
          <w:rFonts w:cstheme="minorHAnsi"/>
        </w:rPr>
        <w:t xml:space="preserve">ταν τον </w:t>
      </w:r>
      <w:r>
        <w:rPr>
          <w:rFonts w:cstheme="minorHAnsi"/>
        </w:rPr>
        <w:t>«</w:t>
      </w:r>
      <w:r w:rsidR="0023074C" w:rsidRPr="00806394">
        <w:rPr>
          <w:rFonts w:cstheme="minorHAnsi"/>
        </w:rPr>
        <w:t>αποκαθήλωσαν</w:t>
      </w:r>
      <w:r>
        <w:rPr>
          <w:rFonts w:cstheme="minorHAnsi"/>
        </w:rPr>
        <w:t>»</w:t>
      </w:r>
      <w:r w:rsidR="0023074C" w:rsidRPr="00806394">
        <w:rPr>
          <w:rFonts w:cstheme="minorHAnsi"/>
        </w:rPr>
        <w:t xml:space="preserve"> οι εκλογές τον κ</w:t>
      </w:r>
      <w:r>
        <w:rPr>
          <w:rFonts w:cstheme="minorHAnsi"/>
        </w:rPr>
        <w:t xml:space="preserve">. </w:t>
      </w:r>
      <w:proofErr w:type="spellStart"/>
      <w:r w:rsidRPr="00806394">
        <w:rPr>
          <w:rFonts w:cstheme="minorHAnsi"/>
        </w:rPr>
        <w:t>Τραμπ</w:t>
      </w:r>
      <w:proofErr w:type="spellEnd"/>
      <w:r w:rsidR="0023074C" w:rsidRPr="00806394">
        <w:rPr>
          <w:rFonts w:cstheme="minorHAnsi"/>
        </w:rPr>
        <w:t xml:space="preserve"> και ήρθε ο αντικαταστάτης του, ξέρετε τι ήταν το πρώτο πράγμα που έκανε; </w:t>
      </w:r>
      <w:r w:rsidRPr="00806394">
        <w:rPr>
          <w:rFonts w:cstheme="minorHAnsi"/>
        </w:rPr>
        <w:t xml:space="preserve">Να καταργήσει σειρά αγωγών και διαφόρων </w:t>
      </w:r>
      <w:proofErr w:type="spellStart"/>
      <w:r w:rsidRPr="00806394">
        <w:rPr>
          <w:rFonts w:cstheme="minorHAnsi"/>
        </w:rPr>
        <w:t>αντιπεριβαλλοντικών</w:t>
      </w:r>
      <w:proofErr w:type="spellEnd"/>
      <w:r w:rsidRPr="00806394">
        <w:rPr>
          <w:rFonts w:cstheme="minorHAnsi"/>
        </w:rPr>
        <w:t xml:space="preserve"> ρυθμίσεων σαν αυτές που περνά</w:t>
      </w:r>
      <w:r>
        <w:rPr>
          <w:rFonts w:cstheme="minorHAnsi"/>
        </w:rPr>
        <w:t xml:space="preserve"> </w:t>
      </w:r>
      <w:r w:rsidRPr="00806394">
        <w:rPr>
          <w:rFonts w:cstheme="minorHAnsi"/>
        </w:rPr>
        <w:t xml:space="preserve">η δική σας Κυβέρνηση, αλλά αντίστοιχες με αυτές που είχαν και οι προηγούμενοι. Μαζί με τον κ. </w:t>
      </w:r>
      <w:proofErr w:type="spellStart"/>
      <w:r w:rsidRPr="00806394">
        <w:rPr>
          <w:rFonts w:cstheme="minorHAnsi"/>
        </w:rPr>
        <w:t>Τραμπ</w:t>
      </w:r>
      <w:proofErr w:type="spellEnd"/>
      <w:r>
        <w:rPr>
          <w:rFonts w:cstheme="minorHAnsi"/>
        </w:rPr>
        <w:t>, δηλαδή,</w:t>
      </w:r>
      <w:r w:rsidRPr="00806394">
        <w:rPr>
          <w:rFonts w:cstheme="minorHAnsi"/>
        </w:rPr>
        <w:t xml:space="preserve"> καταδικάστηκε η οικονομική ανάπτυξη του ΄60</w:t>
      </w:r>
      <w:r>
        <w:rPr>
          <w:rFonts w:cstheme="minorHAnsi"/>
        </w:rPr>
        <w:t xml:space="preserve"> και </w:t>
      </w:r>
      <w:r w:rsidRPr="00806394">
        <w:rPr>
          <w:rFonts w:cstheme="minorHAnsi"/>
        </w:rPr>
        <w:t>το μοντέλο αυτό.</w:t>
      </w:r>
      <w:r>
        <w:rPr>
          <w:rFonts w:cstheme="minorHAnsi"/>
        </w:rPr>
        <w:t xml:space="preserve"> </w:t>
      </w:r>
    </w:p>
    <w:p w14:paraId="7A3F65FE" w14:textId="77777777" w:rsidR="00D84952" w:rsidRPr="00806394" w:rsidRDefault="00D84952" w:rsidP="00D84952">
      <w:pPr>
        <w:spacing w:line="276" w:lineRule="auto"/>
        <w:ind w:firstLine="720"/>
        <w:contextualSpacing/>
        <w:jc w:val="both"/>
        <w:rPr>
          <w:rFonts w:cstheme="minorHAnsi"/>
        </w:rPr>
      </w:pPr>
      <w:r w:rsidRPr="00806394">
        <w:rPr>
          <w:rFonts w:cstheme="minorHAnsi"/>
        </w:rPr>
        <w:t>Οι πολιτικές που μας προτείνετε έχουν αποτύχει, γιατί κατέστρεψαν τον πλανήτη, κατέστρεψαν τη ζωή.</w:t>
      </w:r>
      <w:r>
        <w:rPr>
          <w:rFonts w:cstheme="minorHAnsi"/>
        </w:rPr>
        <w:t xml:space="preserve"> </w:t>
      </w:r>
      <w:r w:rsidRPr="00806394">
        <w:rPr>
          <w:rFonts w:cstheme="minorHAnsi"/>
        </w:rPr>
        <w:t>Οι πολιτικές που μας προτείνετε έχουν αποτύχει, γιατί έχουν οδηγήσει στην οικολογική κρίση.</w:t>
      </w:r>
      <w:r>
        <w:rPr>
          <w:rFonts w:cstheme="minorHAnsi"/>
        </w:rPr>
        <w:t xml:space="preserve"> Ως</w:t>
      </w:r>
      <w:r w:rsidRPr="00806394">
        <w:rPr>
          <w:rFonts w:cstheme="minorHAnsi"/>
        </w:rPr>
        <w:t xml:space="preserve"> αποτέλεσμα το</w:t>
      </w:r>
      <w:r>
        <w:rPr>
          <w:rFonts w:cstheme="minorHAnsi"/>
        </w:rPr>
        <w:t>υ</w:t>
      </w:r>
      <w:r w:rsidRPr="00806394">
        <w:rPr>
          <w:rFonts w:cstheme="minorHAnsi"/>
        </w:rPr>
        <w:t xml:space="preserve"> ότι ο </w:t>
      </w:r>
      <w:proofErr w:type="spellStart"/>
      <w:r w:rsidRPr="00806394">
        <w:rPr>
          <w:rFonts w:cstheme="minorHAnsi"/>
        </w:rPr>
        <w:t>Τραμπ</w:t>
      </w:r>
      <w:proofErr w:type="spellEnd"/>
      <w:r w:rsidRPr="00806394">
        <w:rPr>
          <w:rFonts w:cstheme="minorHAnsi"/>
        </w:rPr>
        <w:t xml:space="preserve"> έχασε τις εκλογές στην Αμερική και ότι άλλαξε σελίδα η Αμερική και ξαναγυρ</w:t>
      </w:r>
      <w:r>
        <w:rPr>
          <w:rFonts w:cstheme="minorHAnsi"/>
        </w:rPr>
        <w:t xml:space="preserve">ίζει </w:t>
      </w:r>
      <w:r w:rsidRPr="00806394">
        <w:rPr>
          <w:rFonts w:cstheme="minorHAnsi"/>
        </w:rPr>
        <w:t>στις διεθνείς διαπραγματεύσεις για το κλίμα, στις διεθνείς προσπάθειες για την αντιμετώπιση της οικολογικής κρίσης, είναι ότι</w:t>
      </w:r>
      <w:r>
        <w:rPr>
          <w:rFonts w:cstheme="minorHAnsi"/>
        </w:rPr>
        <w:t>,</w:t>
      </w:r>
      <w:r w:rsidRPr="00806394">
        <w:rPr>
          <w:rFonts w:cstheme="minorHAnsi"/>
        </w:rPr>
        <w:t xml:space="preserve"> ακόμη</w:t>
      </w:r>
      <w:r>
        <w:rPr>
          <w:rFonts w:cstheme="minorHAnsi"/>
        </w:rPr>
        <w:t>,</w:t>
      </w:r>
      <w:r w:rsidRPr="00806394">
        <w:rPr>
          <w:rFonts w:cstheme="minorHAnsi"/>
        </w:rPr>
        <w:t xml:space="preserve"> και οι πετρελαϊκές αλλάζουν ρότα.</w:t>
      </w:r>
      <w:r>
        <w:rPr>
          <w:rFonts w:cstheme="minorHAnsi"/>
        </w:rPr>
        <w:t xml:space="preserve"> </w:t>
      </w:r>
      <w:r w:rsidRPr="00806394">
        <w:rPr>
          <w:rFonts w:cstheme="minorHAnsi"/>
        </w:rPr>
        <w:t>Δεν απάντησε ο κ</w:t>
      </w:r>
      <w:r>
        <w:rPr>
          <w:rFonts w:cstheme="minorHAnsi"/>
        </w:rPr>
        <w:t>.</w:t>
      </w:r>
      <w:r w:rsidRPr="00806394">
        <w:rPr>
          <w:rFonts w:cstheme="minorHAnsi"/>
        </w:rPr>
        <w:t xml:space="preserve"> Γεωργιάδης, θα φύγει η </w:t>
      </w:r>
      <w:proofErr w:type="spellStart"/>
      <w:r w:rsidRPr="00806394">
        <w:rPr>
          <w:rFonts w:cstheme="minorHAnsi"/>
          <w:lang w:val="en-US"/>
        </w:rPr>
        <w:t>Repsol</w:t>
      </w:r>
      <w:proofErr w:type="spellEnd"/>
      <w:r w:rsidRPr="00806394">
        <w:rPr>
          <w:rFonts w:cstheme="minorHAnsi"/>
        </w:rPr>
        <w:t xml:space="preserve"> από τα κοιτάσματα της Ηπείρου και του Ιονίου; Από την Αιτωλοακαρνανία είχε ανακοινώσει ξεκάθαρα ότι φεύγει</w:t>
      </w:r>
      <w:r>
        <w:rPr>
          <w:rFonts w:cstheme="minorHAnsi"/>
        </w:rPr>
        <w:t>. Όμως,</w:t>
      </w:r>
      <w:r w:rsidRPr="00806394">
        <w:rPr>
          <w:rFonts w:cstheme="minorHAnsi"/>
        </w:rPr>
        <w:t xml:space="preserve"> για τα υπόλοιπα δεν έχει τοποθετηθεί ξεκάθαρα. Η διαχειρίστρια των κοιτασμάτων αυτών φεύγει</w:t>
      </w:r>
      <w:r>
        <w:rPr>
          <w:rFonts w:cstheme="minorHAnsi"/>
        </w:rPr>
        <w:t xml:space="preserve"> και ο</w:t>
      </w:r>
      <w:r w:rsidRPr="00806394">
        <w:rPr>
          <w:rFonts w:cstheme="minorHAnsi"/>
        </w:rPr>
        <w:t xml:space="preserve"> τελευταίος θα κλείσει την </w:t>
      </w:r>
      <w:r>
        <w:rPr>
          <w:rFonts w:cstheme="minorHAnsi"/>
        </w:rPr>
        <w:t>«</w:t>
      </w:r>
      <w:r w:rsidRPr="00806394">
        <w:rPr>
          <w:rFonts w:cstheme="minorHAnsi"/>
        </w:rPr>
        <w:t>πόρτα</w:t>
      </w:r>
      <w:r>
        <w:rPr>
          <w:rFonts w:cstheme="minorHAnsi"/>
        </w:rPr>
        <w:t xml:space="preserve">» </w:t>
      </w:r>
      <w:r w:rsidRPr="00806394">
        <w:rPr>
          <w:rFonts w:cstheme="minorHAnsi"/>
        </w:rPr>
        <w:t>σε μ</w:t>
      </w:r>
      <w:r>
        <w:rPr>
          <w:rFonts w:cstheme="minorHAnsi"/>
        </w:rPr>
        <w:t>ί</w:t>
      </w:r>
      <w:r w:rsidRPr="00806394">
        <w:rPr>
          <w:rFonts w:cstheme="minorHAnsi"/>
        </w:rPr>
        <w:t>α Κυβέρνηση που θέλει να προχωράει κόντρα στον καιρό, που προχωράει στις εξορύξ</w:t>
      </w:r>
      <w:r>
        <w:rPr>
          <w:rFonts w:cstheme="minorHAnsi"/>
        </w:rPr>
        <w:t>ει</w:t>
      </w:r>
      <w:r w:rsidRPr="00806394">
        <w:rPr>
          <w:rFonts w:cstheme="minorHAnsi"/>
        </w:rPr>
        <w:t>ς πετρελαίου τώρα που βιώνουμε τη χειρότερη οικολογική κρίση που απειλεί υπαρξιακά τον άνθρωπο.</w:t>
      </w:r>
      <w:r>
        <w:rPr>
          <w:rFonts w:cstheme="minorHAnsi"/>
        </w:rPr>
        <w:t xml:space="preserve"> </w:t>
      </w:r>
      <w:r w:rsidRPr="00806394">
        <w:rPr>
          <w:rFonts w:cstheme="minorHAnsi"/>
        </w:rPr>
        <w:t>Εμείς εμμένουμε στις εξορύξεις</w:t>
      </w:r>
      <w:r>
        <w:rPr>
          <w:rFonts w:cstheme="minorHAnsi"/>
        </w:rPr>
        <w:t>,</w:t>
      </w:r>
      <w:r w:rsidRPr="00806394">
        <w:rPr>
          <w:rFonts w:cstheme="minorHAnsi"/>
        </w:rPr>
        <w:t xml:space="preserve"> την ίδια στιγμή</w:t>
      </w:r>
      <w:r>
        <w:rPr>
          <w:rFonts w:cstheme="minorHAnsi"/>
        </w:rPr>
        <w:t>,</w:t>
      </w:r>
      <w:r w:rsidRPr="00806394">
        <w:rPr>
          <w:rFonts w:cstheme="minorHAnsi"/>
        </w:rPr>
        <w:t xml:space="preserve"> που</w:t>
      </w:r>
      <w:r>
        <w:rPr>
          <w:rFonts w:cstheme="minorHAnsi"/>
        </w:rPr>
        <w:t xml:space="preserve"> η</w:t>
      </w:r>
      <w:r w:rsidRPr="00806394">
        <w:rPr>
          <w:rFonts w:cstheme="minorHAnsi"/>
        </w:rPr>
        <w:t xml:space="preserve"> μία μετά την άλλη θα φεύγουν οι πετρελαϊκές και αυτές που θα μείνουν</w:t>
      </w:r>
      <w:r>
        <w:rPr>
          <w:rFonts w:cstheme="minorHAnsi"/>
        </w:rPr>
        <w:t>,</w:t>
      </w:r>
      <w:r w:rsidRPr="00806394">
        <w:rPr>
          <w:rFonts w:cstheme="minorHAnsi"/>
        </w:rPr>
        <w:t xml:space="preserve"> δεν θα είναι παρά τα ΕΛΠΕ</w:t>
      </w:r>
      <w:r>
        <w:rPr>
          <w:rFonts w:cstheme="minorHAnsi"/>
        </w:rPr>
        <w:t>.</w:t>
      </w:r>
      <w:r w:rsidRPr="00806394">
        <w:rPr>
          <w:rFonts w:cstheme="minorHAnsi"/>
        </w:rPr>
        <w:t xml:space="preserve"> </w:t>
      </w:r>
      <w:r>
        <w:rPr>
          <w:rFonts w:cstheme="minorHAnsi"/>
        </w:rPr>
        <w:t>Κ</w:t>
      </w:r>
      <w:r w:rsidRPr="00806394">
        <w:rPr>
          <w:rFonts w:cstheme="minorHAnsi"/>
        </w:rPr>
        <w:t xml:space="preserve">αι </w:t>
      </w:r>
      <w:r>
        <w:rPr>
          <w:rFonts w:cstheme="minorHAnsi"/>
        </w:rPr>
        <w:t>ε</w:t>
      </w:r>
      <w:r w:rsidRPr="00806394">
        <w:rPr>
          <w:rFonts w:cstheme="minorHAnsi"/>
        </w:rPr>
        <w:t xml:space="preserve">κεί είναι το μεγάλο πρόβλημα, κυρίες και κύριοι, της Κυβέρνησης. </w:t>
      </w:r>
      <w:r>
        <w:rPr>
          <w:rFonts w:cstheme="minorHAnsi"/>
        </w:rPr>
        <w:t>Α</w:t>
      </w:r>
      <w:r w:rsidRPr="00806394">
        <w:rPr>
          <w:rFonts w:cstheme="minorHAnsi"/>
        </w:rPr>
        <w:t>ν τα ΕΛΠΕ</w:t>
      </w:r>
      <w:r>
        <w:rPr>
          <w:rFonts w:cstheme="minorHAnsi"/>
        </w:rPr>
        <w:t xml:space="preserve"> συνεχίσουν</w:t>
      </w:r>
      <w:r w:rsidRPr="00806394">
        <w:rPr>
          <w:rFonts w:cstheme="minorHAnsi"/>
        </w:rPr>
        <w:t xml:space="preserve"> να επενδύο</w:t>
      </w:r>
      <w:r>
        <w:rPr>
          <w:rFonts w:cstheme="minorHAnsi"/>
        </w:rPr>
        <w:t>υν</w:t>
      </w:r>
      <w:r w:rsidRPr="00806394">
        <w:rPr>
          <w:rFonts w:cstheme="minorHAnsi"/>
        </w:rPr>
        <w:t xml:space="preserve"> σε αυτές τις χρεοκοπημένες εξορύξεις, τότε, πολύ απλά</w:t>
      </w:r>
      <w:r>
        <w:rPr>
          <w:rFonts w:cstheme="minorHAnsi"/>
        </w:rPr>
        <w:t>,</w:t>
      </w:r>
      <w:r w:rsidRPr="00806394">
        <w:rPr>
          <w:rFonts w:cstheme="minorHAnsi"/>
        </w:rPr>
        <w:t xml:space="preserve"> θα χρεοκοπήσουν τα ίδια και εμείς θα κληθούμε να ξεχρεώνουμε και να</w:t>
      </w:r>
      <w:r>
        <w:rPr>
          <w:rFonts w:cstheme="minorHAnsi"/>
        </w:rPr>
        <w:t xml:space="preserve"> </w:t>
      </w:r>
      <w:r w:rsidRPr="00806394">
        <w:rPr>
          <w:rFonts w:cstheme="minorHAnsi"/>
        </w:rPr>
        <w:t>σώζουμε</w:t>
      </w:r>
      <w:r>
        <w:rPr>
          <w:rFonts w:cstheme="minorHAnsi"/>
        </w:rPr>
        <w:t xml:space="preserve"> </w:t>
      </w:r>
      <w:r w:rsidRPr="00806394">
        <w:rPr>
          <w:rFonts w:cstheme="minorHAnsi"/>
        </w:rPr>
        <w:t>τη δεύτερη μεγαλύτερη επιχείρηση της Ελλάδας.</w:t>
      </w:r>
    </w:p>
    <w:p w14:paraId="6D38C42C" w14:textId="3C2B4BAC" w:rsidR="00D84952" w:rsidRPr="00806394" w:rsidRDefault="00D84952" w:rsidP="00D84952">
      <w:pPr>
        <w:spacing w:line="276" w:lineRule="auto"/>
        <w:ind w:firstLine="720"/>
        <w:contextualSpacing/>
        <w:jc w:val="both"/>
        <w:rPr>
          <w:rFonts w:cstheme="minorHAnsi"/>
        </w:rPr>
      </w:pPr>
      <w:r w:rsidRPr="00806394">
        <w:rPr>
          <w:rFonts w:cstheme="minorHAnsi"/>
        </w:rPr>
        <w:t>Βέβαια</w:t>
      </w:r>
      <w:r>
        <w:rPr>
          <w:rFonts w:cstheme="minorHAnsi"/>
        </w:rPr>
        <w:t>,</w:t>
      </w:r>
      <w:r w:rsidRPr="00806394">
        <w:rPr>
          <w:rFonts w:cstheme="minorHAnsi"/>
        </w:rPr>
        <w:t xml:space="preserve"> είναι λογικό να διαλύετε το περιβάλλον, όταν διαλύετε τους ανθρώπους. Μ</w:t>
      </w:r>
      <w:r>
        <w:rPr>
          <w:rFonts w:cstheme="minorHAnsi"/>
        </w:rPr>
        <w:t>ί</w:t>
      </w:r>
      <w:r w:rsidRPr="00806394">
        <w:rPr>
          <w:rFonts w:cstheme="minorHAnsi"/>
        </w:rPr>
        <w:t>α Κυβέρνηση</w:t>
      </w:r>
      <w:r>
        <w:rPr>
          <w:rFonts w:cstheme="minorHAnsi"/>
        </w:rPr>
        <w:t xml:space="preserve"> </w:t>
      </w:r>
      <w:r w:rsidRPr="00806394">
        <w:rPr>
          <w:rFonts w:cstheme="minorHAnsi"/>
        </w:rPr>
        <w:t>που επιτίθεται απέναντι στους εργαζόμενους με αυτό τον τρόπο</w:t>
      </w:r>
      <w:r>
        <w:rPr>
          <w:rFonts w:cstheme="minorHAnsi"/>
        </w:rPr>
        <w:t>,</w:t>
      </w:r>
      <w:r w:rsidRPr="00806394">
        <w:rPr>
          <w:rFonts w:cstheme="minorHAnsi"/>
        </w:rPr>
        <w:t xml:space="preserve"> σε κάθε μικρό επιχειρηματία και αυτοαπασχολούμενο, είναι λογικό να μη</w:t>
      </w:r>
      <w:r>
        <w:rPr>
          <w:rFonts w:cstheme="minorHAnsi"/>
        </w:rPr>
        <w:t>ν</w:t>
      </w:r>
      <w:r w:rsidRPr="00806394">
        <w:rPr>
          <w:rFonts w:cstheme="minorHAnsi"/>
        </w:rPr>
        <w:t xml:space="preserve"> νοιάζεται για το περιβάλλον.</w:t>
      </w:r>
      <w:r>
        <w:rPr>
          <w:rFonts w:cstheme="minorHAnsi"/>
        </w:rPr>
        <w:t xml:space="preserve"> </w:t>
      </w:r>
      <w:r w:rsidRPr="00806394">
        <w:rPr>
          <w:rFonts w:cstheme="minorHAnsi"/>
        </w:rPr>
        <w:t>Καταφέρατε κάτι απερίγραπτο. Εν μέσω της χειρότερης οικονομικής κρίσης</w:t>
      </w:r>
      <w:r>
        <w:rPr>
          <w:rFonts w:cstheme="minorHAnsi"/>
        </w:rPr>
        <w:t>,</w:t>
      </w:r>
      <w:r w:rsidRPr="00806394">
        <w:rPr>
          <w:rFonts w:cstheme="minorHAnsi"/>
        </w:rPr>
        <w:t xml:space="preserve"> μεταξύ</w:t>
      </w:r>
      <w:r>
        <w:rPr>
          <w:rFonts w:cstheme="minorHAnsi"/>
        </w:rPr>
        <w:t xml:space="preserve"> των</w:t>
      </w:r>
      <w:r w:rsidRPr="00806394">
        <w:rPr>
          <w:rFonts w:cstheme="minorHAnsi"/>
        </w:rPr>
        <w:t xml:space="preserve"> </w:t>
      </w:r>
      <w:r>
        <w:rPr>
          <w:rFonts w:cstheme="minorHAnsi"/>
        </w:rPr>
        <w:t>«</w:t>
      </w:r>
      <w:r w:rsidRPr="00806394">
        <w:rPr>
          <w:rFonts w:cstheme="minorHAnsi"/>
        </w:rPr>
        <w:t>κυμάτων</w:t>
      </w:r>
      <w:r>
        <w:rPr>
          <w:rFonts w:cstheme="minorHAnsi"/>
        </w:rPr>
        <w:t>»</w:t>
      </w:r>
      <w:r w:rsidRPr="00806394">
        <w:rPr>
          <w:rFonts w:cstheme="minorHAnsi"/>
        </w:rPr>
        <w:t xml:space="preserve"> της </w:t>
      </w:r>
      <w:r>
        <w:rPr>
          <w:rFonts w:cstheme="minorHAnsi"/>
        </w:rPr>
        <w:t>παν</w:t>
      </w:r>
      <w:r w:rsidRPr="00806394">
        <w:rPr>
          <w:rFonts w:cstheme="minorHAnsi"/>
        </w:rPr>
        <w:t xml:space="preserve">δημίας </w:t>
      </w:r>
      <w:r>
        <w:rPr>
          <w:rFonts w:cstheme="minorHAnsi"/>
        </w:rPr>
        <w:t>-</w:t>
      </w:r>
      <w:r w:rsidRPr="00806394">
        <w:rPr>
          <w:rFonts w:cstheme="minorHAnsi"/>
        </w:rPr>
        <w:t>και ενώ ξέρατε ότι τα πράγματα δεν πάνε καλά και ακριβώς γι’ αυτό</w:t>
      </w:r>
      <w:r>
        <w:rPr>
          <w:rFonts w:cstheme="minorHAnsi"/>
        </w:rPr>
        <w:t xml:space="preserve">- φέρατε </w:t>
      </w:r>
      <w:r w:rsidRPr="00806394">
        <w:rPr>
          <w:rFonts w:cstheme="minorHAnsi"/>
        </w:rPr>
        <w:t>τον Πτωχευτικό Κώδικα</w:t>
      </w:r>
      <w:r>
        <w:rPr>
          <w:rFonts w:cstheme="minorHAnsi"/>
        </w:rPr>
        <w:t xml:space="preserve">, </w:t>
      </w:r>
      <w:r w:rsidRPr="00806394">
        <w:rPr>
          <w:rFonts w:cstheme="minorHAnsi"/>
        </w:rPr>
        <w:t>που προβλέπει</w:t>
      </w:r>
      <w:r>
        <w:rPr>
          <w:rFonts w:cstheme="minorHAnsi"/>
        </w:rPr>
        <w:t>,</w:t>
      </w:r>
      <w:r w:rsidRPr="00806394">
        <w:rPr>
          <w:rFonts w:cstheme="minorHAnsi"/>
        </w:rPr>
        <w:t xml:space="preserve"> ούτε λίγο ούτε πολύ</w:t>
      </w:r>
      <w:r>
        <w:rPr>
          <w:rFonts w:cstheme="minorHAnsi"/>
        </w:rPr>
        <w:t>,</w:t>
      </w:r>
      <w:r w:rsidRPr="00806394">
        <w:rPr>
          <w:rFonts w:cstheme="minorHAnsi"/>
        </w:rPr>
        <w:t xml:space="preserve"> τη χρεοκοπία όλων των μικρών και μεσαίων επιχειρηματιών, των νοικοκυριών, όσ</w:t>
      </w:r>
      <w:r>
        <w:rPr>
          <w:rFonts w:cstheme="minorHAnsi"/>
        </w:rPr>
        <w:t>ω</w:t>
      </w:r>
      <w:r w:rsidRPr="00806394">
        <w:rPr>
          <w:rFonts w:cstheme="minorHAnsi"/>
        </w:rPr>
        <w:t>ν στην Ελλάδα χρωστάνε πάνω από 30.000 ευρώ,</w:t>
      </w:r>
      <w:r>
        <w:rPr>
          <w:rFonts w:cstheme="minorHAnsi"/>
        </w:rPr>
        <w:t xml:space="preserve"> ή</w:t>
      </w:r>
      <w:r w:rsidRPr="00806394">
        <w:rPr>
          <w:rFonts w:cstheme="minorHAnsi"/>
        </w:rPr>
        <w:t xml:space="preserve"> έχουν εγγυηθεί δάνεια άνω των 30.000 ευρώ ή θα κληρονομήσουν ή κληρονομούν ή έχουν κληρονομήσει δανειολήπτες</w:t>
      </w:r>
      <w:r>
        <w:rPr>
          <w:rFonts w:cstheme="minorHAnsi"/>
        </w:rPr>
        <w:t xml:space="preserve"> </w:t>
      </w:r>
      <w:r w:rsidRPr="00806394">
        <w:rPr>
          <w:rFonts w:cstheme="minorHAnsi"/>
        </w:rPr>
        <w:t xml:space="preserve">δάνεια άνω των 30.000 ευρώ. </w:t>
      </w:r>
    </w:p>
    <w:p w14:paraId="7B5F8FEB" w14:textId="77777777" w:rsidR="00D84952" w:rsidRDefault="00D84952" w:rsidP="00D84952">
      <w:pPr>
        <w:spacing w:line="276" w:lineRule="auto"/>
        <w:ind w:firstLine="720"/>
        <w:contextualSpacing/>
        <w:jc w:val="both"/>
        <w:rPr>
          <w:rFonts w:cstheme="minorHAnsi"/>
        </w:rPr>
      </w:pPr>
      <w:r w:rsidRPr="00806394">
        <w:rPr>
          <w:rFonts w:cstheme="minorHAnsi"/>
        </w:rPr>
        <w:t xml:space="preserve">Όλοι αυτοί μπαίνουν στη </w:t>
      </w:r>
      <w:r>
        <w:rPr>
          <w:rFonts w:cstheme="minorHAnsi"/>
        </w:rPr>
        <w:t>«</w:t>
      </w:r>
      <w:r w:rsidRPr="00806394">
        <w:rPr>
          <w:rFonts w:cstheme="minorHAnsi"/>
        </w:rPr>
        <w:t>μέγγενη</w:t>
      </w:r>
      <w:r>
        <w:rPr>
          <w:rFonts w:cstheme="minorHAnsi"/>
        </w:rPr>
        <w:t>»</w:t>
      </w:r>
      <w:r w:rsidRPr="00806394">
        <w:rPr>
          <w:rFonts w:cstheme="minorHAnsi"/>
        </w:rPr>
        <w:t xml:space="preserve"> του χρέους και της χρεοκοπίας σαν να ήταν πολυεθνικές, σαν να ήταν οποιαδήποτε επιχείρηση και ας είναι οι ιδιώτες. Θα μπορούν οι δανειστές τους να τους </w:t>
      </w:r>
      <w:r>
        <w:rPr>
          <w:rFonts w:cstheme="minorHAnsi"/>
        </w:rPr>
        <w:t>«</w:t>
      </w:r>
      <w:r w:rsidRPr="00806394">
        <w:rPr>
          <w:rFonts w:cstheme="minorHAnsi"/>
        </w:rPr>
        <w:t>κυνηγάνε</w:t>
      </w:r>
      <w:r>
        <w:rPr>
          <w:rFonts w:cstheme="minorHAnsi"/>
        </w:rPr>
        <w:t>»</w:t>
      </w:r>
      <w:r w:rsidRPr="00806394">
        <w:rPr>
          <w:rFonts w:cstheme="minorHAnsi"/>
        </w:rPr>
        <w:t xml:space="preserve"> έναντι ολόκληρης της περιουσίας τους, έναντι των εισοδημάτων τους με ένα πολύ, μάλιστα, </w:t>
      </w:r>
      <w:r>
        <w:rPr>
          <w:rFonts w:cstheme="minorHAnsi"/>
        </w:rPr>
        <w:t>«</w:t>
      </w:r>
      <w:r w:rsidRPr="00806394">
        <w:rPr>
          <w:rFonts w:cstheme="minorHAnsi"/>
        </w:rPr>
        <w:t>σατανικό</w:t>
      </w:r>
      <w:r>
        <w:rPr>
          <w:rFonts w:cstheme="minorHAnsi"/>
        </w:rPr>
        <w:t>»</w:t>
      </w:r>
      <w:r w:rsidRPr="00806394">
        <w:rPr>
          <w:rFonts w:cstheme="minorHAnsi"/>
        </w:rPr>
        <w:t xml:space="preserve"> τρόπο</w:t>
      </w:r>
      <w:r>
        <w:rPr>
          <w:rFonts w:cstheme="minorHAnsi"/>
        </w:rPr>
        <w:t xml:space="preserve">, ας </w:t>
      </w:r>
      <w:r w:rsidRPr="00806394">
        <w:rPr>
          <w:rFonts w:cstheme="minorHAnsi"/>
        </w:rPr>
        <w:t>μου επιτραπεί η έκφραση</w:t>
      </w:r>
      <w:r>
        <w:rPr>
          <w:rFonts w:cstheme="minorHAnsi"/>
        </w:rPr>
        <w:t>.</w:t>
      </w:r>
      <w:r w:rsidRPr="00806394">
        <w:rPr>
          <w:rFonts w:cstheme="minorHAnsi"/>
        </w:rPr>
        <w:t xml:space="preserve"> </w:t>
      </w:r>
      <w:r>
        <w:rPr>
          <w:rFonts w:cstheme="minorHAnsi"/>
        </w:rPr>
        <w:t>Β</w:t>
      </w:r>
      <w:r w:rsidRPr="00806394">
        <w:rPr>
          <w:rFonts w:cstheme="minorHAnsi"/>
        </w:rPr>
        <w:t xml:space="preserve">άζετε ένα </w:t>
      </w:r>
      <w:r>
        <w:rPr>
          <w:rFonts w:cstheme="minorHAnsi"/>
        </w:rPr>
        <w:t>«</w:t>
      </w:r>
      <w:r w:rsidRPr="00806394">
        <w:rPr>
          <w:rFonts w:cstheme="minorHAnsi"/>
        </w:rPr>
        <w:t>μαστίγιο</w:t>
      </w:r>
      <w:r>
        <w:rPr>
          <w:rFonts w:cstheme="minorHAnsi"/>
        </w:rPr>
        <w:t>»</w:t>
      </w:r>
      <w:r w:rsidRPr="00806394">
        <w:rPr>
          <w:rFonts w:cstheme="minorHAnsi"/>
        </w:rPr>
        <w:t xml:space="preserve"> πρώτα. Οποι</w:t>
      </w:r>
      <w:r>
        <w:rPr>
          <w:rFonts w:cstheme="minorHAnsi"/>
        </w:rPr>
        <w:t>ουδήποτε</w:t>
      </w:r>
      <w:r w:rsidRPr="00806394">
        <w:rPr>
          <w:rFonts w:cstheme="minorHAnsi"/>
        </w:rPr>
        <w:t xml:space="preserve"> η περιουσία μπει σε πλειστηριασμό πάνω από τρεις φορές και κριθεί ο πλειστηριασμός </w:t>
      </w:r>
      <w:r>
        <w:rPr>
          <w:rFonts w:cstheme="minorHAnsi"/>
        </w:rPr>
        <w:t>«ά</w:t>
      </w:r>
      <w:r w:rsidRPr="00806394">
        <w:rPr>
          <w:rFonts w:cstheme="minorHAnsi"/>
        </w:rPr>
        <w:t>καρπος</w:t>
      </w:r>
      <w:r>
        <w:rPr>
          <w:rFonts w:cstheme="minorHAnsi"/>
        </w:rPr>
        <w:t>»</w:t>
      </w:r>
      <w:r w:rsidRPr="00806394">
        <w:rPr>
          <w:rFonts w:cstheme="minorHAnsi"/>
        </w:rPr>
        <w:t xml:space="preserve">, δημεύεται από το </w:t>
      </w:r>
      <w:r>
        <w:rPr>
          <w:rFonts w:cstheme="minorHAnsi"/>
        </w:rPr>
        <w:t>Κ</w:t>
      </w:r>
      <w:r w:rsidRPr="00806394">
        <w:rPr>
          <w:rFonts w:cstheme="minorHAnsi"/>
        </w:rPr>
        <w:t>ράτος.</w:t>
      </w:r>
      <w:r>
        <w:rPr>
          <w:rFonts w:cstheme="minorHAnsi"/>
        </w:rPr>
        <w:t xml:space="preserve"> Αυτό</w:t>
      </w:r>
      <w:r w:rsidRPr="00806394">
        <w:rPr>
          <w:rFonts w:cstheme="minorHAnsi"/>
        </w:rPr>
        <w:t xml:space="preserve"> νομοθετήσατε</w:t>
      </w:r>
      <w:r>
        <w:rPr>
          <w:rFonts w:cstheme="minorHAnsi"/>
        </w:rPr>
        <w:t xml:space="preserve"> </w:t>
      </w:r>
      <w:r w:rsidRPr="00806394">
        <w:rPr>
          <w:rFonts w:cstheme="minorHAnsi"/>
        </w:rPr>
        <w:t xml:space="preserve">και, μάλιστα, χωρίς να </w:t>
      </w:r>
      <w:proofErr w:type="spellStart"/>
      <w:r w:rsidRPr="00806394">
        <w:rPr>
          <w:rFonts w:cstheme="minorHAnsi"/>
        </w:rPr>
        <w:t>απομειώνεται</w:t>
      </w:r>
      <w:proofErr w:type="spellEnd"/>
      <w:r w:rsidRPr="00806394">
        <w:rPr>
          <w:rFonts w:cstheme="minorHAnsi"/>
        </w:rPr>
        <w:t xml:space="preserve"> στο παραμικρό το χρέος ή να πηγαίνει ούτε ένα ευρώ στην τσέπη αυτού του ανθρώπου από τη δήμευση της περιουσίας του.</w:t>
      </w:r>
    </w:p>
    <w:p w14:paraId="5E758A3D" w14:textId="533A3712" w:rsidR="00D84952" w:rsidRPr="00806394" w:rsidRDefault="00D84952" w:rsidP="00D84952">
      <w:pPr>
        <w:spacing w:line="276" w:lineRule="auto"/>
        <w:ind w:firstLine="720"/>
        <w:contextualSpacing/>
        <w:jc w:val="both"/>
        <w:rPr>
          <w:rFonts w:cstheme="minorHAnsi"/>
        </w:rPr>
      </w:pPr>
      <w:r w:rsidRPr="00806394">
        <w:rPr>
          <w:rFonts w:cstheme="minorHAnsi"/>
        </w:rPr>
        <w:t>Είναι αντισυνταγματικό</w:t>
      </w:r>
      <w:r>
        <w:rPr>
          <w:rFonts w:cstheme="minorHAnsi"/>
        </w:rPr>
        <w:t xml:space="preserve"> αυτό που κάνατε</w:t>
      </w:r>
      <w:r w:rsidRPr="00806394">
        <w:rPr>
          <w:rFonts w:cstheme="minorHAnsi"/>
        </w:rPr>
        <w:t>. Γιατί το κάνατε; Για να τρομοκρατήσε</w:t>
      </w:r>
      <w:r>
        <w:rPr>
          <w:rFonts w:cstheme="minorHAnsi"/>
        </w:rPr>
        <w:t>τε</w:t>
      </w:r>
      <w:r w:rsidRPr="00806394">
        <w:rPr>
          <w:rFonts w:cstheme="minorHAnsi"/>
        </w:rPr>
        <w:t xml:space="preserve"> τους πολίτες και να τρέχουν</w:t>
      </w:r>
      <w:r>
        <w:rPr>
          <w:rFonts w:cstheme="minorHAnsi"/>
        </w:rPr>
        <w:t xml:space="preserve"> για</w:t>
      </w:r>
      <w:r w:rsidRPr="00806394">
        <w:rPr>
          <w:rFonts w:cstheme="minorHAnsi"/>
        </w:rPr>
        <w:t xml:space="preserve"> συμβιβασμό με τους δανειστές. Μέσα από μ</w:t>
      </w:r>
      <w:r>
        <w:rPr>
          <w:rFonts w:cstheme="minorHAnsi"/>
        </w:rPr>
        <w:t>ί</w:t>
      </w:r>
      <w:r w:rsidRPr="00806394">
        <w:rPr>
          <w:rFonts w:cstheme="minorHAnsi"/>
        </w:rPr>
        <w:t>α πλατφόρμα που δημιουργήσατε, υπάρχει μ</w:t>
      </w:r>
      <w:r>
        <w:rPr>
          <w:rFonts w:cstheme="minorHAnsi"/>
        </w:rPr>
        <w:t>ί</w:t>
      </w:r>
      <w:r w:rsidRPr="00806394">
        <w:rPr>
          <w:rFonts w:cstheme="minorHAnsi"/>
        </w:rPr>
        <w:t>α έγκαιρη προειδοποίηση για τη χρεοκοπία και όλα αυτά που επακολουθούν</w:t>
      </w:r>
      <w:r>
        <w:rPr>
          <w:rFonts w:cstheme="minorHAnsi"/>
        </w:rPr>
        <w:t xml:space="preserve">, </w:t>
      </w:r>
      <w:r w:rsidRPr="00806394">
        <w:rPr>
          <w:rFonts w:cstheme="minorHAnsi"/>
        </w:rPr>
        <w:t>όπως περιέγραψα</w:t>
      </w:r>
      <w:r>
        <w:rPr>
          <w:rFonts w:cstheme="minorHAnsi"/>
        </w:rPr>
        <w:t>,</w:t>
      </w:r>
      <w:r w:rsidRPr="00806394">
        <w:rPr>
          <w:rFonts w:cstheme="minorHAnsi"/>
        </w:rPr>
        <w:t xml:space="preserve"> για να τρέξουν να ενημερώσουν τα φορολογικά και οικονομικά τους στοιχεία και να θέσουν μ</w:t>
      </w:r>
      <w:r>
        <w:rPr>
          <w:rFonts w:cstheme="minorHAnsi"/>
        </w:rPr>
        <w:t>ί</w:t>
      </w:r>
      <w:r w:rsidRPr="00806394">
        <w:rPr>
          <w:rFonts w:cstheme="minorHAnsi"/>
        </w:rPr>
        <w:t>α πρόταση συμβιβασμού</w:t>
      </w:r>
      <w:r>
        <w:rPr>
          <w:rFonts w:cstheme="minorHAnsi"/>
        </w:rPr>
        <w:t xml:space="preserve"> προς</w:t>
      </w:r>
      <w:r w:rsidRPr="00806394">
        <w:rPr>
          <w:rFonts w:cstheme="minorHAnsi"/>
        </w:rPr>
        <w:t xml:space="preserve"> τους δανειστές, οι οποίοι</w:t>
      </w:r>
      <w:r>
        <w:rPr>
          <w:rFonts w:cstheme="minorHAnsi"/>
        </w:rPr>
        <w:t xml:space="preserve">, βεβαίως, </w:t>
      </w:r>
      <w:r w:rsidRPr="00806394">
        <w:rPr>
          <w:rFonts w:cstheme="minorHAnsi"/>
        </w:rPr>
        <w:t>νομοθετήσατε δεν έχουν την παραμικρή υποχρέωση να απαντήσουν σε αυτή την αίτηση. Α</w:t>
      </w:r>
      <w:r>
        <w:rPr>
          <w:rFonts w:cstheme="minorHAnsi"/>
        </w:rPr>
        <w:t xml:space="preserve">ντίθετα, </w:t>
      </w:r>
      <w:r w:rsidRPr="00806394">
        <w:rPr>
          <w:rFonts w:cstheme="minorHAnsi"/>
        </w:rPr>
        <w:t xml:space="preserve">με τα </w:t>
      </w:r>
      <w:proofErr w:type="spellStart"/>
      <w:r w:rsidRPr="00806394">
        <w:rPr>
          <w:rFonts w:cstheme="minorHAnsi"/>
        </w:rPr>
        <w:t>επικαιροποιημένα</w:t>
      </w:r>
      <w:proofErr w:type="spellEnd"/>
      <w:r w:rsidRPr="00806394">
        <w:rPr>
          <w:rFonts w:cstheme="minorHAnsi"/>
        </w:rPr>
        <w:t xml:space="preserve"> στοιχεία στο χέρι, μπορούν να ξεκινήσουν</w:t>
      </w:r>
      <w:r>
        <w:rPr>
          <w:rFonts w:cstheme="minorHAnsi"/>
        </w:rPr>
        <w:t>,</w:t>
      </w:r>
      <w:r w:rsidRPr="00806394">
        <w:rPr>
          <w:rFonts w:cstheme="minorHAnsi"/>
        </w:rPr>
        <w:t xml:space="preserve"> ερήμην των πολιτών, τη διαδικασία χρεοκοπίας </w:t>
      </w:r>
      <w:r>
        <w:rPr>
          <w:rFonts w:cstheme="minorHAnsi"/>
        </w:rPr>
        <w:t>τους, κ</w:t>
      </w:r>
      <w:r w:rsidRPr="00806394">
        <w:rPr>
          <w:rFonts w:cstheme="minorHAnsi"/>
        </w:rPr>
        <w:t>άτι για το οποίο θα πληροφορηθούν</w:t>
      </w:r>
      <w:r>
        <w:rPr>
          <w:rFonts w:cstheme="minorHAnsi"/>
        </w:rPr>
        <w:t>,</w:t>
      </w:r>
      <w:r w:rsidRPr="00806394">
        <w:rPr>
          <w:rFonts w:cstheme="minorHAnsi"/>
        </w:rPr>
        <w:t xml:space="preserve"> αφού είχε ξεκινήσει</w:t>
      </w:r>
      <w:r>
        <w:rPr>
          <w:rFonts w:cstheme="minorHAnsi"/>
        </w:rPr>
        <w:t xml:space="preserve"> η διαδικασία</w:t>
      </w:r>
      <w:r w:rsidRPr="00806394">
        <w:rPr>
          <w:rFonts w:cstheme="minorHAnsi"/>
        </w:rPr>
        <w:t xml:space="preserve"> και χωρίς να μπορούν οι πολίτες να κάνουν το παραμικρό για να τη σταματήσουν. </w:t>
      </w:r>
    </w:p>
    <w:p w14:paraId="5E4536C7" w14:textId="77777777" w:rsidR="00D84952" w:rsidRPr="00806394" w:rsidRDefault="00D84952" w:rsidP="00D84952">
      <w:pPr>
        <w:spacing w:line="276" w:lineRule="auto"/>
        <w:ind w:firstLine="720"/>
        <w:contextualSpacing/>
        <w:jc w:val="both"/>
        <w:rPr>
          <w:rFonts w:cstheme="minorHAnsi"/>
        </w:rPr>
      </w:pPr>
      <w:r w:rsidRPr="00806394">
        <w:rPr>
          <w:rFonts w:cstheme="minorHAnsi"/>
        </w:rPr>
        <w:t>Εμείς καταθέτουμε τροπολογία</w:t>
      </w:r>
      <w:r>
        <w:rPr>
          <w:rFonts w:cstheme="minorHAnsi"/>
        </w:rPr>
        <w:t>,</w:t>
      </w:r>
      <w:r w:rsidRPr="00806394">
        <w:rPr>
          <w:rFonts w:cstheme="minorHAnsi"/>
        </w:rPr>
        <w:t xml:space="preserve"> ζητώντας την κατάργηση του Πτωχευτικού Κώδικα</w:t>
      </w:r>
      <w:r>
        <w:rPr>
          <w:rFonts w:cstheme="minorHAnsi"/>
        </w:rPr>
        <w:t xml:space="preserve"> και για να το αναλύσουμε κι’ άλλο, ζητάμε </w:t>
      </w:r>
      <w:r w:rsidRPr="00806394">
        <w:rPr>
          <w:rFonts w:cstheme="minorHAnsi"/>
        </w:rPr>
        <w:t>την αναβολή</w:t>
      </w:r>
      <w:r>
        <w:rPr>
          <w:rFonts w:cstheme="minorHAnsi"/>
        </w:rPr>
        <w:t>,</w:t>
      </w:r>
      <w:r w:rsidRPr="00806394">
        <w:rPr>
          <w:rFonts w:cstheme="minorHAnsi"/>
        </w:rPr>
        <w:t xml:space="preserve"> επ’ </w:t>
      </w:r>
      <w:proofErr w:type="spellStart"/>
      <w:r w:rsidRPr="00806394">
        <w:rPr>
          <w:rFonts w:cstheme="minorHAnsi"/>
        </w:rPr>
        <w:t>αόριστον</w:t>
      </w:r>
      <w:proofErr w:type="spellEnd"/>
      <w:r>
        <w:rPr>
          <w:rFonts w:cstheme="minorHAnsi"/>
        </w:rPr>
        <w:t>,</w:t>
      </w:r>
      <w:r w:rsidRPr="00806394">
        <w:rPr>
          <w:rFonts w:cstheme="minorHAnsi"/>
        </w:rPr>
        <w:t xml:space="preserve"> του Πτωχευτικού Κώδικα. </w:t>
      </w:r>
      <w:r>
        <w:rPr>
          <w:rFonts w:cstheme="minorHAnsi"/>
        </w:rPr>
        <w:t>Δ</w:t>
      </w:r>
      <w:r w:rsidRPr="00806394">
        <w:rPr>
          <w:rFonts w:cstheme="minorHAnsi"/>
        </w:rPr>
        <w:t>εν υπάρχει ούτε ένας πολίτης σ</w:t>
      </w:r>
      <w:r>
        <w:rPr>
          <w:rFonts w:cstheme="minorHAnsi"/>
        </w:rPr>
        <w:t>ε</w:t>
      </w:r>
      <w:r w:rsidRPr="00806394">
        <w:rPr>
          <w:rFonts w:cstheme="minorHAnsi"/>
        </w:rPr>
        <w:t xml:space="preserve"> αυτή τη χώρα που να μπορεί να καταλάβει πως αυτό το </w:t>
      </w:r>
      <w:r>
        <w:rPr>
          <w:rFonts w:cstheme="minorHAnsi"/>
        </w:rPr>
        <w:t>«</w:t>
      </w:r>
      <w:r w:rsidRPr="00806394">
        <w:rPr>
          <w:rFonts w:cstheme="minorHAnsi"/>
        </w:rPr>
        <w:t>εγκληματικό</w:t>
      </w:r>
      <w:r>
        <w:rPr>
          <w:rFonts w:cstheme="minorHAnsi"/>
        </w:rPr>
        <w:t>»</w:t>
      </w:r>
      <w:r w:rsidRPr="00806394">
        <w:rPr>
          <w:rFonts w:cstheme="minorHAnsi"/>
        </w:rPr>
        <w:t xml:space="preserve"> νομοθέτημα ψηφίστηκε και θα</w:t>
      </w:r>
      <w:r>
        <w:rPr>
          <w:rFonts w:cstheme="minorHAnsi"/>
        </w:rPr>
        <w:t xml:space="preserve"> πρέπει </w:t>
      </w:r>
      <w:r w:rsidRPr="00806394">
        <w:rPr>
          <w:rFonts w:cstheme="minorHAnsi"/>
        </w:rPr>
        <w:t>να εφαρμοστεί</w:t>
      </w:r>
      <w:r>
        <w:rPr>
          <w:rFonts w:cstheme="minorHAnsi"/>
        </w:rPr>
        <w:t xml:space="preserve">, </w:t>
      </w:r>
      <w:r w:rsidRPr="00806394">
        <w:rPr>
          <w:rFonts w:cstheme="minorHAnsi"/>
        </w:rPr>
        <w:t xml:space="preserve">εν μέσω της χειρότερης στιγμής της οικονομικής κρίσης στην Ελλάδα. </w:t>
      </w:r>
    </w:p>
    <w:p w14:paraId="20534A5C" w14:textId="77777777" w:rsidR="00D84952" w:rsidRPr="00806394" w:rsidRDefault="00D84952" w:rsidP="00D84952">
      <w:pPr>
        <w:spacing w:line="276" w:lineRule="auto"/>
        <w:ind w:firstLine="720"/>
        <w:contextualSpacing/>
        <w:jc w:val="both"/>
        <w:rPr>
          <w:rFonts w:cstheme="minorHAnsi"/>
        </w:rPr>
      </w:pPr>
      <w:r w:rsidRPr="00806394">
        <w:rPr>
          <w:rFonts w:cstheme="minorHAnsi"/>
        </w:rPr>
        <w:t>Τολμάτε, όμως, διαρκώς να μιλάτε</w:t>
      </w:r>
      <w:r>
        <w:rPr>
          <w:rFonts w:cstheme="minorHAnsi"/>
        </w:rPr>
        <w:t xml:space="preserve"> -</w:t>
      </w:r>
      <w:r w:rsidRPr="00806394">
        <w:rPr>
          <w:rFonts w:cstheme="minorHAnsi"/>
        </w:rPr>
        <w:t>και ιδιαίτερα ο κ</w:t>
      </w:r>
      <w:r>
        <w:rPr>
          <w:rFonts w:cstheme="minorHAnsi"/>
        </w:rPr>
        <w:t>.</w:t>
      </w:r>
      <w:r w:rsidRPr="00806394">
        <w:rPr>
          <w:rFonts w:cstheme="minorHAnsi"/>
        </w:rPr>
        <w:t xml:space="preserve"> Γεωργιάδης- για θέσεις απασχόλησης</w:t>
      </w:r>
      <w:r>
        <w:rPr>
          <w:rFonts w:cstheme="minorHAnsi"/>
        </w:rPr>
        <w:t>,</w:t>
      </w:r>
      <w:r w:rsidRPr="00806394">
        <w:rPr>
          <w:rFonts w:cstheme="minorHAnsi"/>
        </w:rPr>
        <w:t xml:space="preserve"> για τις οποίες παίρνετε όλα</w:t>
      </w:r>
      <w:r>
        <w:rPr>
          <w:rFonts w:cstheme="minorHAnsi"/>
        </w:rPr>
        <w:t xml:space="preserve"> αυτά</w:t>
      </w:r>
      <w:r w:rsidRPr="00806394">
        <w:rPr>
          <w:rFonts w:cstheme="minorHAnsi"/>
        </w:rPr>
        <w:t xml:space="preserve"> τα μέτρα</w:t>
      </w:r>
      <w:r>
        <w:rPr>
          <w:rFonts w:cstheme="minorHAnsi"/>
        </w:rPr>
        <w:t>;</w:t>
      </w:r>
      <w:r w:rsidRPr="00806394">
        <w:rPr>
          <w:rFonts w:cstheme="minorHAnsi"/>
        </w:rPr>
        <w:t xml:space="preserve"> Εσείς που χρεοκοπείτε όλες τις μικρές και μεσαίες επιχειρήσεις; Που</w:t>
      </w:r>
      <w:r>
        <w:rPr>
          <w:rFonts w:cstheme="minorHAnsi"/>
        </w:rPr>
        <w:t xml:space="preserve"> όποια</w:t>
      </w:r>
      <w:r w:rsidRPr="00806394">
        <w:rPr>
          <w:rFonts w:cstheme="minorHAnsi"/>
        </w:rPr>
        <w:t xml:space="preserve"> ενίσχυση τους δίνετε</w:t>
      </w:r>
      <w:r>
        <w:rPr>
          <w:rFonts w:cstheme="minorHAnsi"/>
        </w:rPr>
        <w:t>,</w:t>
      </w:r>
      <w:r w:rsidRPr="00806394">
        <w:rPr>
          <w:rFonts w:cstheme="minorHAnsi"/>
        </w:rPr>
        <w:t xml:space="preserve"> είναι σε μορφή δανείου</w:t>
      </w:r>
      <w:r>
        <w:rPr>
          <w:rFonts w:cstheme="minorHAnsi"/>
        </w:rPr>
        <w:t>, όπως οι</w:t>
      </w:r>
      <w:r w:rsidRPr="00806394">
        <w:rPr>
          <w:rFonts w:cstheme="minorHAnsi"/>
        </w:rPr>
        <w:t xml:space="preserve"> </w:t>
      </w:r>
      <w:r>
        <w:rPr>
          <w:rFonts w:cstheme="minorHAnsi"/>
        </w:rPr>
        <w:t>ε</w:t>
      </w:r>
      <w:r w:rsidRPr="00806394">
        <w:rPr>
          <w:rFonts w:cstheme="minorHAnsi"/>
        </w:rPr>
        <w:t xml:space="preserve">πιτρεπτές προκαταβολές; Που είναι αναστολές πληρωμών; Λες και την επόμενη μέρα του κορονοϊού θα βρει </w:t>
      </w:r>
      <w:r>
        <w:rPr>
          <w:rFonts w:cstheme="minorHAnsi"/>
        </w:rPr>
        <w:t>«</w:t>
      </w:r>
      <w:r w:rsidRPr="00806394">
        <w:rPr>
          <w:rFonts w:cstheme="minorHAnsi"/>
        </w:rPr>
        <w:t>ενδυναμωμένες</w:t>
      </w:r>
      <w:r>
        <w:rPr>
          <w:rFonts w:cstheme="minorHAnsi"/>
        </w:rPr>
        <w:t>»</w:t>
      </w:r>
      <w:r w:rsidRPr="00806394">
        <w:rPr>
          <w:rFonts w:cstheme="minorHAnsi"/>
        </w:rPr>
        <w:t xml:space="preserve"> τις επιχειρήσει</w:t>
      </w:r>
      <w:r>
        <w:rPr>
          <w:rFonts w:cstheme="minorHAnsi"/>
        </w:rPr>
        <w:t xml:space="preserve">ς και ότι η </w:t>
      </w:r>
      <w:r w:rsidRPr="00806394">
        <w:rPr>
          <w:rFonts w:cstheme="minorHAnsi"/>
        </w:rPr>
        <w:t>οικονομία θα έχει επανέλθει</w:t>
      </w:r>
      <w:r>
        <w:rPr>
          <w:rFonts w:cstheme="minorHAnsi"/>
        </w:rPr>
        <w:t>,</w:t>
      </w:r>
      <w:r w:rsidRPr="00806394">
        <w:rPr>
          <w:rFonts w:cstheme="minorHAnsi"/>
        </w:rPr>
        <w:t xml:space="preserve"> σε τέτοιο βαθμό</w:t>
      </w:r>
      <w:r>
        <w:rPr>
          <w:rFonts w:cstheme="minorHAnsi"/>
        </w:rPr>
        <w:t>,</w:t>
      </w:r>
      <w:r w:rsidRPr="00806394">
        <w:rPr>
          <w:rFonts w:cstheme="minorHAnsi"/>
        </w:rPr>
        <w:t xml:space="preserve"> που θα μπορούν να ξε</w:t>
      </w:r>
      <w:r>
        <w:rPr>
          <w:rFonts w:cstheme="minorHAnsi"/>
        </w:rPr>
        <w:t>χρεώνουν.</w:t>
      </w:r>
      <w:r w:rsidRPr="00806394">
        <w:rPr>
          <w:rFonts w:cstheme="minorHAnsi"/>
        </w:rPr>
        <w:t xml:space="preserve"> </w:t>
      </w:r>
      <w:r>
        <w:rPr>
          <w:rFonts w:cstheme="minorHAnsi"/>
        </w:rPr>
        <w:t xml:space="preserve">Κι όλα αυτά, </w:t>
      </w:r>
      <w:r w:rsidRPr="00806394">
        <w:rPr>
          <w:rFonts w:cstheme="minorHAnsi"/>
        </w:rPr>
        <w:t>τη στιγμή που γνωρίζουμε</w:t>
      </w:r>
      <w:r>
        <w:rPr>
          <w:rFonts w:cstheme="minorHAnsi"/>
        </w:rPr>
        <w:t>,</w:t>
      </w:r>
      <w:r w:rsidRPr="00806394">
        <w:rPr>
          <w:rFonts w:cstheme="minorHAnsi"/>
        </w:rPr>
        <w:t xml:space="preserve"> ότι το μεγαλύτερο ποσοστό</w:t>
      </w:r>
      <w:r>
        <w:rPr>
          <w:rFonts w:cstheme="minorHAnsi"/>
        </w:rPr>
        <w:t xml:space="preserve"> από αυτές</w:t>
      </w:r>
      <w:r w:rsidRPr="00806394">
        <w:rPr>
          <w:rFonts w:cstheme="minorHAnsi"/>
        </w:rPr>
        <w:t xml:space="preserve"> δεν προβλέπεται να ανοίξει. </w:t>
      </w:r>
    </w:p>
    <w:p w14:paraId="199951E0" w14:textId="77777777" w:rsidR="00A1313E" w:rsidRDefault="00D84952" w:rsidP="00E9498B">
      <w:pPr>
        <w:spacing w:line="276" w:lineRule="auto"/>
        <w:ind w:firstLine="720"/>
        <w:contextualSpacing/>
        <w:jc w:val="both"/>
        <w:rPr>
          <w:rFonts w:cstheme="minorHAnsi"/>
        </w:rPr>
      </w:pPr>
      <w:r w:rsidRPr="00806394">
        <w:rPr>
          <w:rFonts w:cstheme="minorHAnsi"/>
        </w:rPr>
        <w:t xml:space="preserve">Δεν σας ενδιαφέρει, όμως, το δημόσιο συμφέρον. </w:t>
      </w:r>
      <w:r>
        <w:rPr>
          <w:rFonts w:cstheme="minorHAnsi"/>
        </w:rPr>
        <w:t xml:space="preserve">Συνέχεια </w:t>
      </w:r>
      <w:r w:rsidRPr="00806394">
        <w:rPr>
          <w:rFonts w:cstheme="minorHAnsi"/>
        </w:rPr>
        <w:t xml:space="preserve">αυτό φαίνεται. Έχουμε τη νέα Σύμβαση για τις </w:t>
      </w:r>
      <w:r>
        <w:rPr>
          <w:rFonts w:cstheme="minorHAnsi"/>
        </w:rPr>
        <w:t>Σ</w:t>
      </w:r>
      <w:r w:rsidRPr="00806394">
        <w:rPr>
          <w:rFonts w:cstheme="minorHAnsi"/>
        </w:rPr>
        <w:t>κουριές, χωρίς</w:t>
      </w:r>
      <w:r>
        <w:rPr>
          <w:rFonts w:cstheme="minorHAnsi"/>
        </w:rPr>
        <w:t xml:space="preserve"> </w:t>
      </w:r>
      <w:r w:rsidRPr="00806394">
        <w:rPr>
          <w:rFonts w:cstheme="minorHAnsi"/>
        </w:rPr>
        <w:t>κανένα δημόσιο έσοδο</w:t>
      </w:r>
      <w:r>
        <w:rPr>
          <w:rFonts w:cstheme="minorHAnsi"/>
        </w:rPr>
        <w:t>,</w:t>
      </w:r>
      <w:r w:rsidRPr="00806394">
        <w:rPr>
          <w:rFonts w:cstheme="minorHAnsi"/>
        </w:rPr>
        <w:t xml:space="preserve"> στην πράξη. Τα τελευταία πέντε χρόνια ένα εκατομμύριο ήταν τα έσοδα στα δημόσια ταμεία από την εξόρυξη χρυσού στην Ολυμπιάδα. Εσείς προχωράτε με την εξόρυξη χρυσού στις </w:t>
      </w:r>
      <w:r>
        <w:rPr>
          <w:rFonts w:cstheme="minorHAnsi"/>
        </w:rPr>
        <w:t>Σ</w:t>
      </w:r>
      <w:r w:rsidRPr="00806394">
        <w:rPr>
          <w:rFonts w:cstheme="minorHAnsi"/>
        </w:rPr>
        <w:t>κουριές</w:t>
      </w:r>
      <w:r>
        <w:rPr>
          <w:rFonts w:cstheme="minorHAnsi"/>
        </w:rPr>
        <w:t>,</w:t>
      </w:r>
      <w:r w:rsidRPr="00806394">
        <w:rPr>
          <w:rFonts w:cstheme="minorHAnsi"/>
        </w:rPr>
        <w:t xml:space="preserve"> αφού κάν</w:t>
      </w:r>
      <w:r>
        <w:rPr>
          <w:rFonts w:cstheme="minorHAnsi"/>
        </w:rPr>
        <w:t>α</w:t>
      </w:r>
      <w:r w:rsidRPr="00806394">
        <w:rPr>
          <w:rFonts w:cstheme="minorHAnsi"/>
        </w:rPr>
        <w:t>τε όλη αυτή την τεράστια οικολογική καταστροφή σε ένα αρχέγονο δάσος</w:t>
      </w:r>
      <w:r>
        <w:rPr>
          <w:rFonts w:cstheme="minorHAnsi"/>
        </w:rPr>
        <w:t>,</w:t>
      </w:r>
      <w:r w:rsidRPr="00806394">
        <w:rPr>
          <w:rFonts w:cstheme="minorHAnsi"/>
        </w:rPr>
        <w:t xml:space="preserve"> καταστρέφοντας τις τοπικές οικονομικές δραστηριότητες. Μιλάμε για το μεγαλύτερο αλιευτικό πεδίο της Ελλάδας</w:t>
      </w:r>
      <w:r>
        <w:rPr>
          <w:rFonts w:cstheme="minorHAnsi"/>
        </w:rPr>
        <w:t xml:space="preserve"> και έ</w:t>
      </w:r>
      <w:r w:rsidRPr="00806394">
        <w:rPr>
          <w:rFonts w:cstheme="minorHAnsi"/>
        </w:rPr>
        <w:t>να από τα μεγαλύτερα μελισσοκομικά πεδία της Ελλάδας,</w:t>
      </w:r>
      <w:r>
        <w:rPr>
          <w:rFonts w:cstheme="minorHAnsi"/>
        </w:rPr>
        <w:t xml:space="preserve"> για</w:t>
      </w:r>
      <w:r w:rsidRPr="00806394">
        <w:rPr>
          <w:rFonts w:cstheme="minorHAnsi"/>
        </w:rPr>
        <w:t xml:space="preserve"> προϊόντα από μ</w:t>
      </w:r>
      <w:r>
        <w:rPr>
          <w:rFonts w:cstheme="minorHAnsi"/>
        </w:rPr>
        <w:t>ί</w:t>
      </w:r>
      <w:r w:rsidRPr="00806394">
        <w:rPr>
          <w:rFonts w:cstheme="minorHAnsi"/>
        </w:rPr>
        <w:t>α τουριστική περιοχή κατοχυρωμένη</w:t>
      </w:r>
      <w:r>
        <w:rPr>
          <w:rFonts w:cstheme="minorHAnsi"/>
        </w:rPr>
        <w:t xml:space="preserve"> που </w:t>
      </w:r>
      <w:r w:rsidRPr="00806394">
        <w:rPr>
          <w:rFonts w:cstheme="minorHAnsi"/>
        </w:rPr>
        <w:t>ζούσε από τον τουρισμό.</w:t>
      </w:r>
    </w:p>
    <w:p w14:paraId="73D207E3" w14:textId="48705C7F" w:rsidR="00D055AC" w:rsidRDefault="0023074C" w:rsidP="00E9498B">
      <w:pPr>
        <w:spacing w:line="276" w:lineRule="auto"/>
        <w:ind w:firstLine="720"/>
        <w:contextualSpacing/>
        <w:jc w:val="both"/>
        <w:rPr>
          <w:rFonts w:cstheme="minorHAnsi"/>
        </w:rPr>
      </w:pPr>
      <w:r w:rsidRPr="00806394">
        <w:rPr>
          <w:rFonts w:cstheme="minorHAnsi"/>
        </w:rPr>
        <w:t>Πλήττετε όλα αυτά</w:t>
      </w:r>
      <w:r w:rsidR="00915C72">
        <w:rPr>
          <w:rFonts w:cstheme="minorHAnsi"/>
        </w:rPr>
        <w:t>,</w:t>
      </w:r>
      <w:r w:rsidRPr="00806394">
        <w:rPr>
          <w:rFonts w:cstheme="minorHAnsi"/>
        </w:rPr>
        <w:t xml:space="preserve"> με βάσει τις μελέτες του Πανεπιστημίου Θεσσαλονίκης. Καταστρέφετε ένα ολόκληρο βουνό</w:t>
      </w:r>
      <w:r w:rsidR="00915C72">
        <w:rPr>
          <w:rFonts w:cstheme="minorHAnsi"/>
        </w:rPr>
        <w:t>,</w:t>
      </w:r>
      <w:r w:rsidRPr="00806394">
        <w:rPr>
          <w:rFonts w:cstheme="minorHAnsi"/>
        </w:rPr>
        <w:t xml:space="preserve"> ξεραίνοντας τον υδροφόρο ορίζοντα με υδρομαστεύσεις και γεωτρήσεις μέχρι κάτω από την επιφάνεια της θάλασσας</w:t>
      </w:r>
      <w:r w:rsidR="00915C72">
        <w:rPr>
          <w:rFonts w:cstheme="minorHAnsi"/>
        </w:rPr>
        <w:t xml:space="preserve"> και </w:t>
      </w:r>
      <w:r w:rsidRPr="00806394">
        <w:rPr>
          <w:rFonts w:cstheme="minorHAnsi"/>
        </w:rPr>
        <w:t xml:space="preserve">όλα αυτά χωρίς δημόσια έσοδα. </w:t>
      </w:r>
      <w:proofErr w:type="spellStart"/>
      <w:r w:rsidRPr="00806394">
        <w:rPr>
          <w:rFonts w:cstheme="minorHAnsi"/>
        </w:rPr>
        <w:t>Ειρήσθω</w:t>
      </w:r>
      <w:proofErr w:type="spellEnd"/>
      <w:r w:rsidRPr="00806394">
        <w:rPr>
          <w:rFonts w:cstheme="minorHAnsi"/>
        </w:rPr>
        <w:t xml:space="preserve"> εν </w:t>
      </w:r>
      <w:proofErr w:type="spellStart"/>
      <w:r w:rsidRPr="00806394">
        <w:rPr>
          <w:rFonts w:cstheme="minorHAnsi"/>
        </w:rPr>
        <w:t>παρόδω</w:t>
      </w:r>
      <w:proofErr w:type="spellEnd"/>
      <w:r w:rsidR="00915C72">
        <w:rPr>
          <w:rFonts w:cstheme="minorHAnsi"/>
        </w:rPr>
        <w:t>,</w:t>
      </w:r>
      <w:r w:rsidRPr="00806394">
        <w:rPr>
          <w:rFonts w:cstheme="minorHAnsi"/>
        </w:rPr>
        <w:t xml:space="preserve"> οι προηγούμενες κυβερνήσεις μ</w:t>
      </w:r>
      <w:r w:rsidR="00915C72">
        <w:rPr>
          <w:rFonts w:cstheme="minorHAnsi"/>
        </w:rPr>
        <w:t>ά</w:t>
      </w:r>
      <w:r w:rsidRPr="00806394">
        <w:rPr>
          <w:rFonts w:cstheme="minorHAnsi"/>
        </w:rPr>
        <w:t>ς έλεγαν</w:t>
      </w:r>
      <w:r w:rsidR="00915C72">
        <w:rPr>
          <w:rFonts w:cstheme="minorHAnsi"/>
        </w:rPr>
        <w:t>,</w:t>
      </w:r>
      <w:r w:rsidRPr="00806394">
        <w:rPr>
          <w:rFonts w:cstheme="minorHAnsi"/>
        </w:rPr>
        <w:t xml:space="preserve"> ότι εγκρίνεται όλο αυτό το</w:t>
      </w:r>
      <w:r w:rsidR="00915C72">
        <w:rPr>
          <w:rFonts w:cstheme="minorHAnsi"/>
        </w:rPr>
        <w:t xml:space="preserve"> ανοσιούργημα</w:t>
      </w:r>
      <w:r w:rsidRPr="00806394">
        <w:rPr>
          <w:rFonts w:cstheme="minorHAnsi"/>
        </w:rPr>
        <w:t>, γιατί θα γίνει εξόρυξη χρυσού.</w:t>
      </w:r>
      <w:r w:rsidR="00CB16B2">
        <w:rPr>
          <w:rFonts w:cstheme="minorHAnsi"/>
        </w:rPr>
        <w:t xml:space="preserve"> Η</w:t>
      </w:r>
      <w:r w:rsidRPr="00806394">
        <w:rPr>
          <w:rFonts w:cstheme="minorHAnsi"/>
        </w:rPr>
        <w:t xml:space="preserve"> δικ</w:t>
      </w:r>
      <w:r w:rsidR="00CB16B2">
        <w:rPr>
          <w:rFonts w:cstheme="minorHAnsi"/>
        </w:rPr>
        <w:t>ή</w:t>
      </w:r>
      <w:r w:rsidRPr="00806394">
        <w:rPr>
          <w:rFonts w:cstheme="minorHAnsi"/>
        </w:rPr>
        <w:t xml:space="preserve"> </w:t>
      </w:r>
      <w:r w:rsidR="00CB16B2">
        <w:rPr>
          <w:rFonts w:cstheme="minorHAnsi"/>
        </w:rPr>
        <w:t>σας,</w:t>
      </w:r>
      <w:r w:rsidRPr="00806394">
        <w:rPr>
          <w:rFonts w:cstheme="minorHAnsi"/>
        </w:rPr>
        <w:t xml:space="preserve"> βασικά</w:t>
      </w:r>
      <w:r w:rsidR="00CB16B2">
        <w:rPr>
          <w:rFonts w:cstheme="minorHAnsi"/>
        </w:rPr>
        <w:t>,</w:t>
      </w:r>
      <w:r w:rsidRPr="00806394">
        <w:rPr>
          <w:rFonts w:cstheme="minorHAnsi"/>
        </w:rPr>
        <w:t xml:space="preserve"> </w:t>
      </w:r>
      <w:r w:rsidR="00CB16B2">
        <w:rPr>
          <w:rFonts w:cstheme="minorHAnsi"/>
        </w:rPr>
        <w:t>Κ</w:t>
      </w:r>
      <w:r w:rsidRPr="00806394">
        <w:rPr>
          <w:rFonts w:cstheme="minorHAnsi"/>
        </w:rPr>
        <w:t xml:space="preserve">υβέρνηση ήταν αυτή που είχε δώσει αυτή την περιβαλλοντική </w:t>
      </w:r>
      <w:proofErr w:type="spellStart"/>
      <w:r w:rsidRPr="00806394">
        <w:rPr>
          <w:rFonts w:cstheme="minorHAnsi"/>
        </w:rPr>
        <w:t>αδειοδότηση</w:t>
      </w:r>
      <w:proofErr w:type="spellEnd"/>
      <w:r w:rsidR="00E9498B">
        <w:rPr>
          <w:rFonts w:cstheme="minorHAnsi"/>
        </w:rPr>
        <w:t>. Π</w:t>
      </w:r>
      <w:r w:rsidRPr="00806394">
        <w:rPr>
          <w:rFonts w:cstheme="minorHAnsi"/>
        </w:rPr>
        <w:t>ροχωράτε</w:t>
      </w:r>
      <w:r w:rsidR="00E9498B">
        <w:rPr>
          <w:rFonts w:cstheme="minorHAnsi"/>
        </w:rPr>
        <w:t>,</w:t>
      </w:r>
      <w:r w:rsidRPr="00806394">
        <w:rPr>
          <w:rFonts w:cstheme="minorHAnsi"/>
        </w:rPr>
        <w:t xml:space="preserve"> πλέον</w:t>
      </w:r>
      <w:r w:rsidR="00E9498B">
        <w:rPr>
          <w:rFonts w:cstheme="minorHAnsi"/>
        </w:rPr>
        <w:t>, τη μεταλλουργία,</w:t>
      </w:r>
      <w:r w:rsidRPr="00806394">
        <w:rPr>
          <w:rFonts w:cstheme="minorHAnsi"/>
        </w:rPr>
        <w:t xml:space="preserve"> χωρίς το σημείο που θα σας έδινε τα φορολογικά έσοδα</w:t>
      </w:r>
      <w:r w:rsidR="00E9498B">
        <w:rPr>
          <w:rFonts w:cstheme="minorHAnsi"/>
        </w:rPr>
        <w:t>.</w:t>
      </w:r>
      <w:r w:rsidRPr="00806394">
        <w:rPr>
          <w:rFonts w:cstheme="minorHAnsi"/>
        </w:rPr>
        <w:t xml:space="preserve"> Κάνατε όλη αυτή την καταστροφή για μηδέν φορολογικά έσοδα</w:t>
      </w:r>
      <w:r w:rsidR="00E9498B">
        <w:rPr>
          <w:rFonts w:cstheme="minorHAnsi"/>
        </w:rPr>
        <w:t>.</w:t>
      </w:r>
      <w:r w:rsidRPr="00806394">
        <w:rPr>
          <w:rFonts w:cstheme="minorHAnsi"/>
        </w:rPr>
        <w:t xml:space="preserve"> </w:t>
      </w:r>
      <w:r w:rsidR="00E9498B">
        <w:rPr>
          <w:rFonts w:cstheme="minorHAnsi"/>
        </w:rPr>
        <w:t>Α</w:t>
      </w:r>
      <w:r w:rsidRPr="00806394">
        <w:rPr>
          <w:rFonts w:cstheme="minorHAnsi"/>
        </w:rPr>
        <w:t xml:space="preserve">υτό κάνατε. </w:t>
      </w:r>
    </w:p>
    <w:p w14:paraId="16EE4F96" w14:textId="2DF49278" w:rsidR="00433CC4" w:rsidRDefault="00445331" w:rsidP="00433CC4">
      <w:pPr>
        <w:spacing w:line="276" w:lineRule="auto"/>
        <w:ind w:firstLine="720"/>
        <w:contextualSpacing/>
        <w:jc w:val="both"/>
        <w:rPr>
          <w:rFonts w:cstheme="minorHAnsi"/>
        </w:rPr>
      </w:pPr>
      <w:r>
        <w:rPr>
          <w:rFonts w:cstheme="minorHAnsi"/>
        </w:rPr>
        <w:t>Ουσιαστικά, γ</w:t>
      </w:r>
      <w:r w:rsidRPr="00806394">
        <w:rPr>
          <w:rFonts w:cstheme="minorHAnsi"/>
        </w:rPr>
        <w:t xml:space="preserve">ίνεται μία αδιανόητη καταστροφή </w:t>
      </w:r>
      <w:r>
        <w:rPr>
          <w:rFonts w:cstheme="minorHAnsi"/>
        </w:rPr>
        <w:t>σ</w:t>
      </w:r>
      <w:r w:rsidRPr="00806394">
        <w:rPr>
          <w:rFonts w:cstheme="minorHAnsi"/>
        </w:rPr>
        <w:t xml:space="preserve">τον αιώνα της κλιματικής αλλαγής, </w:t>
      </w:r>
      <w:r>
        <w:rPr>
          <w:rFonts w:cstheme="minorHAnsi"/>
        </w:rPr>
        <w:t>σ</w:t>
      </w:r>
      <w:r w:rsidRPr="00806394">
        <w:rPr>
          <w:rFonts w:cstheme="minorHAnsi"/>
        </w:rPr>
        <w:t>τον αιώνα της οικονομικής κρίσης. Αυτή τη στιγμή</w:t>
      </w:r>
      <w:r>
        <w:rPr>
          <w:rFonts w:cstheme="minorHAnsi"/>
        </w:rPr>
        <w:t xml:space="preserve">, </w:t>
      </w:r>
      <w:r w:rsidRPr="00806394">
        <w:rPr>
          <w:rFonts w:cstheme="minorHAnsi"/>
        </w:rPr>
        <w:t>θα έπρεπε</w:t>
      </w:r>
      <w:r>
        <w:rPr>
          <w:rFonts w:cstheme="minorHAnsi"/>
        </w:rPr>
        <w:t>,</w:t>
      </w:r>
      <w:r w:rsidRPr="00806394">
        <w:rPr>
          <w:rFonts w:cstheme="minorHAnsi"/>
        </w:rPr>
        <w:t xml:space="preserve"> πρώτα απ’ όλα</w:t>
      </w:r>
      <w:r>
        <w:rPr>
          <w:rFonts w:cstheme="minorHAnsi"/>
        </w:rPr>
        <w:t>,</w:t>
      </w:r>
      <w:r w:rsidRPr="00806394">
        <w:rPr>
          <w:rFonts w:cstheme="minorHAnsi"/>
        </w:rPr>
        <w:t xml:space="preserve"> να προστατεύουμε τα φυσικά οικοσυστήματα</w:t>
      </w:r>
      <w:r>
        <w:rPr>
          <w:rFonts w:cstheme="minorHAnsi"/>
        </w:rPr>
        <w:t xml:space="preserve">, </w:t>
      </w:r>
      <w:r w:rsidRPr="00806394">
        <w:rPr>
          <w:rFonts w:cstheme="minorHAnsi"/>
        </w:rPr>
        <w:t>να κάνουμε εξοικονόμηση ενέργειας</w:t>
      </w:r>
      <w:r>
        <w:rPr>
          <w:rFonts w:cstheme="minorHAnsi"/>
        </w:rPr>
        <w:t xml:space="preserve"> και </w:t>
      </w:r>
      <w:r w:rsidRPr="00806394">
        <w:rPr>
          <w:rFonts w:cstheme="minorHAnsi"/>
        </w:rPr>
        <w:t xml:space="preserve">να αλλάζουμε τον τρόπο παραγωγής ενέργειας. </w:t>
      </w:r>
      <w:r w:rsidR="00D055AC">
        <w:rPr>
          <w:rFonts w:cstheme="minorHAnsi"/>
        </w:rPr>
        <w:t xml:space="preserve">Θα έπρεπε να </w:t>
      </w:r>
      <w:r w:rsidRPr="00806394">
        <w:rPr>
          <w:rFonts w:cstheme="minorHAnsi"/>
        </w:rPr>
        <w:t>βά</w:t>
      </w:r>
      <w:r w:rsidR="00D055AC">
        <w:rPr>
          <w:rFonts w:cstheme="minorHAnsi"/>
        </w:rPr>
        <w:t>λετε</w:t>
      </w:r>
      <w:r>
        <w:rPr>
          <w:rFonts w:cstheme="minorHAnsi"/>
        </w:rPr>
        <w:t xml:space="preserve"> </w:t>
      </w:r>
      <w:r w:rsidR="00D055AC">
        <w:rPr>
          <w:rFonts w:cstheme="minorHAnsi"/>
        </w:rPr>
        <w:t>σ</w:t>
      </w:r>
      <w:r w:rsidRPr="00806394">
        <w:rPr>
          <w:rFonts w:cstheme="minorHAnsi"/>
        </w:rPr>
        <w:t>το άρθρο 219</w:t>
      </w:r>
      <w:r w:rsidR="00433CC4">
        <w:rPr>
          <w:rFonts w:cstheme="minorHAnsi"/>
        </w:rPr>
        <w:t xml:space="preserve"> </w:t>
      </w:r>
      <w:r w:rsidRPr="00806394">
        <w:rPr>
          <w:rFonts w:cstheme="minorHAnsi"/>
        </w:rPr>
        <w:t>τέτοια έργα</w:t>
      </w:r>
      <w:r>
        <w:rPr>
          <w:rFonts w:cstheme="minorHAnsi"/>
        </w:rPr>
        <w:t>, όπως είναι τα</w:t>
      </w:r>
      <w:r w:rsidRPr="00806394">
        <w:rPr>
          <w:rFonts w:cstheme="minorHAnsi"/>
        </w:rPr>
        <w:t xml:space="preserve"> ΑΠΕ</w:t>
      </w:r>
      <w:r>
        <w:rPr>
          <w:rFonts w:cstheme="minorHAnsi"/>
        </w:rPr>
        <w:t>,</w:t>
      </w:r>
      <w:r w:rsidRPr="00806394">
        <w:rPr>
          <w:rFonts w:cstheme="minorHAnsi"/>
        </w:rPr>
        <w:t xml:space="preserve"> στο σημείο που έχει τη μεγαλύτερη δυνατή ζημιά, στο σημείο που πρέπει</w:t>
      </w:r>
      <w:r w:rsidR="00D055AC">
        <w:rPr>
          <w:rFonts w:cstheme="minorHAnsi"/>
        </w:rPr>
        <w:t xml:space="preserve"> </w:t>
      </w:r>
      <w:r w:rsidR="0023074C" w:rsidRPr="00806394">
        <w:rPr>
          <w:rFonts w:cstheme="minorHAnsi"/>
        </w:rPr>
        <w:t>να προστατεύσουμε</w:t>
      </w:r>
      <w:r w:rsidR="00D055AC">
        <w:rPr>
          <w:rFonts w:cstheme="minorHAnsi"/>
        </w:rPr>
        <w:t xml:space="preserve"> </w:t>
      </w:r>
      <w:r w:rsidR="0023074C" w:rsidRPr="00806394">
        <w:rPr>
          <w:rFonts w:cstheme="minorHAnsi"/>
        </w:rPr>
        <w:t>τις προστατευόμενες περιοχές,</w:t>
      </w:r>
      <w:r w:rsidR="00D055AC">
        <w:rPr>
          <w:rFonts w:cstheme="minorHAnsi"/>
        </w:rPr>
        <w:t xml:space="preserve"> </w:t>
      </w:r>
      <w:r w:rsidR="0023074C" w:rsidRPr="00806394">
        <w:rPr>
          <w:rFonts w:cstheme="minorHAnsi"/>
        </w:rPr>
        <w:t>τα φυσικά οικοσυστήματα</w:t>
      </w:r>
      <w:r w:rsidR="00D055AC">
        <w:rPr>
          <w:rFonts w:cstheme="minorHAnsi"/>
        </w:rPr>
        <w:t xml:space="preserve"> </w:t>
      </w:r>
      <w:r w:rsidR="0023074C" w:rsidRPr="00806394">
        <w:rPr>
          <w:rFonts w:cstheme="minorHAnsi"/>
        </w:rPr>
        <w:t xml:space="preserve">που έχουν μείνει </w:t>
      </w:r>
      <w:r w:rsidR="00E9498B">
        <w:rPr>
          <w:rFonts w:cstheme="minorHAnsi"/>
        </w:rPr>
        <w:t>«</w:t>
      </w:r>
      <w:r w:rsidR="0023074C" w:rsidRPr="00806394">
        <w:rPr>
          <w:rFonts w:cstheme="minorHAnsi"/>
        </w:rPr>
        <w:t>ανέγγιχτα</w:t>
      </w:r>
      <w:r w:rsidR="00E9498B">
        <w:rPr>
          <w:rFonts w:cstheme="minorHAnsi"/>
        </w:rPr>
        <w:t>»</w:t>
      </w:r>
      <w:r w:rsidR="00433CC4">
        <w:rPr>
          <w:rFonts w:cstheme="minorHAnsi"/>
        </w:rPr>
        <w:t xml:space="preserve">. Θα </w:t>
      </w:r>
      <w:r w:rsidR="0023074C" w:rsidRPr="00806394">
        <w:rPr>
          <w:rFonts w:cstheme="minorHAnsi"/>
        </w:rPr>
        <w:t xml:space="preserve">έπρεπε να τα </w:t>
      </w:r>
      <w:r w:rsidR="00433CC4">
        <w:rPr>
          <w:rFonts w:cstheme="minorHAnsi"/>
        </w:rPr>
        <w:t>βάλετε</w:t>
      </w:r>
      <w:r w:rsidR="0023074C" w:rsidRPr="00806394">
        <w:rPr>
          <w:rFonts w:cstheme="minorHAnsi"/>
        </w:rPr>
        <w:t xml:space="preserve"> στο ανθρωπογενές περιβάλλον. </w:t>
      </w:r>
      <w:r w:rsidR="00433CC4">
        <w:rPr>
          <w:rFonts w:cstheme="minorHAnsi"/>
        </w:rPr>
        <w:t>Θα έπρεπε</w:t>
      </w:r>
      <w:r w:rsidR="00433CC4" w:rsidRPr="00806394">
        <w:rPr>
          <w:rFonts w:cstheme="minorHAnsi"/>
        </w:rPr>
        <w:t xml:space="preserve"> αξιοποιήσετε τα χρήματα του Ταμείου Ανάκαμψης για ένα «Εξοικονομώ κατ’ </w:t>
      </w:r>
      <w:proofErr w:type="spellStart"/>
      <w:r w:rsidR="00433CC4">
        <w:rPr>
          <w:rFonts w:cstheme="minorHAnsi"/>
        </w:rPr>
        <w:t>ο</w:t>
      </w:r>
      <w:r w:rsidR="00433CC4" w:rsidRPr="00806394">
        <w:rPr>
          <w:rFonts w:cstheme="minorHAnsi"/>
        </w:rPr>
        <w:t>ίκον</w:t>
      </w:r>
      <w:proofErr w:type="spellEnd"/>
      <w:r w:rsidR="00433CC4" w:rsidRPr="00806394">
        <w:rPr>
          <w:rFonts w:cstheme="minorHAnsi"/>
        </w:rPr>
        <w:t>» για όλα τα νοικοκυριά</w:t>
      </w:r>
      <w:r w:rsidR="00433CC4">
        <w:rPr>
          <w:rFonts w:cstheme="minorHAnsi"/>
        </w:rPr>
        <w:t xml:space="preserve"> που θ</w:t>
      </w:r>
      <w:r w:rsidR="00433CC4" w:rsidRPr="00806394">
        <w:rPr>
          <w:rFonts w:cstheme="minorHAnsi"/>
        </w:rPr>
        <w:t>α κάνει και αυτό που προβλέπει η Ευρωπαϊκή Επιτροπή</w:t>
      </w:r>
      <w:r w:rsidR="00433CC4">
        <w:rPr>
          <w:rFonts w:cstheme="minorHAnsi"/>
        </w:rPr>
        <w:t>,</w:t>
      </w:r>
      <w:r w:rsidR="00433CC4" w:rsidRPr="00806394">
        <w:rPr>
          <w:rFonts w:cstheme="minorHAnsi"/>
        </w:rPr>
        <w:t xml:space="preserve"> ότι μπορούμε να κάνουμε</w:t>
      </w:r>
      <w:r w:rsidR="00433CC4">
        <w:rPr>
          <w:rFonts w:cstheme="minorHAnsi"/>
        </w:rPr>
        <w:t>, σύμφωνα</w:t>
      </w:r>
      <w:r w:rsidR="00433CC4" w:rsidRPr="00806394">
        <w:rPr>
          <w:rFonts w:cstheme="minorHAnsi"/>
        </w:rPr>
        <w:t xml:space="preserve"> με την Έκθεσ</w:t>
      </w:r>
      <w:r w:rsidR="00433CC4">
        <w:rPr>
          <w:rFonts w:cstheme="minorHAnsi"/>
        </w:rPr>
        <w:t xml:space="preserve">η </w:t>
      </w:r>
      <w:r w:rsidR="00433CC4" w:rsidRPr="00806394">
        <w:rPr>
          <w:rFonts w:cstheme="minorHAnsi"/>
        </w:rPr>
        <w:t>του 2019,</w:t>
      </w:r>
      <w:r w:rsidR="00433CC4">
        <w:rPr>
          <w:rFonts w:cstheme="minorHAnsi"/>
        </w:rPr>
        <w:t xml:space="preserve"> δηλαδή,</w:t>
      </w:r>
      <w:r w:rsidR="00433CC4" w:rsidRPr="00806394">
        <w:rPr>
          <w:rFonts w:cstheme="minorHAnsi"/>
        </w:rPr>
        <w:t xml:space="preserve"> να παράγουμε το 30% της ενέργειάς μας από </w:t>
      </w:r>
      <w:proofErr w:type="spellStart"/>
      <w:r w:rsidR="00433CC4" w:rsidRPr="00806394">
        <w:rPr>
          <w:rFonts w:cstheme="minorHAnsi"/>
        </w:rPr>
        <w:t>φωτοβολταϊκά</w:t>
      </w:r>
      <w:proofErr w:type="spellEnd"/>
      <w:r w:rsidR="00433CC4" w:rsidRPr="00806394">
        <w:rPr>
          <w:rFonts w:cstheme="minorHAnsi"/>
        </w:rPr>
        <w:t xml:space="preserve"> στις ταράτσες. Αυτ</w:t>
      </w:r>
      <w:r w:rsidR="009B6601">
        <w:rPr>
          <w:rFonts w:cstheme="minorHAnsi"/>
        </w:rPr>
        <w:t>ή</w:t>
      </w:r>
      <w:r w:rsidR="00433CC4" w:rsidRPr="00806394">
        <w:rPr>
          <w:rFonts w:cstheme="minorHAnsi"/>
        </w:rPr>
        <w:t xml:space="preserve"> είναι</w:t>
      </w:r>
      <w:r w:rsidR="009B6601">
        <w:rPr>
          <w:rFonts w:cstheme="minorHAnsi"/>
        </w:rPr>
        <w:t xml:space="preserve"> η </w:t>
      </w:r>
      <w:r w:rsidR="00433CC4" w:rsidRPr="00806394">
        <w:rPr>
          <w:rFonts w:cstheme="minorHAnsi"/>
        </w:rPr>
        <w:t>ευκαιρία να</w:t>
      </w:r>
      <w:r w:rsidR="009B6601">
        <w:rPr>
          <w:rFonts w:cstheme="minorHAnsi"/>
        </w:rPr>
        <w:t xml:space="preserve"> το</w:t>
      </w:r>
      <w:r w:rsidR="00433CC4" w:rsidRPr="00806394">
        <w:rPr>
          <w:rFonts w:cstheme="minorHAnsi"/>
        </w:rPr>
        <w:t xml:space="preserve"> κάνετε, βάζοντάς μας στην πρωτοπορία</w:t>
      </w:r>
      <w:r w:rsidR="009B6601">
        <w:rPr>
          <w:rFonts w:cstheme="minorHAnsi"/>
        </w:rPr>
        <w:t>,</w:t>
      </w:r>
      <w:r w:rsidR="00433CC4" w:rsidRPr="00806394">
        <w:rPr>
          <w:rFonts w:cstheme="minorHAnsi"/>
        </w:rPr>
        <w:t xml:space="preserve"> παγκοσμίως</w:t>
      </w:r>
      <w:r w:rsidR="009B6601">
        <w:rPr>
          <w:rFonts w:cstheme="minorHAnsi"/>
        </w:rPr>
        <w:t>,</w:t>
      </w:r>
      <w:r w:rsidR="00433CC4" w:rsidRPr="00806394">
        <w:rPr>
          <w:rFonts w:cstheme="minorHAnsi"/>
        </w:rPr>
        <w:t xml:space="preserve"> για την αντιμετώπιση της κλιματικής κρίσης και της οικολογικής κρίσης.</w:t>
      </w:r>
    </w:p>
    <w:p w14:paraId="20CFA199" w14:textId="77777777" w:rsidR="00D84952" w:rsidRDefault="000E1B0F" w:rsidP="00D84952">
      <w:pPr>
        <w:spacing w:line="276" w:lineRule="auto"/>
        <w:ind w:firstLine="720"/>
        <w:contextualSpacing/>
        <w:jc w:val="both"/>
        <w:rPr>
          <w:rFonts w:cstheme="minorHAnsi"/>
        </w:rPr>
      </w:pPr>
      <w:r>
        <w:rPr>
          <w:rFonts w:cstheme="minorHAnsi"/>
        </w:rPr>
        <w:t xml:space="preserve">Όμως, αντί </w:t>
      </w:r>
      <w:r w:rsidRPr="00806394">
        <w:rPr>
          <w:rFonts w:cstheme="minorHAnsi"/>
        </w:rPr>
        <w:t>γι</w:t>
      </w:r>
      <w:r>
        <w:rPr>
          <w:rFonts w:cstheme="minorHAnsi"/>
        </w:rPr>
        <w:t>’</w:t>
      </w:r>
      <w:r w:rsidRPr="00806394">
        <w:rPr>
          <w:rFonts w:cstheme="minorHAnsi"/>
        </w:rPr>
        <w:t xml:space="preserve"> αυτό, σ</w:t>
      </w:r>
      <w:r>
        <w:rPr>
          <w:rFonts w:cstheme="minorHAnsi"/>
        </w:rPr>
        <w:t xml:space="preserve">ε αυτόν τον νόμο που συζητάμε, </w:t>
      </w:r>
      <w:r w:rsidRPr="00806394">
        <w:rPr>
          <w:rFonts w:cstheme="minorHAnsi"/>
        </w:rPr>
        <w:t>έχασαν το</w:t>
      </w:r>
      <w:r>
        <w:rPr>
          <w:rFonts w:cstheme="minorHAnsi"/>
        </w:rPr>
        <w:t>ν</w:t>
      </w:r>
      <w:r w:rsidRPr="00806394">
        <w:rPr>
          <w:rFonts w:cstheme="minorHAnsi"/>
        </w:rPr>
        <w:t xml:space="preserve"> δρόμο</w:t>
      </w:r>
      <w:r>
        <w:rPr>
          <w:rFonts w:cstheme="minorHAnsi"/>
        </w:rPr>
        <w:t xml:space="preserve"> τους</w:t>
      </w:r>
      <w:r w:rsidRPr="000E1B0F">
        <w:rPr>
          <w:rFonts w:cstheme="minorHAnsi"/>
        </w:rPr>
        <w:t xml:space="preserve"> </w:t>
      </w:r>
      <w:r w:rsidRPr="00806394">
        <w:rPr>
          <w:rFonts w:cstheme="minorHAnsi"/>
        </w:rPr>
        <w:t xml:space="preserve">οι </w:t>
      </w:r>
      <w:r>
        <w:rPr>
          <w:rFonts w:cstheme="minorHAnsi"/>
        </w:rPr>
        <w:t>«</w:t>
      </w:r>
      <w:r w:rsidRPr="00806394">
        <w:rPr>
          <w:rFonts w:cstheme="minorHAnsi"/>
        </w:rPr>
        <w:t>πράσινες</w:t>
      </w:r>
      <w:r>
        <w:rPr>
          <w:rFonts w:cstheme="minorHAnsi"/>
        </w:rPr>
        <w:t>»</w:t>
      </w:r>
      <w:r w:rsidRPr="00806394">
        <w:rPr>
          <w:rFonts w:cstheme="minorHAnsi"/>
        </w:rPr>
        <w:t xml:space="preserve"> δημόσιες συμβάσεις</w:t>
      </w:r>
      <w:r>
        <w:rPr>
          <w:rFonts w:cstheme="minorHAnsi"/>
        </w:rPr>
        <w:t xml:space="preserve">. </w:t>
      </w:r>
      <w:r w:rsidRPr="00806394">
        <w:rPr>
          <w:rFonts w:cstheme="minorHAnsi"/>
        </w:rPr>
        <w:t>Δεν τις είχαμε βλέπετε τη δεκαετία του ΄60. Είναι δύσκολο να τις γνώριζαν πολλοί στην Κυβέρνηση. Έχασαν το</w:t>
      </w:r>
      <w:r>
        <w:rPr>
          <w:rFonts w:cstheme="minorHAnsi"/>
        </w:rPr>
        <w:t>ν</w:t>
      </w:r>
      <w:r w:rsidRPr="00806394">
        <w:rPr>
          <w:rFonts w:cstheme="minorHAnsi"/>
        </w:rPr>
        <w:t xml:space="preserve"> δρόμο</w:t>
      </w:r>
      <w:r>
        <w:rPr>
          <w:rFonts w:cstheme="minorHAnsi"/>
        </w:rPr>
        <w:t>,</w:t>
      </w:r>
      <w:r w:rsidRPr="00806394">
        <w:rPr>
          <w:rFonts w:cstheme="minorHAnsi"/>
        </w:rPr>
        <w:t xml:space="preserve"> παρ’ όλο που υπάρχει ευρωπαϊκή στρατηγική για τις </w:t>
      </w:r>
      <w:r>
        <w:rPr>
          <w:rFonts w:cstheme="minorHAnsi"/>
        </w:rPr>
        <w:t>«</w:t>
      </w:r>
      <w:r w:rsidRPr="00806394">
        <w:rPr>
          <w:rFonts w:cstheme="minorHAnsi"/>
        </w:rPr>
        <w:t>πράσινες</w:t>
      </w:r>
      <w:r>
        <w:rPr>
          <w:rFonts w:cstheme="minorHAnsi"/>
        </w:rPr>
        <w:t>»</w:t>
      </w:r>
      <w:r w:rsidRPr="00806394">
        <w:rPr>
          <w:rFonts w:cstheme="minorHAnsi"/>
        </w:rPr>
        <w:t xml:space="preserve"> συμβάσεις, παρ’ όλο που υπάρχει ελληνική νομοθεσία.</w:t>
      </w:r>
    </w:p>
    <w:p w14:paraId="7109C3F4" w14:textId="18DE3CCF" w:rsidR="00D84952" w:rsidRPr="00806394" w:rsidRDefault="00D84952" w:rsidP="00D84952">
      <w:pPr>
        <w:spacing w:line="276" w:lineRule="auto"/>
        <w:ind w:firstLine="720"/>
        <w:contextualSpacing/>
        <w:jc w:val="both"/>
        <w:rPr>
          <w:rFonts w:cstheme="minorHAnsi"/>
        </w:rPr>
      </w:pPr>
      <w:r>
        <w:rPr>
          <w:rFonts w:cstheme="minorHAnsi"/>
        </w:rPr>
        <w:t>Αντίθετα, π</w:t>
      </w:r>
      <w:r w:rsidRPr="00806394">
        <w:rPr>
          <w:rFonts w:cstheme="minorHAnsi"/>
        </w:rPr>
        <w:t>ροχωράτε σε ανάθεση έργων</w:t>
      </w:r>
      <w:r>
        <w:rPr>
          <w:rFonts w:cstheme="minorHAnsi"/>
        </w:rPr>
        <w:t>,</w:t>
      </w:r>
      <w:r w:rsidRPr="00806394">
        <w:rPr>
          <w:rFonts w:cstheme="minorHAnsi"/>
        </w:rPr>
        <w:t xml:space="preserve"> χωρίς περιβαλλοντικές μελέτες. Πού ξέρουν το κόστος των έργων οι εργολάβοι, αν δεν έχει βγει η μελέτη περιβαλλοντικών επιπτώσεων που θα βάλει τους περιορισμούς; Μα δεν χρειάζεται να ξέρουν, αφού εσείς θα εγκρίνετε οποιαδήποτε μελέτη περιβαλλοντικών επιπτώσεων και γι</w:t>
      </w:r>
      <w:r>
        <w:rPr>
          <w:rFonts w:cstheme="minorHAnsi"/>
        </w:rPr>
        <w:t>’</w:t>
      </w:r>
      <w:r w:rsidRPr="00806394">
        <w:rPr>
          <w:rFonts w:cstheme="minorHAnsi"/>
        </w:rPr>
        <w:t xml:space="preserve"> αυτό</w:t>
      </w:r>
      <w:r>
        <w:rPr>
          <w:rFonts w:cstheme="minorHAnsi"/>
        </w:rPr>
        <w:t>,</w:t>
      </w:r>
      <w:r w:rsidRPr="00806394">
        <w:rPr>
          <w:rFonts w:cstheme="minorHAnsi"/>
        </w:rPr>
        <w:t xml:space="preserve"> άλλωστε</w:t>
      </w:r>
      <w:r>
        <w:rPr>
          <w:rFonts w:cstheme="minorHAnsi"/>
        </w:rPr>
        <w:t>,</w:t>
      </w:r>
      <w:r w:rsidRPr="00806394">
        <w:rPr>
          <w:rFonts w:cstheme="minorHAnsi"/>
        </w:rPr>
        <w:t xml:space="preserve"> προσφεύγει ξανά και ξανά η Ευρωπαϊκή Επιτροπή εναντίον μας.</w:t>
      </w:r>
    </w:p>
    <w:p w14:paraId="1EAF5138" w14:textId="77777777" w:rsidR="00D84952" w:rsidRPr="00806394" w:rsidRDefault="00D84952" w:rsidP="00D84952">
      <w:pPr>
        <w:spacing w:line="276" w:lineRule="auto"/>
        <w:ind w:firstLine="720"/>
        <w:contextualSpacing/>
        <w:jc w:val="both"/>
        <w:rPr>
          <w:rFonts w:cstheme="minorHAnsi"/>
        </w:rPr>
      </w:pPr>
      <w:r w:rsidRPr="00806394">
        <w:rPr>
          <w:rFonts w:cstheme="minorHAnsi"/>
        </w:rPr>
        <w:t>Προχωράτε</w:t>
      </w:r>
      <w:r>
        <w:rPr>
          <w:rFonts w:cstheme="minorHAnsi"/>
        </w:rPr>
        <w:t>,</w:t>
      </w:r>
      <w:r w:rsidRPr="00806394">
        <w:rPr>
          <w:rFonts w:cstheme="minorHAnsi"/>
        </w:rPr>
        <w:t xml:space="preserve"> βέβαια</w:t>
      </w:r>
      <w:r>
        <w:rPr>
          <w:rFonts w:cstheme="minorHAnsi"/>
        </w:rPr>
        <w:t>,</w:t>
      </w:r>
      <w:r w:rsidRPr="00806394">
        <w:rPr>
          <w:rFonts w:cstheme="minorHAnsi"/>
        </w:rPr>
        <w:t xml:space="preserve"> στη νομιμοποίηση του </w:t>
      </w:r>
      <w:r>
        <w:rPr>
          <w:rFonts w:cstheme="minorHAnsi"/>
        </w:rPr>
        <w:t>«</w:t>
      </w:r>
      <w:proofErr w:type="spellStart"/>
      <w:r w:rsidRPr="00806394">
        <w:rPr>
          <w:rFonts w:cstheme="minorHAnsi"/>
        </w:rPr>
        <w:t>Mall</w:t>
      </w:r>
      <w:proofErr w:type="spellEnd"/>
      <w:r>
        <w:rPr>
          <w:rFonts w:cstheme="minorHAnsi"/>
        </w:rPr>
        <w:t>»</w:t>
      </w:r>
      <w:r w:rsidRPr="00806394">
        <w:rPr>
          <w:rFonts w:cstheme="minorHAnsi"/>
        </w:rPr>
        <w:t>, κόντρα στην απόφαση του Συμβούλιου της Επικρατείας. Αλήθεια, τόσο σέβεστε τις αποφάσεις του</w:t>
      </w:r>
      <w:r>
        <w:rPr>
          <w:rFonts w:cstheme="minorHAnsi"/>
        </w:rPr>
        <w:t xml:space="preserve">, </w:t>
      </w:r>
      <w:r w:rsidRPr="00806394">
        <w:rPr>
          <w:rFonts w:cstheme="minorHAnsi"/>
        </w:rPr>
        <w:t>που επικαλείται ο κ</w:t>
      </w:r>
      <w:r>
        <w:rPr>
          <w:rFonts w:cstheme="minorHAnsi"/>
        </w:rPr>
        <w:t>.</w:t>
      </w:r>
      <w:r w:rsidRPr="00806394">
        <w:rPr>
          <w:rFonts w:cstheme="minorHAnsi"/>
        </w:rPr>
        <w:t xml:space="preserve"> Γεωργιάδης</w:t>
      </w:r>
      <w:r>
        <w:rPr>
          <w:rFonts w:cstheme="minorHAnsi"/>
        </w:rPr>
        <w:t>,</w:t>
      </w:r>
      <w:r w:rsidRPr="00806394">
        <w:rPr>
          <w:rFonts w:cstheme="minorHAnsi"/>
        </w:rPr>
        <w:t xml:space="preserve"> ότι</w:t>
      </w:r>
      <w:r>
        <w:rPr>
          <w:rFonts w:cstheme="minorHAnsi"/>
        </w:rPr>
        <w:t xml:space="preserve"> </w:t>
      </w:r>
      <w:r w:rsidRPr="00806394">
        <w:rPr>
          <w:rFonts w:cstheme="minorHAnsi"/>
        </w:rPr>
        <w:t>πρέπει να γίνει προεδρικό διάταγμα για να βγουν οι ειδικές περιβαλλοντικές μελέτες του άρθρου 219</w:t>
      </w:r>
      <w:r>
        <w:rPr>
          <w:rFonts w:cstheme="minorHAnsi"/>
        </w:rPr>
        <w:t xml:space="preserve"> και ότι αυτό θα</w:t>
      </w:r>
      <w:r w:rsidRPr="00806394">
        <w:rPr>
          <w:rFonts w:cstheme="minorHAnsi"/>
        </w:rPr>
        <w:t xml:space="preserve"> το ελέγξει το Συμβούλιο της Επικρατείας. Θεωρείτε ότι το γεγονός</w:t>
      </w:r>
      <w:r>
        <w:rPr>
          <w:rFonts w:cstheme="minorHAnsi"/>
        </w:rPr>
        <w:t>,</w:t>
      </w:r>
      <w:r w:rsidRPr="00806394">
        <w:rPr>
          <w:rFonts w:cstheme="minorHAnsi"/>
        </w:rPr>
        <w:t xml:space="preserve"> ότι έχετε δημιουργήσει πολιτικά κίνητρα στο Συμβούλιο </w:t>
      </w:r>
      <w:r>
        <w:rPr>
          <w:rFonts w:cstheme="minorHAnsi"/>
        </w:rPr>
        <w:t xml:space="preserve">της </w:t>
      </w:r>
      <w:r w:rsidRPr="00806394">
        <w:rPr>
          <w:rFonts w:cstheme="minorHAnsi"/>
        </w:rPr>
        <w:t>Επικρατείας</w:t>
      </w:r>
      <w:r>
        <w:rPr>
          <w:rFonts w:cstheme="minorHAnsi"/>
        </w:rPr>
        <w:t>,</w:t>
      </w:r>
      <w:r w:rsidRPr="00806394">
        <w:rPr>
          <w:rFonts w:cstheme="minorHAnsi"/>
        </w:rPr>
        <w:t xml:space="preserve"> με το να έχετε προτείνει</w:t>
      </w:r>
      <w:r>
        <w:rPr>
          <w:rFonts w:cstheme="minorHAnsi"/>
        </w:rPr>
        <w:t xml:space="preserve"> ως</w:t>
      </w:r>
      <w:r w:rsidRPr="00806394">
        <w:rPr>
          <w:rFonts w:cstheme="minorHAnsi"/>
        </w:rPr>
        <w:t xml:space="preserve"> Πρόεδρο</w:t>
      </w:r>
      <w:r>
        <w:rPr>
          <w:rFonts w:cstheme="minorHAnsi"/>
        </w:rPr>
        <w:t xml:space="preserve"> της</w:t>
      </w:r>
      <w:r w:rsidRPr="00806394">
        <w:rPr>
          <w:rFonts w:cstheme="minorHAnsi"/>
        </w:rPr>
        <w:t xml:space="preserve"> Δημοκρατίας την προηγούμενη Πρόεδρο του και έναν προ</w:t>
      </w:r>
      <w:r>
        <w:rPr>
          <w:rFonts w:cstheme="minorHAnsi"/>
        </w:rPr>
        <w:t xml:space="preserve"> </w:t>
      </w:r>
      <w:r w:rsidRPr="00806394">
        <w:rPr>
          <w:rFonts w:cstheme="minorHAnsi"/>
        </w:rPr>
        <w:t>προηγούμενο να τον έχετε κάνει Αντιπρόεδρο της Κυβέρνησης,</w:t>
      </w:r>
      <w:r>
        <w:rPr>
          <w:rFonts w:cstheme="minorHAnsi"/>
        </w:rPr>
        <w:t xml:space="preserve"> είναι θετικό; Θ</w:t>
      </w:r>
      <w:r w:rsidRPr="00806394">
        <w:rPr>
          <w:rFonts w:cstheme="minorHAnsi"/>
        </w:rPr>
        <w:t>α διαψευστείτε στην πράξη</w:t>
      </w:r>
      <w:r>
        <w:rPr>
          <w:rFonts w:cstheme="minorHAnsi"/>
        </w:rPr>
        <w:t>.</w:t>
      </w:r>
      <w:r w:rsidRPr="00806394">
        <w:rPr>
          <w:rFonts w:cstheme="minorHAnsi"/>
        </w:rPr>
        <w:t xml:space="preserve"> </w:t>
      </w:r>
      <w:r>
        <w:rPr>
          <w:rFonts w:cstheme="minorHAnsi"/>
        </w:rPr>
        <w:t>Π</w:t>
      </w:r>
      <w:r w:rsidRPr="00806394">
        <w:rPr>
          <w:rFonts w:cstheme="minorHAnsi"/>
        </w:rPr>
        <w:t>ραγματικά</w:t>
      </w:r>
      <w:r>
        <w:rPr>
          <w:rFonts w:cstheme="minorHAnsi"/>
        </w:rPr>
        <w:t>,</w:t>
      </w:r>
      <w:r w:rsidRPr="00806394">
        <w:rPr>
          <w:rFonts w:cstheme="minorHAnsi"/>
        </w:rPr>
        <w:t xml:space="preserve"> αυτή η διάταξη στο άρθρο 219 θα είναι και η </w:t>
      </w:r>
      <w:r>
        <w:rPr>
          <w:rFonts w:cstheme="minorHAnsi"/>
        </w:rPr>
        <w:t>«</w:t>
      </w:r>
      <w:r w:rsidRPr="00806394">
        <w:rPr>
          <w:rFonts w:cstheme="minorHAnsi"/>
        </w:rPr>
        <w:t>ταφόπλακα</w:t>
      </w:r>
      <w:r>
        <w:rPr>
          <w:rFonts w:cstheme="minorHAnsi"/>
        </w:rPr>
        <w:t>»</w:t>
      </w:r>
      <w:r w:rsidRPr="00806394">
        <w:rPr>
          <w:rFonts w:cstheme="minorHAnsi"/>
        </w:rPr>
        <w:t xml:space="preserve"> του</w:t>
      </w:r>
      <w:r>
        <w:rPr>
          <w:rFonts w:cstheme="minorHAnsi"/>
        </w:rPr>
        <w:t>.</w:t>
      </w:r>
      <w:r w:rsidRPr="00806394">
        <w:rPr>
          <w:rFonts w:cstheme="minorHAnsi"/>
        </w:rPr>
        <w:t xml:space="preserve"> </w:t>
      </w:r>
      <w:r>
        <w:rPr>
          <w:rFonts w:cstheme="minorHAnsi"/>
        </w:rPr>
        <w:t>Π</w:t>
      </w:r>
      <w:r w:rsidRPr="00806394">
        <w:rPr>
          <w:rFonts w:cstheme="minorHAnsi"/>
        </w:rPr>
        <w:t>αρ’ όλα αυτά</w:t>
      </w:r>
      <w:r>
        <w:rPr>
          <w:rFonts w:cstheme="minorHAnsi"/>
        </w:rPr>
        <w:t>,</w:t>
      </w:r>
      <w:r w:rsidRPr="00806394">
        <w:rPr>
          <w:rFonts w:cstheme="minorHAnsi"/>
        </w:rPr>
        <w:t xml:space="preserve"> η παρανομία </w:t>
      </w:r>
      <w:r>
        <w:rPr>
          <w:rFonts w:cstheme="minorHAnsi"/>
        </w:rPr>
        <w:t xml:space="preserve">σας </w:t>
      </w:r>
      <w:r w:rsidRPr="00806394">
        <w:rPr>
          <w:rFonts w:cstheme="minorHAnsi"/>
        </w:rPr>
        <w:t>και ο διασυρμός</w:t>
      </w:r>
      <w:r>
        <w:rPr>
          <w:rFonts w:cstheme="minorHAnsi"/>
        </w:rPr>
        <w:t xml:space="preserve"> της χώρας</w:t>
      </w:r>
      <w:r w:rsidRPr="00806394">
        <w:rPr>
          <w:rFonts w:cstheme="minorHAnsi"/>
        </w:rPr>
        <w:t xml:space="preserve"> μας συνεχίζε</w:t>
      </w:r>
      <w:r>
        <w:rPr>
          <w:rFonts w:cstheme="minorHAnsi"/>
        </w:rPr>
        <w:t>ται, ενώ</w:t>
      </w:r>
      <w:r w:rsidRPr="00806394">
        <w:rPr>
          <w:rFonts w:cstheme="minorHAnsi"/>
        </w:rPr>
        <w:t xml:space="preserve"> είστε στη γραμμή του κ</w:t>
      </w:r>
      <w:r>
        <w:rPr>
          <w:rFonts w:cstheme="minorHAnsi"/>
        </w:rPr>
        <w:t>.</w:t>
      </w:r>
      <w:r w:rsidRPr="00806394">
        <w:rPr>
          <w:rFonts w:cstheme="minorHAnsi"/>
        </w:rPr>
        <w:t xml:space="preserve"> Βενιζέλου και του νόμου του 2003 του κ</w:t>
      </w:r>
      <w:r>
        <w:rPr>
          <w:rFonts w:cstheme="minorHAnsi"/>
        </w:rPr>
        <w:t>.</w:t>
      </w:r>
      <w:r w:rsidRPr="00806394">
        <w:rPr>
          <w:rFonts w:cstheme="minorHAnsi"/>
        </w:rPr>
        <w:t xml:space="preserve"> Βενιζέλου για το </w:t>
      </w:r>
      <w:r>
        <w:rPr>
          <w:rFonts w:cstheme="minorHAnsi"/>
        </w:rPr>
        <w:t>«</w:t>
      </w:r>
      <w:r w:rsidRPr="00806394">
        <w:rPr>
          <w:rFonts w:cstheme="minorHAnsi"/>
          <w:lang w:val="en-US"/>
        </w:rPr>
        <w:t>Mall</w:t>
      </w:r>
      <w:r>
        <w:rPr>
          <w:rFonts w:cstheme="minorHAnsi"/>
        </w:rPr>
        <w:t>»</w:t>
      </w:r>
      <w:r w:rsidRPr="00806394">
        <w:rPr>
          <w:rFonts w:cstheme="minorHAnsi"/>
        </w:rPr>
        <w:t>,</w:t>
      </w:r>
      <w:r>
        <w:rPr>
          <w:rFonts w:cstheme="minorHAnsi"/>
        </w:rPr>
        <w:t xml:space="preserve"> ο οποίος έχει</w:t>
      </w:r>
      <w:r w:rsidRPr="00806394">
        <w:rPr>
          <w:rFonts w:cstheme="minorHAnsi"/>
        </w:rPr>
        <w:t xml:space="preserve"> </w:t>
      </w:r>
      <w:r>
        <w:rPr>
          <w:rFonts w:cstheme="minorHAnsi"/>
        </w:rPr>
        <w:t>κατα</w:t>
      </w:r>
      <w:r w:rsidRPr="00806394">
        <w:rPr>
          <w:rFonts w:cstheme="minorHAnsi"/>
        </w:rPr>
        <w:t>πέσει στο Συμβούλιο της Επικρατείας.</w:t>
      </w:r>
    </w:p>
    <w:p w14:paraId="4B1433CE" w14:textId="5EE195BC" w:rsidR="0023074C" w:rsidRPr="00806394" w:rsidRDefault="0023074C" w:rsidP="00BC30F8">
      <w:pPr>
        <w:spacing w:line="276" w:lineRule="auto"/>
        <w:ind w:firstLine="720"/>
        <w:contextualSpacing/>
        <w:jc w:val="both"/>
        <w:rPr>
          <w:rFonts w:cstheme="minorHAnsi"/>
        </w:rPr>
      </w:pPr>
      <w:r w:rsidRPr="00806394">
        <w:rPr>
          <w:rFonts w:cstheme="minorHAnsi"/>
        </w:rPr>
        <w:t>Στο άρθρο 57</w:t>
      </w:r>
      <w:r w:rsidR="000C34FC">
        <w:rPr>
          <w:rFonts w:cstheme="minorHAnsi"/>
        </w:rPr>
        <w:t xml:space="preserve">, το ότι </w:t>
      </w:r>
      <w:r w:rsidRPr="00806394">
        <w:rPr>
          <w:rFonts w:cstheme="minorHAnsi"/>
        </w:rPr>
        <w:t>οι ανάδοχοι των δημοσίων έργων θα επιβλέπονται από ιδιώτες επιβλέποντες της επιλογής τους, είναι</w:t>
      </w:r>
      <w:r w:rsidR="000C34FC">
        <w:rPr>
          <w:rFonts w:cstheme="minorHAnsi"/>
        </w:rPr>
        <w:t xml:space="preserve"> </w:t>
      </w:r>
      <w:r w:rsidRPr="00806394">
        <w:rPr>
          <w:rFonts w:cstheme="minorHAnsi"/>
        </w:rPr>
        <w:t>αδιανόητο, για όποιον ξέρει τον εργολαβικό χώρο. Πραγματικά</w:t>
      </w:r>
      <w:r w:rsidR="000C34FC">
        <w:rPr>
          <w:rFonts w:cstheme="minorHAnsi"/>
        </w:rPr>
        <w:t>,</w:t>
      </w:r>
      <w:r w:rsidRPr="00806394">
        <w:rPr>
          <w:rFonts w:cstheme="minorHAnsi"/>
        </w:rPr>
        <w:t xml:space="preserve"> θα δούμε</w:t>
      </w:r>
      <w:r w:rsidR="000C34FC">
        <w:rPr>
          <w:rFonts w:cstheme="minorHAnsi"/>
        </w:rPr>
        <w:t xml:space="preserve"> να συμβαίνουν</w:t>
      </w:r>
      <w:r w:rsidRPr="00806394">
        <w:rPr>
          <w:rFonts w:cstheme="minorHAnsi"/>
        </w:rPr>
        <w:t xml:space="preserve"> συγκλονιστικά πράγματα, που δεν έχουμε ξαναδεί</w:t>
      </w:r>
      <w:r w:rsidR="000C34FC">
        <w:rPr>
          <w:rFonts w:cstheme="minorHAnsi"/>
        </w:rPr>
        <w:t xml:space="preserve"> να συμβαίνουν</w:t>
      </w:r>
      <w:r w:rsidRPr="00806394">
        <w:rPr>
          <w:rFonts w:cstheme="minorHAnsi"/>
        </w:rPr>
        <w:t xml:space="preserve"> σε αυτή τη χώρα, αν προχωρήσει αυτή η διάταξη</w:t>
      </w:r>
      <w:r w:rsidR="009C2D66">
        <w:rPr>
          <w:rFonts w:cstheme="minorHAnsi"/>
        </w:rPr>
        <w:t>, η οποία, ό</w:t>
      </w:r>
      <w:r w:rsidRPr="00806394">
        <w:rPr>
          <w:rFonts w:cstheme="minorHAnsi"/>
        </w:rPr>
        <w:t xml:space="preserve">χι μόνο δεν προστατεύει το δημόσιο συμφέρον, αλλά θα </w:t>
      </w:r>
      <w:r w:rsidR="009C2D66">
        <w:rPr>
          <w:rFonts w:cstheme="minorHAnsi"/>
        </w:rPr>
        <w:t xml:space="preserve">θέσει και </w:t>
      </w:r>
      <w:r w:rsidRPr="00806394">
        <w:rPr>
          <w:rFonts w:cstheme="minorHAnsi"/>
        </w:rPr>
        <w:t>σε κίνδυνο</w:t>
      </w:r>
      <w:r w:rsidR="009C2D66">
        <w:rPr>
          <w:rFonts w:cstheme="minorHAnsi"/>
        </w:rPr>
        <w:t xml:space="preserve"> τη </w:t>
      </w:r>
      <w:r w:rsidRPr="00806394">
        <w:rPr>
          <w:rFonts w:cstheme="minorHAnsi"/>
        </w:rPr>
        <w:t>δημόσια υγεία ξανά και ξανά.</w:t>
      </w:r>
    </w:p>
    <w:p w14:paraId="61143568" w14:textId="5F8E25CE" w:rsidR="0023074C" w:rsidRPr="00806394" w:rsidRDefault="009C2D66" w:rsidP="00BC30F8">
      <w:pPr>
        <w:spacing w:line="276" w:lineRule="auto"/>
        <w:ind w:firstLine="720"/>
        <w:contextualSpacing/>
        <w:jc w:val="both"/>
        <w:rPr>
          <w:rFonts w:cstheme="minorHAnsi"/>
        </w:rPr>
      </w:pPr>
      <w:r>
        <w:rPr>
          <w:rFonts w:cstheme="minorHAnsi"/>
        </w:rPr>
        <w:t>Επίσης, ε</w:t>
      </w:r>
      <w:r w:rsidR="0023074C" w:rsidRPr="00806394">
        <w:rPr>
          <w:rFonts w:cstheme="minorHAnsi"/>
        </w:rPr>
        <w:t>ξαιρείτε συμβάσεις κάτω των 2.500 € από το Κεντρικό Μητρώο Δημοσίων Συμβάσεων, ενώ μέχρι τώρα ήταν μόνο για 1.000 €</w:t>
      </w:r>
      <w:r>
        <w:rPr>
          <w:rFonts w:cstheme="minorHAnsi"/>
        </w:rPr>
        <w:t>.</w:t>
      </w:r>
      <w:r w:rsidR="0023074C" w:rsidRPr="00806394">
        <w:rPr>
          <w:rFonts w:cstheme="minorHAnsi"/>
        </w:rPr>
        <w:t xml:space="preserve"> </w:t>
      </w:r>
      <w:r>
        <w:rPr>
          <w:rFonts w:cstheme="minorHAnsi"/>
        </w:rPr>
        <w:t>Μ</w:t>
      </w:r>
      <w:r w:rsidR="0023074C" w:rsidRPr="00806394">
        <w:rPr>
          <w:rFonts w:cstheme="minorHAnsi"/>
        </w:rPr>
        <w:t>ειώνετε την εγγύηση καλής εκτέλεσης από το 4</w:t>
      </w:r>
      <w:r>
        <w:rPr>
          <w:rFonts w:cstheme="minorHAnsi"/>
        </w:rPr>
        <w:t>%</w:t>
      </w:r>
      <w:r w:rsidR="0023074C" w:rsidRPr="00806394">
        <w:rPr>
          <w:rFonts w:cstheme="minorHAnsi"/>
        </w:rPr>
        <w:t xml:space="preserve"> στο 5</w:t>
      </w:r>
      <w:r>
        <w:rPr>
          <w:rFonts w:cstheme="minorHAnsi"/>
        </w:rPr>
        <w:t>%, π</w:t>
      </w:r>
      <w:r w:rsidR="0023074C" w:rsidRPr="00806394">
        <w:rPr>
          <w:rFonts w:cstheme="minorHAnsi"/>
        </w:rPr>
        <w:t>αρ’ όλο που δίνετε</w:t>
      </w:r>
      <w:r>
        <w:rPr>
          <w:rFonts w:cstheme="minorHAnsi"/>
        </w:rPr>
        <w:t xml:space="preserve"> τη δυνατότητα</w:t>
      </w:r>
      <w:r w:rsidR="0023074C" w:rsidRPr="00806394">
        <w:rPr>
          <w:rFonts w:cstheme="minorHAnsi"/>
        </w:rPr>
        <w:t xml:space="preserve"> στους ίδιους τους ιδιώτες να επιβλέπουν την καλή εκτέλεση για προμήθεια υπηρεσιών, με εξαίρεση</w:t>
      </w:r>
      <w:r>
        <w:rPr>
          <w:rFonts w:cstheme="minorHAnsi"/>
        </w:rPr>
        <w:t>,</w:t>
      </w:r>
      <w:r w:rsidR="0023074C" w:rsidRPr="00806394">
        <w:rPr>
          <w:rFonts w:cstheme="minorHAnsi"/>
        </w:rPr>
        <w:t xml:space="preserve"> εντελώς</w:t>
      </w:r>
      <w:r>
        <w:rPr>
          <w:rFonts w:cstheme="minorHAnsi"/>
        </w:rPr>
        <w:t>,</w:t>
      </w:r>
      <w:r w:rsidR="0023074C" w:rsidRPr="00806394">
        <w:rPr>
          <w:rFonts w:cstheme="minorHAnsi"/>
        </w:rPr>
        <w:t xml:space="preserve"> για κάτω των 30.000 €</w:t>
      </w:r>
      <w:r>
        <w:rPr>
          <w:rFonts w:cstheme="minorHAnsi"/>
        </w:rPr>
        <w:t>, ενώ σε</w:t>
      </w:r>
      <w:r w:rsidR="0023074C" w:rsidRPr="00806394">
        <w:rPr>
          <w:rFonts w:cstheme="minorHAnsi"/>
        </w:rPr>
        <w:t xml:space="preserve"> περίπτωση συμβάσεων με απευθείας ανάθεση καταργείτε τη δυνατότητα υποβολής ενστάσεων και </w:t>
      </w:r>
      <w:proofErr w:type="spellStart"/>
      <w:r w:rsidR="0023074C" w:rsidRPr="00806394">
        <w:rPr>
          <w:rFonts w:cstheme="minorHAnsi"/>
        </w:rPr>
        <w:t>ενδικοφανών</w:t>
      </w:r>
      <w:proofErr w:type="spellEnd"/>
      <w:r w:rsidR="0023074C" w:rsidRPr="00806394">
        <w:rPr>
          <w:rFonts w:cstheme="minorHAnsi"/>
        </w:rPr>
        <w:t xml:space="preserve"> προσφυγών. </w:t>
      </w:r>
    </w:p>
    <w:p w14:paraId="5F51D33C" w14:textId="6EA2A64C" w:rsidR="0023074C" w:rsidRPr="00806394" w:rsidRDefault="0023074C" w:rsidP="00BC30F8">
      <w:pPr>
        <w:spacing w:line="276" w:lineRule="auto"/>
        <w:ind w:firstLine="720"/>
        <w:contextualSpacing/>
        <w:jc w:val="both"/>
        <w:rPr>
          <w:rFonts w:cstheme="minorHAnsi"/>
        </w:rPr>
      </w:pPr>
      <w:r w:rsidRPr="00806394">
        <w:rPr>
          <w:rFonts w:cstheme="minorHAnsi"/>
        </w:rPr>
        <w:t>Στις ρυθμίσεις του Εθνικού Μηχανισμού Διαχείρισης Κρίσεων και Αντιμετώπισης Κινδύνων έχουμε</w:t>
      </w:r>
      <w:r w:rsidR="00142C0A">
        <w:rPr>
          <w:rFonts w:cstheme="minorHAnsi"/>
        </w:rPr>
        <w:t>,</w:t>
      </w:r>
      <w:r w:rsidRPr="00806394">
        <w:rPr>
          <w:rFonts w:cstheme="minorHAnsi"/>
        </w:rPr>
        <w:t xml:space="preserve"> πλέον</w:t>
      </w:r>
      <w:r w:rsidR="00142C0A">
        <w:rPr>
          <w:rFonts w:cstheme="minorHAnsi"/>
        </w:rPr>
        <w:t>,</w:t>
      </w:r>
      <w:r w:rsidRPr="00806394">
        <w:rPr>
          <w:rFonts w:cstheme="minorHAnsi"/>
        </w:rPr>
        <w:t xml:space="preserve"> μυστικά κονδύλια, απόρρητες δαπάνες με απευθείας ανάθεση -εδώ</w:t>
      </w:r>
      <w:r w:rsidR="00142C0A">
        <w:rPr>
          <w:rFonts w:cstheme="minorHAnsi"/>
        </w:rPr>
        <w:t xml:space="preserve"> </w:t>
      </w:r>
      <w:r w:rsidRPr="00806394">
        <w:rPr>
          <w:rFonts w:cstheme="minorHAnsi"/>
        </w:rPr>
        <w:t>αναθέτουμε τόσα και τόσα άλλα με απευθείας ανάθεση- χωρίς δημοσίευση, με επίκληση της προστασίας του περιβάλλοντος,</w:t>
      </w:r>
      <w:r w:rsidR="00142C0A">
        <w:rPr>
          <w:rFonts w:cstheme="minorHAnsi"/>
        </w:rPr>
        <w:t xml:space="preserve"> της</w:t>
      </w:r>
      <w:r w:rsidRPr="00806394">
        <w:rPr>
          <w:rFonts w:cstheme="minorHAnsi"/>
        </w:rPr>
        <w:t xml:space="preserve"> δημόσιας υγείας,</w:t>
      </w:r>
      <w:r w:rsidR="00142C0A">
        <w:rPr>
          <w:rFonts w:cstheme="minorHAnsi"/>
        </w:rPr>
        <w:t xml:space="preserve"> της</w:t>
      </w:r>
      <w:r w:rsidRPr="00806394">
        <w:rPr>
          <w:rFonts w:cstheme="minorHAnsi"/>
        </w:rPr>
        <w:t xml:space="preserve"> δημόσιας τάξης και</w:t>
      </w:r>
      <w:r w:rsidR="00142C0A">
        <w:rPr>
          <w:rFonts w:cstheme="minorHAnsi"/>
        </w:rPr>
        <w:t xml:space="preserve"> της</w:t>
      </w:r>
      <w:r w:rsidRPr="00806394">
        <w:rPr>
          <w:rFonts w:cstheme="minorHAnsi"/>
        </w:rPr>
        <w:t xml:space="preserve"> ασφάλειας.</w:t>
      </w:r>
    </w:p>
    <w:p w14:paraId="612199AF" w14:textId="6572D074" w:rsidR="0023074C" w:rsidRDefault="00142C0A" w:rsidP="00BC30F8">
      <w:pPr>
        <w:spacing w:line="276" w:lineRule="auto"/>
        <w:ind w:firstLine="720"/>
        <w:contextualSpacing/>
        <w:jc w:val="both"/>
        <w:rPr>
          <w:rFonts w:cstheme="minorHAnsi"/>
        </w:rPr>
      </w:pPr>
      <w:r>
        <w:rPr>
          <w:rFonts w:cstheme="minorHAnsi"/>
        </w:rPr>
        <w:t>Σε ότι αφορά στο ΤΕΕ,</w:t>
      </w:r>
      <w:r w:rsidR="0023074C" w:rsidRPr="00806394">
        <w:rPr>
          <w:rFonts w:cstheme="minorHAnsi"/>
        </w:rPr>
        <w:t xml:space="preserve"> </w:t>
      </w:r>
      <w:r>
        <w:rPr>
          <w:rFonts w:cstheme="minorHAnsi"/>
        </w:rPr>
        <w:t>ας</w:t>
      </w:r>
      <w:r w:rsidR="0023074C" w:rsidRPr="00806394">
        <w:rPr>
          <w:rFonts w:cstheme="minorHAnsi"/>
        </w:rPr>
        <w:t xml:space="preserve"> είμαστε ειλικρινείς,</w:t>
      </w:r>
      <w:r>
        <w:rPr>
          <w:rFonts w:cstheme="minorHAnsi"/>
        </w:rPr>
        <w:t xml:space="preserve"> γιατί κι’ εγώ μηχανικός είμαι.</w:t>
      </w:r>
      <w:r w:rsidR="0023074C" w:rsidRPr="00806394">
        <w:rPr>
          <w:rFonts w:cstheme="minorHAnsi"/>
        </w:rPr>
        <w:t xml:space="preserve"> </w:t>
      </w:r>
      <w:r>
        <w:rPr>
          <w:rFonts w:cstheme="minorHAnsi"/>
        </w:rPr>
        <w:t>Α</w:t>
      </w:r>
      <w:r w:rsidR="0023074C" w:rsidRPr="00806394">
        <w:rPr>
          <w:rFonts w:cstheme="minorHAnsi"/>
        </w:rPr>
        <w:t xml:space="preserve">ν δεν </w:t>
      </w:r>
      <w:r>
        <w:rPr>
          <w:rFonts w:cstheme="minorHAnsi"/>
        </w:rPr>
        <w:t>προ</w:t>
      </w:r>
      <w:r w:rsidR="0023074C" w:rsidRPr="00806394">
        <w:rPr>
          <w:rFonts w:cstheme="minorHAnsi"/>
        </w:rPr>
        <w:t>ερχόταν από τον πολιτικό σας χώρο ο Πρόεδρος του ΤΕΕ, τότε δεν θα υπήρχαν όλες αυτές</w:t>
      </w:r>
      <w:r>
        <w:rPr>
          <w:rFonts w:cstheme="minorHAnsi"/>
        </w:rPr>
        <w:t xml:space="preserve"> οι </w:t>
      </w:r>
      <w:r w:rsidRPr="00806394">
        <w:rPr>
          <w:rFonts w:cstheme="minorHAnsi"/>
        </w:rPr>
        <w:t>σκανδαλώδεις</w:t>
      </w:r>
      <w:r w:rsidR="0023074C" w:rsidRPr="00806394">
        <w:rPr>
          <w:rFonts w:cstheme="minorHAnsi"/>
        </w:rPr>
        <w:t xml:space="preserve"> διατάξεις για το ΤΕΕ. Αποκλείετε</w:t>
      </w:r>
      <w:r>
        <w:rPr>
          <w:rFonts w:cstheme="minorHAnsi"/>
        </w:rPr>
        <w:t>,</w:t>
      </w:r>
      <w:r w:rsidR="0023074C" w:rsidRPr="00806394">
        <w:rPr>
          <w:rFonts w:cstheme="minorHAnsi"/>
        </w:rPr>
        <w:t xml:space="preserve"> ακόμη</w:t>
      </w:r>
      <w:r>
        <w:rPr>
          <w:rFonts w:cstheme="minorHAnsi"/>
        </w:rPr>
        <w:t>,</w:t>
      </w:r>
      <w:r w:rsidR="0023074C" w:rsidRPr="00806394">
        <w:rPr>
          <w:rFonts w:cstheme="minorHAnsi"/>
        </w:rPr>
        <w:t xml:space="preserve"> και τα μέλη του ΓΕΩΤΕΕ από την επίβλεψη από έργα</w:t>
      </w:r>
      <w:r>
        <w:rPr>
          <w:rFonts w:cstheme="minorHAnsi"/>
        </w:rPr>
        <w:t xml:space="preserve"> που </w:t>
      </w:r>
      <w:r w:rsidR="0023074C" w:rsidRPr="00806394">
        <w:rPr>
          <w:rFonts w:cstheme="minorHAnsi"/>
        </w:rPr>
        <w:t xml:space="preserve">είναι καθαρά του αντικειμένου </w:t>
      </w:r>
      <w:r>
        <w:rPr>
          <w:rFonts w:cstheme="minorHAnsi"/>
        </w:rPr>
        <w:t>τους. Σ</w:t>
      </w:r>
      <w:r w:rsidR="0023074C" w:rsidRPr="00806394">
        <w:rPr>
          <w:rFonts w:cstheme="minorHAnsi"/>
        </w:rPr>
        <w:t xml:space="preserve">ωστά </w:t>
      </w:r>
      <w:r>
        <w:rPr>
          <w:rFonts w:cstheme="minorHAnsi"/>
        </w:rPr>
        <w:t xml:space="preserve">αναφέρθηκε, </w:t>
      </w:r>
      <w:r w:rsidR="0023074C" w:rsidRPr="00806394">
        <w:rPr>
          <w:rFonts w:cstheme="minorHAnsi"/>
        </w:rPr>
        <w:t xml:space="preserve">ο κ. </w:t>
      </w:r>
      <w:proofErr w:type="spellStart"/>
      <w:r w:rsidR="0023074C" w:rsidRPr="00806394">
        <w:rPr>
          <w:rFonts w:cstheme="minorHAnsi"/>
        </w:rPr>
        <w:t>Μάμαλης</w:t>
      </w:r>
      <w:proofErr w:type="spellEnd"/>
      <w:r w:rsidR="0023074C" w:rsidRPr="00806394">
        <w:rPr>
          <w:rFonts w:cstheme="minorHAnsi"/>
        </w:rPr>
        <w:t xml:space="preserve"> του ΓΕΩΤΕΕ</w:t>
      </w:r>
      <w:r>
        <w:rPr>
          <w:rFonts w:cstheme="minorHAnsi"/>
        </w:rPr>
        <w:t>, σ</w:t>
      </w:r>
      <w:r w:rsidR="0023074C" w:rsidRPr="00806394">
        <w:rPr>
          <w:rFonts w:cstheme="minorHAnsi"/>
        </w:rPr>
        <w:t>τις σχετικές διατάξεις των άρθρων 58, 90, 16 και άλλα. Ακόμ</w:t>
      </w:r>
      <w:r>
        <w:rPr>
          <w:rFonts w:cstheme="minorHAnsi"/>
        </w:rPr>
        <w:t>η</w:t>
      </w:r>
      <w:r w:rsidR="0023074C" w:rsidRPr="00806394">
        <w:rPr>
          <w:rFonts w:cstheme="minorHAnsi"/>
        </w:rPr>
        <w:t xml:space="preserve"> και κομμάτι του ΓΕΜΗ δίνετε στο ΤΕΕ. Πραγματικά</w:t>
      </w:r>
      <w:r>
        <w:rPr>
          <w:rFonts w:cstheme="minorHAnsi"/>
        </w:rPr>
        <w:t xml:space="preserve">, </w:t>
      </w:r>
      <w:r w:rsidR="0023074C" w:rsidRPr="00806394">
        <w:rPr>
          <w:rFonts w:cstheme="minorHAnsi"/>
        </w:rPr>
        <w:t>θεωρείτε τόσο δικό σας το ΤΕΕ που του αναθέτετε</w:t>
      </w:r>
      <w:r>
        <w:rPr>
          <w:rFonts w:cstheme="minorHAnsi"/>
        </w:rPr>
        <w:t xml:space="preserve">, ακόμη, και </w:t>
      </w:r>
      <w:r w:rsidR="0023074C" w:rsidRPr="00806394">
        <w:rPr>
          <w:rFonts w:cstheme="minorHAnsi"/>
        </w:rPr>
        <w:t xml:space="preserve">τμήματα του </w:t>
      </w:r>
      <w:r>
        <w:rPr>
          <w:rFonts w:cstheme="minorHAnsi"/>
        </w:rPr>
        <w:t>Δ</w:t>
      </w:r>
      <w:r w:rsidR="0023074C" w:rsidRPr="00806394">
        <w:rPr>
          <w:rFonts w:cstheme="minorHAnsi"/>
        </w:rPr>
        <w:t>ημοσίου, κάτι που κάνετε γενικά μόνο σε μεγάλες επιχειρήσεις, κατά τ</w:t>
      </w:r>
      <w:r>
        <w:rPr>
          <w:rFonts w:cstheme="minorHAnsi"/>
        </w:rPr>
        <w:t>’</w:t>
      </w:r>
      <w:r w:rsidR="0023074C" w:rsidRPr="00806394">
        <w:rPr>
          <w:rFonts w:cstheme="minorHAnsi"/>
        </w:rPr>
        <w:t xml:space="preserve"> άλλα</w:t>
      </w:r>
      <w:r>
        <w:rPr>
          <w:rFonts w:cstheme="minorHAnsi"/>
        </w:rPr>
        <w:t>;</w:t>
      </w:r>
    </w:p>
    <w:p w14:paraId="6111B633" w14:textId="4FFEA179" w:rsidR="0023074C" w:rsidRPr="00806394" w:rsidRDefault="00142C0A" w:rsidP="00D84952">
      <w:pPr>
        <w:spacing w:line="276" w:lineRule="auto"/>
        <w:ind w:firstLine="720"/>
        <w:contextualSpacing/>
        <w:jc w:val="both"/>
        <w:rPr>
          <w:rFonts w:cstheme="minorHAnsi"/>
        </w:rPr>
      </w:pPr>
      <w:r w:rsidRPr="00806394">
        <w:rPr>
          <w:rFonts w:cstheme="minorHAnsi"/>
        </w:rPr>
        <w:t>Επιτρέπετε, επίσης, ο μειοδότης να δίνει το «δαχτυλίδι» στο</w:t>
      </w:r>
      <w:r>
        <w:rPr>
          <w:rFonts w:cstheme="minorHAnsi"/>
        </w:rPr>
        <w:t>ν</w:t>
      </w:r>
      <w:r w:rsidRPr="00806394">
        <w:rPr>
          <w:rFonts w:cstheme="minorHAnsi"/>
        </w:rPr>
        <w:t xml:space="preserve"> μειοδότη της επιλογής του, όταν δεν μπο</w:t>
      </w:r>
      <w:r w:rsidR="00D84952">
        <w:rPr>
          <w:rFonts w:cstheme="minorHAnsi"/>
        </w:rPr>
        <w:t>ρεί να φέρει εις πέρας το έργο.</w:t>
      </w:r>
    </w:p>
    <w:p w14:paraId="67B576CA" w14:textId="77777777" w:rsidR="00D84952" w:rsidRPr="00806394" w:rsidRDefault="00D84952" w:rsidP="00D84952">
      <w:pPr>
        <w:spacing w:line="276" w:lineRule="auto"/>
        <w:ind w:firstLine="720"/>
        <w:contextualSpacing/>
        <w:jc w:val="both"/>
        <w:rPr>
          <w:rFonts w:cstheme="minorHAnsi"/>
        </w:rPr>
      </w:pPr>
      <w:r w:rsidRPr="00806394">
        <w:rPr>
          <w:rFonts w:cstheme="minorHAnsi"/>
        </w:rPr>
        <w:t>Εμείς προτείνουμε να αποσύρετε</w:t>
      </w:r>
      <w:r>
        <w:rPr>
          <w:rFonts w:cstheme="minorHAnsi"/>
        </w:rPr>
        <w:t>,</w:t>
      </w:r>
      <w:r w:rsidRPr="00806394">
        <w:rPr>
          <w:rFonts w:cstheme="minorHAnsi"/>
        </w:rPr>
        <w:t xml:space="preserve"> τόσο το νομοσχέδιο, όσο και τον Υπουργό. Ας είμαστε ξεκάθαροι</w:t>
      </w:r>
      <w:r>
        <w:rPr>
          <w:rFonts w:cstheme="minorHAnsi"/>
        </w:rPr>
        <w:t>. Ο</w:t>
      </w:r>
      <w:r w:rsidRPr="00806394">
        <w:rPr>
          <w:rFonts w:cstheme="minorHAnsi"/>
        </w:rPr>
        <w:t xml:space="preserve"> κ</w:t>
      </w:r>
      <w:r>
        <w:rPr>
          <w:rFonts w:cstheme="minorHAnsi"/>
        </w:rPr>
        <w:t>.</w:t>
      </w:r>
      <w:r w:rsidRPr="00806394">
        <w:rPr>
          <w:rFonts w:cstheme="minorHAnsi"/>
        </w:rPr>
        <w:t xml:space="preserve"> Γεωργιάδης εκφράζει αυτήν την Κυβέρνηση και όταν έλεγε</w:t>
      </w:r>
      <w:r>
        <w:rPr>
          <w:rFonts w:cstheme="minorHAnsi"/>
        </w:rPr>
        <w:t>,</w:t>
      </w:r>
      <w:r w:rsidRPr="00806394">
        <w:rPr>
          <w:rFonts w:cstheme="minorHAnsi"/>
        </w:rPr>
        <w:t xml:space="preserve"> ότι είναι υπερήφανος που απολύει τους γιατρούς</w:t>
      </w:r>
      <w:r>
        <w:rPr>
          <w:rFonts w:cstheme="minorHAnsi"/>
        </w:rPr>
        <w:t>,</w:t>
      </w:r>
      <w:r w:rsidRPr="00806394">
        <w:rPr>
          <w:rFonts w:cstheme="minorHAnsi"/>
        </w:rPr>
        <w:t xml:space="preserve"> και όταν έλεγε</w:t>
      </w:r>
      <w:r>
        <w:rPr>
          <w:rFonts w:cstheme="minorHAnsi"/>
        </w:rPr>
        <w:t>,</w:t>
      </w:r>
      <w:r w:rsidRPr="00806394">
        <w:rPr>
          <w:rFonts w:cstheme="minorHAnsi"/>
        </w:rPr>
        <w:t xml:space="preserve"> ότι δέχεται ευχαρίστως τα κλειδιά των κλειστών επιχειρήσεων εστίασης και όταν λέει ότι, όσ</w:t>
      </w:r>
      <w:r>
        <w:rPr>
          <w:rFonts w:cstheme="minorHAnsi"/>
        </w:rPr>
        <w:t>ο</w:t>
      </w:r>
      <w:r w:rsidRPr="00806394">
        <w:rPr>
          <w:rFonts w:cstheme="minorHAnsi"/>
        </w:rPr>
        <w:t xml:space="preserve"> περισσότερο</w:t>
      </w:r>
      <w:r>
        <w:rPr>
          <w:rFonts w:cstheme="minorHAnsi"/>
        </w:rPr>
        <w:t xml:space="preserve"> </w:t>
      </w:r>
      <w:r w:rsidRPr="00806394">
        <w:rPr>
          <w:rFonts w:cstheme="minorHAnsi"/>
        </w:rPr>
        <w:t>ευαισθητοποιημένοι άνθρωποι</w:t>
      </w:r>
      <w:r>
        <w:rPr>
          <w:rFonts w:cstheme="minorHAnsi"/>
        </w:rPr>
        <w:t xml:space="preserve"> για τ</w:t>
      </w:r>
      <w:r w:rsidRPr="00806394">
        <w:rPr>
          <w:rFonts w:cstheme="minorHAnsi"/>
        </w:rPr>
        <w:t xml:space="preserve">ο περιβάλλον εναντιώνονται στην Κυβέρνηση, τόσο το καλύτερο για την Κυβέρνηση. </w:t>
      </w:r>
    </w:p>
    <w:p w14:paraId="379B1C8B" w14:textId="77777777" w:rsidR="00D84952" w:rsidRPr="00806394" w:rsidRDefault="00D84952" w:rsidP="00D84952">
      <w:pPr>
        <w:spacing w:line="276" w:lineRule="auto"/>
        <w:ind w:firstLine="720"/>
        <w:contextualSpacing/>
        <w:jc w:val="both"/>
        <w:rPr>
          <w:rFonts w:cstheme="minorHAnsi"/>
        </w:rPr>
      </w:pPr>
      <w:r w:rsidRPr="00806394">
        <w:rPr>
          <w:rFonts w:cstheme="minorHAnsi"/>
        </w:rPr>
        <w:t>Όταν ο Μητσοτάκης έλεγε</w:t>
      </w:r>
      <w:r>
        <w:rPr>
          <w:rFonts w:cstheme="minorHAnsi"/>
        </w:rPr>
        <w:t>,</w:t>
      </w:r>
      <w:r w:rsidRPr="00806394">
        <w:rPr>
          <w:rFonts w:cstheme="minorHAnsi"/>
        </w:rPr>
        <w:t xml:space="preserve"> ότι το δάσος στον Ερημίτη θα καεί έτσι κι αλλιώς</w:t>
      </w:r>
      <w:r>
        <w:rPr>
          <w:rFonts w:cstheme="minorHAnsi"/>
        </w:rPr>
        <w:t xml:space="preserve"> και</w:t>
      </w:r>
      <w:r w:rsidRPr="00806394">
        <w:rPr>
          <w:rFonts w:cstheme="minorHAnsi"/>
        </w:rPr>
        <w:t xml:space="preserve"> καλύτερα να γίνουν τα τσιμέντα, λίγο πριν καεί όντως, νομίζω</w:t>
      </w:r>
      <w:r>
        <w:rPr>
          <w:rFonts w:cstheme="minorHAnsi"/>
        </w:rPr>
        <w:t>, ότι</w:t>
      </w:r>
      <w:r w:rsidRPr="00806394">
        <w:rPr>
          <w:rFonts w:cstheme="minorHAnsi"/>
        </w:rPr>
        <w:t xml:space="preserve"> δεν έχει σε τίποτα να ζηλέψει τον κ</w:t>
      </w:r>
      <w:r>
        <w:rPr>
          <w:rFonts w:cstheme="minorHAnsi"/>
        </w:rPr>
        <w:t>.</w:t>
      </w:r>
      <w:r w:rsidRPr="00806394">
        <w:rPr>
          <w:rFonts w:cstheme="minorHAnsi"/>
        </w:rPr>
        <w:t xml:space="preserve"> Γεωργιάδη. Στην ουσία, ο κ. Γεωργιάδης</w:t>
      </w:r>
      <w:r>
        <w:rPr>
          <w:rFonts w:cstheme="minorHAnsi"/>
        </w:rPr>
        <w:t>,</w:t>
      </w:r>
      <w:r w:rsidRPr="00806394">
        <w:rPr>
          <w:rFonts w:cstheme="minorHAnsi"/>
        </w:rPr>
        <w:t xml:space="preserve"> εκφράζει αυτά που και εσείς θέλετε να πείτε και εκφράζει</w:t>
      </w:r>
      <w:r>
        <w:rPr>
          <w:rFonts w:cstheme="minorHAnsi"/>
        </w:rPr>
        <w:t>,</w:t>
      </w:r>
      <w:r w:rsidRPr="00806394">
        <w:rPr>
          <w:rFonts w:cstheme="minorHAnsi"/>
        </w:rPr>
        <w:t xml:space="preserve"> απολύτως</w:t>
      </w:r>
      <w:r>
        <w:rPr>
          <w:rFonts w:cstheme="minorHAnsi"/>
        </w:rPr>
        <w:t>,</w:t>
      </w:r>
      <w:r w:rsidRPr="00806394">
        <w:rPr>
          <w:rFonts w:cstheme="minorHAnsi"/>
        </w:rPr>
        <w:t xml:space="preserve"> την Κυβέρνηση σας. Ο κ</w:t>
      </w:r>
      <w:r>
        <w:rPr>
          <w:rFonts w:cstheme="minorHAnsi"/>
        </w:rPr>
        <w:t>.</w:t>
      </w:r>
      <w:r w:rsidRPr="00806394">
        <w:rPr>
          <w:rFonts w:cstheme="minorHAnsi"/>
        </w:rPr>
        <w:t xml:space="preserve"> Γεωργιάδης είναι η </w:t>
      </w:r>
      <w:r>
        <w:rPr>
          <w:rFonts w:cstheme="minorHAnsi"/>
        </w:rPr>
        <w:t>«</w:t>
      </w:r>
      <w:r w:rsidRPr="00806394">
        <w:rPr>
          <w:rFonts w:cstheme="minorHAnsi"/>
        </w:rPr>
        <w:t>ακτινογραφία</w:t>
      </w:r>
      <w:r>
        <w:rPr>
          <w:rFonts w:cstheme="minorHAnsi"/>
        </w:rPr>
        <w:t>»</w:t>
      </w:r>
      <w:r w:rsidRPr="00806394">
        <w:rPr>
          <w:rFonts w:cstheme="minorHAnsi"/>
        </w:rPr>
        <w:t xml:space="preserve"> της Κυβέρνησής σας. Αποσύρετε, λοιπόν, το άρθρο 219. Να αποσύρετε το νομοσχέδιο και</w:t>
      </w:r>
      <w:r>
        <w:rPr>
          <w:rFonts w:cstheme="minorHAnsi"/>
        </w:rPr>
        <w:t xml:space="preserve"> να </w:t>
      </w:r>
      <w:r w:rsidRPr="00806394">
        <w:rPr>
          <w:rFonts w:cstheme="minorHAnsi"/>
        </w:rPr>
        <w:t>αποσυρθείτε</w:t>
      </w:r>
      <w:r>
        <w:rPr>
          <w:rFonts w:cstheme="minorHAnsi"/>
        </w:rPr>
        <w:t xml:space="preserve"> και</w:t>
      </w:r>
      <w:r w:rsidRPr="00806394">
        <w:rPr>
          <w:rFonts w:cstheme="minorHAnsi"/>
        </w:rPr>
        <w:t xml:space="preserve"> ως Κυβέρνηση.</w:t>
      </w:r>
    </w:p>
    <w:p w14:paraId="54A2CF52" w14:textId="77777777" w:rsidR="00D84952" w:rsidRPr="00806394" w:rsidRDefault="00D84952" w:rsidP="00D84952">
      <w:pPr>
        <w:spacing w:line="276" w:lineRule="auto"/>
        <w:ind w:firstLine="720"/>
        <w:contextualSpacing/>
        <w:jc w:val="both"/>
        <w:rPr>
          <w:rFonts w:cstheme="minorHAnsi"/>
        </w:rPr>
      </w:pPr>
      <w:r w:rsidRPr="00806394">
        <w:rPr>
          <w:rFonts w:cstheme="minorHAnsi"/>
          <w:b/>
        </w:rPr>
        <w:t>ΓΕΩΡΓΙΟΣ ΒΛΑΧΟΣ (Προεδρεύων των Επιτροπών)</w:t>
      </w:r>
      <w:r w:rsidRPr="00806394">
        <w:rPr>
          <w:rFonts w:cstheme="minorHAnsi"/>
        </w:rPr>
        <w:t xml:space="preserve">: Ολοκληρώσαμε τις παρεμβάσεις. Οι κυβερνήσεις δεν αποσύρονται. Τις </w:t>
      </w:r>
      <w:r>
        <w:rPr>
          <w:rFonts w:cstheme="minorHAnsi"/>
        </w:rPr>
        <w:t>Κ</w:t>
      </w:r>
      <w:r w:rsidRPr="00806394">
        <w:rPr>
          <w:rFonts w:cstheme="minorHAnsi"/>
        </w:rPr>
        <w:t>υβερνήσεις τις αποσύρουν οι λαοί σε όλο τον κόσμο</w:t>
      </w:r>
      <w:r>
        <w:rPr>
          <w:rFonts w:cstheme="minorHAnsi"/>
        </w:rPr>
        <w:t>,</w:t>
      </w:r>
      <w:r w:rsidRPr="00806394">
        <w:rPr>
          <w:rFonts w:cstheme="minorHAnsi"/>
        </w:rPr>
        <w:t xml:space="preserve"> όπου λειτουργεί η </w:t>
      </w:r>
      <w:r>
        <w:rPr>
          <w:rFonts w:cstheme="minorHAnsi"/>
        </w:rPr>
        <w:t>Δ</w:t>
      </w:r>
      <w:r w:rsidRPr="00806394">
        <w:rPr>
          <w:rFonts w:cstheme="minorHAnsi"/>
        </w:rPr>
        <w:t xml:space="preserve">ημοκρατία και ο </w:t>
      </w:r>
      <w:r>
        <w:rPr>
          <w:rFonts w:cstheme="minorHAnsi"/>
        </w:rPr>
        <w:t>Κ</w:t>
      </w:r>
      <w:r w:rsidRPr="00806394">
        <w:rPr>
          <w:rFonts w:cstheme="minorHAnsi"/>
        </w:rPr>
        <w:t>οινοβουλευτισμός.</w:t>
      </w:r>
    </w:p>
    <w:p w14:paraId="04F859EE" w14:textId="77777777" w:rsidR="00D84952" w:rsidRPr="00806394" w:rsidRDefault="00D84952" w:rsidP="00D84952">
      <w:pPr>
        <w:spacing w:line="276" w:lineRule="auto"/>
        <w:ind w:firstLine="720"/>
        <w:contextualSpacing/>
        <w:jc w:val="both"/>
        <w:rPr>
          <w:rFonts w:cstheme="minorHAnsi"/>
        </w:rPr>
      </w:pPr>
      <w:r w:rsidRPr="00806394">
        <w:rPr>
          <w:rFonts w:cstheme="minorHAnsi"/>
        </w:rPr>
        <w:t>Το</w:t>
      </w:r>
      <w:r>
        <w:rPr>
          <w:rFonts w:cstheme="minorHAnsi"/>
        </w:rPr>
        <w:t>ν</w:t>
      </w:r>
      <w:r w:rsidRPr="00806394">
        <w:rPr>
          <w:rFonts w:cstheme="minorHAnsi"/>
        </w:rPr>
        <w:t xml:space="preserve"> λόγο έχει ο </w:t>
      </w:r>
      <w:r>
        <w:rPr>
          <w:rFonts w:cstheme="minorHAnsi"/>
        </w:rPr>
        <w:t>κ.</w:t>
      </w:r>
      <w:r w:rsidRPr="00806394">
        <w:rPr>
          <w:rFonts w:cstheme="minorHAnsi"/>
        </w:rPr>
        <w:t xml:space="preserve"> Αποστόλου.</w:t>
      </w:r>
    </w:p>
    <w:p w14:paraId="7A2C4814" w14:textId="1A6A9245" w:rsidR="0023074C" w:rsidRPr="00806394" w:rsidRDefault="0023074C" w:rsidP="00993A70">
      <w:pPr>
        <w:spacing w:line="276" w:lineRule="auto"/>
        <w:ind w:firstLine="720"/>
        <w:contextualSpacing/>
        <w:jc w:val="both"/>
        <w:rPr>
          <w:rFonts w:cstheme="minorHAnsi"/>
        </w:rPr>
      </w:pPr>
      <w:r w:rsidRPr="00806394">
        <w:rPr>
          <w:rFonts w:cstheme="minorHAnsi"/>
          <w:b/>
        </w:rPr>
        <w:t>ΕΥΑΓΓΕΛΟΣ ΑΠΟΣΤΟΛΟΥ</w:t>
      </w:r>
      <w:r w:rsidRPr="00806394">
        <w:rPr>
          <w:rFonts w:cstheme="minorHAnsi"/>
        </w:rPr>
        <w:t>:</w:t>
      </w:r>
      <w:r w:rsidR="00993A70" w:rsidRPr="00993A70">
        <w:rPr>
          <w:rFonts w:cstheme="minorHAnsi"/>
        </w:rPr>
        <w:t xml:space="preserve"> </w:t>
      </w:r>
      <w:r w:rsidR="00993A70">
        <w:rPr>
          <w:rFonts w:cstheme="minorHAnsi"/>
        </w:rPr>
        <w:t>Ευχαριστώ, κύριε Πρόεδρε.</w:t>
      </w:r>
      <w:r w:rsidRPr="00806394">
        <w:rPr>
          <w:rFonts w:cstheme="minorHAnsi"/>
        </w:rPr>
        <w:t xml:space="preserve"> Κυρίες και κύριοι συνάδελφοι, θα το επαναλάβω για μ</w:t>
      </w:r>
      <w:r w:rsidR="00993A70">
        <w:rPr>
          <w:rFonts w:cstheme="minorHAnsi"/>
        </w:rPr>
        <w:t>ί</w:t>
      </w:r>
      <w:r w:rsidRPr="00806394">
        <w:rPr>
          <w:rFonts w:cstheme="minorHAnsi"/>
        </w:rPr>
        <w:t>α ακόμη φορά, αν και είναι πλέον δεδομένο για τη λειτουργία της Κυβέρνησης. Θεωρεί ως ανασταλτικό παράγοντα στις ιδιωτικές επενδύσεις και στην ανάπτυξη στην Ελλάδα τις δημόσιες υπηρεσίες. Γι</w:t>
      </w:r>
      <w:r w:rsidR="00993A70">
        <w:rPr>
          <w:rFonts w:cstheme="minorHAnsi"/>
        </w:rPr>
        <w:t>’</w:t>
      </w:r>
      <w:r w:rsidRPr="00806394">
        <w:rPr>
          <w:rFonts w:cstheme="minorHAnsi"/>
        </w:rPr>
        <w:t xml:space="preserve"> αυτό και τις παρακάμπτει, αναθέτοντας το έργο του</w:t>
      </w:r>
      <w:r w:rsidR="00993A70">
        <w:rPr>
          <w:rFonts w:cstheme="minorHAnsi"/>
        </w:rPr>
        <w:t>ς</w:t>
      </w:r>
      <w:r w:rsidRPr="00806394">
        <w:rPr>
          <w:rFonts w:cstheme="minorHAnsi"/>
        </w:rPr>
        <w:t xml:space="preserve"> στους ιδιώτες. Εκ του αποτελέσματος, όμως, κύριοι Υπουργοί, αποτυχαίνετε. Αντί να ενισχύετε τις αρμόδιες υπηρεσίες</w:t>
      </w:r>
      <w:r w:rsidR="00993A70">
        <w:rPr>
          <w:rFonts w:cstheme="minorHAnsi"/>
        </w:rPr>
        <w:t>,</w:t>
      </w:r>
      <w:r w:rsidRPr="00806394">
        <w:rPr>
          <w:rFonts w:cstheme="minorHAnsi"/>
        </w:rPr>
        <w:t xml:space="preserve"> τόσο σε ανθρώπινο δυναμικό, όσο και σε υλικοτεχνικά μέσα, επιλέγετε την ιδιωτικοποίηση στο όνομα της έλλειψης προσωπικού. Το έκανε ο κ. Γεωργιάδης στο Ελληνικό, ο κ. Χατζηδάκης στη διαδικασία της περιβαλλοντικής </w:t>
      </w:r>
      <w:proofErr w:type="spellStart"/>
      <w:r w:rsidRPr="00806394">
        <w:rPr>
          <w:rFonts w:cstheme="minorHAnsi"/>
        </w:rPr>
        <w:t>αδειοδότησης</w:t>
      </w:r>
      <w:proofErr w:type="spellEnd"/>
      <w:r w:rsidRPr="00806394">
        <w:rPr>
          <w:rFonts w:cstheme="minorHAnsi"/>
        </w:rPr>
        <w:t>, το φέρνετε και πάλι στο παρόν νομοσχέδιο, ταυτίζοντας</w:t>
      </w:r>
      <w:r w:rsidR="00993A70">
        <w:rPr>
          <w:rFonts w:cstheme="minorHAnsi"/>
        </w:rPr>
        <w:t>,</w:t>
      </w:r>
      <w:r w:rsidRPr="00806394">
        <w:rPr>
          <w:rFonts w:cstheme="minorHAnsi"/>
        </w:rPr>
        <w:t xml:space="preserve"> ουσιαστικά</w:t>
      </w:r>
      <w:r w:rsidR="00993A70">
        <w:rPr>
          <w:rFonts w:cstheme="minorHAnsi"/>
        </w:rPr>
        <w:t>,</w:t>
      </w:r>
      <w:r w:rsidRPr="00806394">
        <w:rPr>
          <w:rFonts w:cstheme="minorHAnsi"/>
        </w:rPr>
        <w:t xml:space="preserve"> το δημόσιο συμφέρον με την στήριξη των επιχειρηματιών. Δημιουργείτε τέτοιες συνθήκες, ώστε ο ιδιωτικός τομέας</w:t>
      </w:r>
      <w:r w:rsidR="00993A70">
        <w:rPr>
          <w:rFonts w:cstheme="minorHAnsi"/>
        </w:rPr>
        <w:t>,</w:t>
      </w:r>
      <w:r w:rsidRPr="00806394">
        <w:rPr>
          <w:rFonts w:cstheme="minorHAnsi"/>
        </w:rPr>
        <w:t xml:space="preserve"> όχι μόνο θα επιβλέπει, θα πιστοποιεί και θα εκτελεί, αλλά και θα δίνει το «πράσινο φως» στο Δημόσιο να πληρώνει τον ιδιώτη ανάδοχο μελετητή</w:t>
      </w:r>
      <w:r w:rsidR="00993A70">
        <w:rPr>
          <w:rFonts w:cstheme="minorHAnsi"/>
        </w:rPr>
        <w:t>,</w:t>
      </w:r>
      <w:r w:rsidRPr="00806394">
        <w:rPr>
          <w:rFonts w:cstheme="minorHAnsi"/>
        </w:rPr>
        <w:t xml:space="preserve"> να προκρίνει και να ορίζει την αναγκαιότητα των</w:t>
      </w:r>
      <w:r w:rsidR="00993A70">
        <w:rPr>
          <w:rFonts w:cstheme="minorHAnsi"/>
        </w:rPr>
        <w:t>,</w:t>
      </w:r>
      <w:r w:rsidRPr="00806394">
        <w:rPr>
          <w:rFonts w:cstheme="minorHAnsi"/>
        </w:rPr>
        <w:t xml:space="preserve"> επιπλέον</w:t>
      </w:r>
      <w:r w:rsidR="00993A70">
        <w:rPr>
          <w:rFonts w:cstheme="minorHAnsi"/>
        </w:rPr>
        <w:t>,</w:t>
      </w:r>
      <w:r w:rsidRPr="00806394">
        <w:rPr>
          <w:rFonts w:cstheme="minorHAnsi"/>
        </w:rPr>
        <w:t xml:space="preserve"> εργασιών, των απρόβλεπτων εργασιών, από ένα ιδιωτικό σχήμα. </w:t>
      </w:r>
    </w:p>
    <w:p w14:paraId="0FD62D77" w14:textId="3BE3EDE0" w:rsidR="0023074C" w:rsidRPr="00806394" w:rsidRDefault="0023074C" w:rsidP="00BC30F8">
      <w:pPr>
        <w:spacing w:line="276" w:lineRule="auto"/>
        <w:ind w:firstLine="720"/>
        <w:contextualSpacing/>
        <w:jc w:val="both"/>
        <w:rPr>
          <w:rFonts w:cstheme="minorHAnsi"/>
        </w:rPr>
      </w:pPr>
      <w:r w:rsidRPr="00806394">
        <w:rPr>
          <w:rFonts w:cstheme="minorHAnsi"/>
        </w:rPr>
        <w:t>Το νομοσχέδιο που συζητάμε αφορά</w:t>
      </w:r>
      <w:r w:rsidR="00993A70">
        <w:rPr>
          <w:rFonts w:cstheme="minorHAnsi"/>
        </w:rPr>
        <w:t>,</w:t>
      </w:r>
      <w:r w:rsidRPr="00806394">
        <w:rPr>
          <w:rFonts w:cstheme="minorHAnsi"/>
        </w:rPr>
        <w:t xml:space="preserve"> κυρίως</w:t>
      </w:r>
      <w:r w:rsidR="00993A70">
        <w:rPr>
          <w:rFonts w:cstheme="minorHAnsi"/>
        </w:rPr>
        <w:t>,</w:t>
      </w:r>
      <w:r w:rsidRPr="00806394">
        <w:rPr>
          <w:rFonts w:cstheme="minorHAnsi"/>
        </w:rPr>
        <w:t xml:space="preserve"> στη διαχείριση και την </w:t>
      </w:r>
      <w:r w:rsidR="00993A70">
        <w:rPr>
          <w:rFonts w:cstheme="minorHAnsi"/>
        </w:rPr>
        <w:t>«</w:t>
      </w:r>
      <w:r w:rsidRPr="00806394">
        <w:rPr>
          <w:rFonts w:cstheme="minorHAnsi"/>
        </w:rPr>
        <w:t>απορρόφηση</w:t>
      </w:r>
      <w:r w:rsidR="00993A70">
        <w:rPr>
          <w:rFonts w:cstheme="minorHAnsi"/>
        </w:rPr>
        <w:t>» πόρων</w:t>
      </w:r>
      <w:r w:rsidRPr="00806394">
        <w:rPr>
          <w:rFonts w:cstheme="minorHAnsi"/>
        </w:rPr>
        <w:t xml:space="preserve"> του Ταμείου Ανάκαμψης, αλλά και όλων των χρηματοδοτικών </w:t>
      </w:r>
      <w:r w:rsidR="00993A70">
        <w:rPr>
          <w:rFonts w:cstheme="minorHAnsi"/>
        </w:rPr>
        <w:t>«</w:t>
      </w:r>
      <w:r w:rsidRPr="00806394">
        <w:rPr>
          <w:rFonts w:cstheme="minorHAnsi"/>
        </w:rPr>
        <w:t>εργαλείων</w:t>
      </w:r>
      <w:r w:rsidR="00993A70">
        <w:rPr>
          <w:rFonts w:cstheme="minorHAnsi"/>
        </w:rPr>
        <w:t>»</w:t>
      </w:r>
      <w:r w:rsidRPr="00806394">
        <w:rPr>
          <w:rFonts w:cstheme="minorHAnsi"/>
        </w:rPr>
        <w:t xml:space="preserve"> που </w:t>
      </w:r>
      <w:r w:rsidR="00993A70">
        <w:rPr>
          <w:rFonts w:cstheme="minorHAnsi"/>
        </w:rPr>
        <w:t>«</w:t>
      </w:r>
      <w:r w:rsidRPr="00806394">
        <w:rPr>
          <w:rFonts w:cstheme="minorHAnsi"/>
        </w:rPr>
        <w:t>τρέχουν</w:t>
      </w:r>
      <w:r w:rsidR="00993A70">
        <w:rPr>
          <w:rFonts w:cstheme="minorHAnsi"/>
        </w:rPr>
        <w:t>»</w:t>
      </w:r>
      <w:r w:rsidRPr="00806394">
        <w:rPr>
          <w:rFonts w:cstheme="minorHAnsi"/>
        </w:rPr>
        <w:t>. Φανταστείτε</w:t>
      </w:r>
      <w:r w:rsidR="00993A70">
        <w:rPr>
          <w:rFonts w:cstheme="minorHAnsi"/>
        </w:rPr>
        <w:t xml:space="preserve"> </w:t>
      </w:r>
      <w:r w:rsidRPr="00806394">
        <w:rPr>
          <w:rFonts w:cstheme="minorHAnsi"/>
        </w:rPr>
        <w:t>τις διαδικασίες που θα εφαρμοστούν</w:t>
      </w:r>
      <w:r w:rsidR="00993A70">
        <w:rPr>
          <w:rFonts w:cstheme="minorHAnsi"/>
        </w:rPr>
        <w:t>,</w:t>
      </w:r>
      <w:r w:rsidRPr="00806394">
        <w:rPr>
          <w:rFonts w:cstheme="minorHAnsi"/>
        </w:rPr>
        <w:t xml:space="preserve"> όταν</w:t>
      </w:r>
      <w:r w:rsidR="00993A70">
        <w:rPr>
          <w:rFonts w:cstheme="minorHAnsi"/>
        </w:rPr>
        <w:t xml:space="preserve"> θα χρειαστεί </w:t>
      </w:r>
      <w:r w:rsidRPr="00806394">
        <w:rPr>
          <w:rFonts w:cstheme="minorHAnsi"/>
        </w:rPr>
        <w:t>να υλοποιηθεί η έκδοση</w:t>
      </w:r>
      <w:r w:rsidR="00993A70">
        <w:rPr>
          <w:rFonts w:cstheme="minorHAnsi"/>
        </w:rPr>
        <w:t>,</w:t>
      </w:r>
      <w:r w:rsidRPr="00806394">
        <w:rPr>
          <w:rFonts w:cstheme="minorHAnsi"/>
        </w:rPr>
        <w:t xml:space="preserve"> τουλάχιστον</w:t>
      </w:r>
      <w:r w:rsidR="00993A70">
        <w:rPr>
          <w:rFonts w:cstheme="minorHAnsi"/>
        </w:rPr>
        <w:t>,</w:t>
      </w:r>
      <w:r w:rsidRPr="00806394">
        <w:rPr>
          <w:rFonts w:cstheme="minorHAnsi"/>
        </w:rPr>
        <w:t xml:space="preserve"> 77 υπουργικών αποφάσεων, κοινών υπουργικών αποφάσεων και προεδρικών διαταγμάτων. Παίρνετε την αρμοδιότητα ως Υπουργείο να εγκρίνετε τη δημιουργία </w:t>
      </w:r>
      <w:proofErr w:type="spellStart"/>
      <w:r w:rsidRPr="00806394">
        <w:rPr>
          <w:rFonts w:cstheme="minorHAnsi"/>
        </w:rPr>
        <w:t>υποπεριοχών</w:t>
      </w:r>
      <w:proofErr w:type="spellEnd"/>
      <w:r w:rsidRPr="00806394">
        <w:rPr>
          <w:rFonts w:cstheme="minorHAnsi"/>
        </w:rPr>
        <w:t xml:space="preserve"> προστασίας στις περιοχές </w:t>
      </w:r>
      <w:r w:rsidRPr="00806394">
        <w:rPr>
          <w:rFonts w:cstheme="minorHAnsi"/>
          <w:lang w:val="en-US"/>
        </w:rPr>
        <w:t>NATURA</w:t>
      </w:r>
      <w:r w:rsidRPr="00806394">
        <w:rPr>
          <w:rFonts w:cstheme="minorHAnsi"/>
        </w:rPr>
        <w:t xml:space="preserve">, στις οποίες θα πραγματοποιηθούν μεγάλες επενδύσεις </w:t>
      </w:r>
      <w:r w:rsidR="00993A70">
        <w:rPr>
          <w:rFonts w:cstheme="minorHAnsi"/>
        </w:rPr>
        <w:t>«</w:t>
      </w:r>
      <w:r w:rsidRPr="00806394">
        <w:rPr>
          <w:rFonts w:cstheme="minorHAnsi"/>
        </w:rPr>
        <w:t>ήπιων</w:t>
      </w:r>
      <w:r w:rsidR="00993A70">
        <w:rPr>
          <w:rFonts w:cstheme="minorHAnsi"/>
        </w:rPr>
        <w:t>»</w:t>
      </w:r>
      <w:r w:rsidRPr="00806394">
        <w:rPr>
          <w:rFonts w:cstheme="minorHAnsi"/>
        </w:rPr>
        <w:t xml:space="preserve"> έργων, </w:t>
      </w:r>
      <w:r w:rsidR="00993A70">
        <w:rPr>
          <w:rFonts w:cstheme="minorHAnsi"/>
        </w:rPr>
        <w:t>όπως τις</w:t>
      </w:r>
      <w:r w:rsidRPr="00806394">
        <w:rPr>
          <w:rFonts w:cstheme="minorHAnsi"/>
        </w:rPr>
        <w:t xml:space="preserve"> λέτε σήμερα. </w:t>
      </w:r>
    </w:p>
    <w:p w14:paraId="20A91938" w14:textId="55D450E0" w:rsidR="0023074C" w:rsidRPr="00806394" w:rsidRDefault="0023074C" w:rsidP="00D84952">
      <w:pPr>
        <w:spacing w:line="276" w:lineRule="auto"/>
        <w:ind w:firstLine="720"/>
        <w:contextualSpacing/>
        <w:jc w:val="both"/>
        <w:rPr>
          <w:rFonts w:cstheme="minorHAnsi"/>
        </w:rPr>
      </w:pPr>
      <w:r w:rsidRPr="00806394">
        <w:rPr>
          <w:rFonts w:cstheme="minorHAnsi"/>
        </w:rPr>
        <w:t>Στην αρχή</w:t>
      </w:r>
      <w:r w:rsidR="00993A70">
        <w:rPr>
          <w:rFonts w:cstheme="minorHAnsi"/>
        </w:rPr>
        <w:t>,</w:t>
      </w:r>
      <w:r w:rsidRPr="00806394">
        <w:rPr>
          <w:rFonts w:cstheme="minorHAnsi"/>
        </w:rPr>
        <w:t xml:space="preserve"> καταργήσατε τους φορείς διαχείρισης των προστατευόμενων περιοχών. Στη συνέχεια</w:t>
      </w:r>
      <w:r w:rsidR="00993A70">
        <w:rPr>
          <w:rFonts w:cstheme="minorHAnsi"/>
        </w:rPr>
        <w:t>,</w:t>
      </w:r>
      <w:r w:rsidRPr="00806394">
        <w:rPr>
          <w:rFonts w:cstheme="minorHAnsi"/>
        </w:rPr>
        <w:t xml:space="preserve"> δημιουργήσα</w:t>
      </w:r>
      <w:r w:rsidR="00993A70">
        <w:rPr>
          <w:rFonts w:cstheme="minorHAnsi"/>
        </w:rPr>
        <w:t>τ</w:t>
      </w:r>
      <w:r w:rsidRPr="00806394">
        <w:rPr>
          <w:rFonts w:cstheme="minorHAnsi"/>
        </w:rPr>
        <w:t xml:space="preserve">ε το πλαίσιο για τον καθορισμό χρήσεων γης εντός των ζωνών προστασίας και τώρα </w:t>
      </w:r>
      <w:r w:rsidR="00993A70">
        <w:rPr>
          <w:rFonts w:cstheme="minorHAnsi"/>
        </w:rPr>
        <w:t>«</w:t>
      </w:r>
      <w:r w:rsidRPr="00806394">
        <w:rPr>
          <w:rFonts w:cstheme="minorHAnsi"/>
        </w:rPr>
        <w:t>τεμαχίζετε</w:t>
      </w:r>
      <w:r w:rsidR="00993A70">
        <w:rPr>
          <w:rFonts w:cstheme="minorHAnsi"/>
        </w:rPr>
        <w:t>»</w:t>
      </w:r>
      <w:r w:rsidRPr="00806394">
        <w:rPr>
          <w:rFonts w:cstheme="minorHAnsi"/>
        </w:rPr>
        <w:t xml:space="preserve"> τις περιοχές </w:t>
      </w:r>
      <w:r w:rsidRPr="00806394">
        <w:rPr>
          <w:rFonts w:cstheme="minorHAnsi"/>
          <w:lang w:val="en-US"/>
        </w:rPr>
        <w:t>NATURA</w:t>
      </w:r>
      <w:r w:rsidRPr="00806394">
        <w:rPr>
          <w:rFonts w:cstheme="minorHAnsi"/>
        </w:rPr>
        <w:t xml:space="preserve"> σε </w:t>
      </w:r>
      <w:proofErr w:type="spellStart"/>
      <w:r w:rsidRPr="00806394">
        <w:rPr>
          <w:rFonts w:cstheme="minorHAnsi"/>
        </w:rPr>
        <w:t>υποπεριοχές</w:t>
      </w:r>
      <w:proofErr w:type="spellEnd"/>
      <w:r w:rsidRPr="00806394">
        <w:rPr>
          <w:rFonts w:cstheme="minorHAnsi"/>
        </w:rPr>
        <w:t xml:space="preserve">, ανάλογα με το τι θέλει </w:t>
      </w:r>
      <w:r w:rsidR="00D84952">
        <w:rPr>
          <w:rFonts w:cstheme="minorHAnsi"/>
        </w:rPr>
        <w:t xml:space="preserve">να κάνει ο εκάστοτε επενδυτής. </w:t>
      </w:r>
    </w:p>
    <w:p w14:paraId="0AE3E404" w14:textId="77777777" w:rsidR="00D84952" w:rsidRPr="00806394" w:rsidRDefault="00D84952" w:rsidP="00D84952">
      <w:pPr>
        <w:spacing w:line="276" w:lineRule="auto"/>
        <w:ind w:firstLine="720"/>
        <w:contextualSpacing/>
        <w:jc w:val="both"/>
        <w:rPr>
          <w:rFonts w:cstheme="minorHAnsi"/>
        </w:rPr>
      </w:pPr>
      <w:r w:rsidRPr="00806394">
        <w:rPr>
          <w:rFonts w:cstheme="minorHAnsi"/>
        </w:rPr>
        <w:t>Ο τρόπος που</w:t>
      </w:r>
      <w:r>
        <w:rPr>
          <w:rFonts w:cstheme="minorHAnsi"/>
        </w:rPr>
        <w:t xml:space="preserve"> νομο</w:t>
      </w:r>
      <w:r w:rsidRPr="00806394">
        <w:rPr>
          <w:rFonts w:cstheme="minorHAnsi"/>
        </w:rPr>
        <w:t>θετείτε</w:t>
      </w:r>
      <w:r>
        <w:rPr>
          <w:rFonts w:cstheme="minorHAnsi"/>
        </w:rPr>
        <w:t>,</w:t>
      </w:r>
      <w:r w:rsidRPr="00806394">
        <w:rPr>
          <w:rFonts w:cstheme="minorHAnsi"/>
        </w:rPr>
        <w:t xml:space="preserve"> κύριοι Υπουργοί,  δημιουργεί συνθήκες αλαζονείας και απολυταρχι</w:t>
      </w:r>
      <w:r>
        <w:rPr>
          <w:rFonts w:cstheme="minorHAnsi"/>
        </w:rPr>
        <w:t>σμ</w:t>
      </w:r>
      <w:r w:rsidRPr="00806394">
        <w:rPr>
          <w:rFonts w:cstheme="minorHAnsi"/>
        </w:rPr>
        <w:t>ού. Είναι δυνατόν</w:t>
      </w:r>
      <w:r>
        <w:rPr>
          <w:rFonts w:cstheme="minorHAnsi"/>
        </w:rPr>
        <w:t>,</w:t>
      </w:r>
      <w:r w:rsidRPr="00806394">
        <w:rPr>
          <w:rFonts w:cstheme="minorHAnsi"/>
        </w:rPr>
        <w:t xml:space="preserve"> για παράδειγμα</w:t>
      </w:r>
      <w:r>
        <w:rPr>
          <w:rFonts w:cstheme="minorHAnsi"/>
        </w:rPr>
        <w:t>,</w:t>
      </w:r>
      <w:r w:rsidRPr="00806394">
        <w:rPr>
          <w:rFonts w:cstheme="minorHAnsi"/>
        </w:rPr>
        <w:t xml:space="preserve"> όλες οι καταστροφές που υφίσταται το φυσικό περιβάλλον να είναι εκτός ενδιαφέροντος, εκτός αντικειμένου το</w:t>
      </w:r>
      <w:r>
        <w:rPr>
          <w:rFonts w:cstheme="minorHAnsi"/>
        </w:rPr>
        <w:t>υ</w:t>
      </w:r>
      <w:r w:rsidRPr="00806394">
        <w:rPr>
          <w:rFonts w:cstheme="minorHAnsi"/>
        </w:rPr>
        <w:t xml:space="preserve"> έργο</w:t>
      </w:r>
      <w:r>
        <w:rPr>
          <w:rFonts w:cstheme="minorHAnsi"/>
        </w:rPr>
        <w:t>υ</w:t>
      </w:r>
      <w:r w:rsidRPr="00806394">
        <w:rPr>
          <w:rFonts w:cstheme="minorHAnsi"/>
        </w:rPr>
        <w:t xml:space="preserve"> των εξειδικευμένων επιστημόνων</w:t>
      </w:r>
      <w:r>
        <w:rPr>
          <w:rFonts w:cstheme="minorHAnsi"/>
        </w:rPr>
        <w:t>,</w:t>
      </w:r>
      <w:r w:rsidRPr="00806394">
        <w:rPr>
          <w:rFonts w:cstheme="minorHAnsi"/>
        </w:rPr>
        <w:t xml:space="preserve"> όπως είναι οι γεωτεχνικοί;</w:t>
      </w:r>
      <w:r>
        <w:rPr>
          <w:rFonts w:cstheme="minorHAnsi"/>
        </w:rPr>
        <w:t xml:space="preserve"> </w:t>
      </w:r>
      <w:r w:rsidRPr="00806394">
        <w:rPr>
          <w:rFonts w:cstheme="minorHAnsi"/>
        </w:rPr>
        <w:t>Μετατρέπετ</w:t>
      </w:r>
      <w:r>
        <w:rPr>
          <w:rFonts w:cstheme="minorHAnsi"/>
        </w:rPr>
        <w:t>ε</w:t>
      </w:r>
      <w:r w:rsidRPr="00806394">
        <w:rPr>
          <w:rFonts w:cstheme="minorHAnsi"/>
        </w:rPr>
        <w:t xml:space="preserve"> το </w:t>
      </w:r>
      <w:r>
        <w:rPr>
          <w:rFonts w:cstheme="minorHAnsi"/>
        </w:rPr>
        <w:t>Υ</w:t>
      </w:r>
      <w:r w:rsidRPr="00806394">
        <w:rPr>
          <w:rFonts w:cstheme="minorHAnsi"/>
        </w:rPr>
        <w:t xml:space="preserve">πουργείο </w:t>
      </w:r>
      <w:r>
        <w:rPr>
          <w:rFonts w:cstheme="minorHAnsi"/>
        </w:rPr>
        <w:t>Α</w:t>
      </w:r>
      <w:r w:rsidRPr="00806394">
        <w:rPr>
          <w:rFonts w:cstheme="minorHAnsi"/>
        </w:rPr>
        <w:t xml:space="preserve">νάπτυξης και </w:t>
      </w:r>
      <w:r>
        <w:rPr>
          <w:rFonts w:cstheme="minorHAnsi"/>
        </w:rPr>
        <w:t>Ε</w:t>
      </w:r>
      <w:r w:rsidRPr="00806394">
        <w:rPr>
          <w:rFonts w:cstheme="minorHAnsi"/>
        </w:rPr>
        <w:t xml:space="preserve">πενδύσεων σε </w:t>
      </w:r>
      <w:proofErr w:type="spellStart"/>
      <w:r w:rsidRPr="00806394">
        <w:rPr>
          <w:rFonts w:cstheme="minorHAnsi"/>
        </w:rPr>
        <w:t>Υπ</w:t>
      </w:r>
      <w:r>
        <w:rPr>
          <w:rFonts w:cstheme="minorHAnsi"/>
        </w:rPr>
        <w:t>ερυ</w:t>
      </w:r>
      <w:r w:rsidRPr="00806394">
        <w:rPr>
          <w:rFonts w:cstheme="minorHAnsi"/>
        </w:rPr>
        <w:t>πουργείο</w:t>
      </w:r>
      <w:proofErr w:type="spellEnd"/>
      <w:r w:rsidRPr="00806394">
        <w:rPr>
          <w:rFonts w:cstheme="minorHAnsi"/>
        </w:rPr>
        <w:t xml:space="preserve"> που στο όνομα της ανάπτυξης</w:t>
      </w:r>
      <w:r>
        <w:rPr>
          <w:rFonts w:cstheme="minorHAnsi"/>
        </w:rPr>
        <w:t xml:space="preserve"> </w:t>
      </w:r>
      <w:r w:rsidRPr="00806394">
        <w:rPr>
          <w:rFonts w:cstheme="minorHAnsi"/>
        </w:rPr>
        <w:t>αποφασίζει</w:t>
      </w:r>
      <w:r>
        <w:rPr>
          <w:rFonts w:cstheme="minorHAnsi"/>
        </w:rPr>
        <w:t xml:space="preserve"> </w:t>
      </w:r>
      <w:r w:rsidRPr="00806394">
        <w:rPr>
          <w:rFonts w:cstheme="minorHAnsi"/>
        </w:rPr>
        <w:t>για την κατεδάφιση κτιρίων, όπως το Ελληνικό</w:t>
      </w:r>
      <w:r>
        <w:rPr>
          <w:rFonts w:cstheme="minorHAnsi"/>
        </w:rPr>
        <w:t xml:space="preserve">, για τη </w:t>
      </w:r>
      <w:r w:rsidRPr="00806394">
        <w:rPr>
          <w:rFonts w:cstheme="minorHAnsi"/>
        </w:rPr>
        <w:t>νομιμοποίηση κτιρίων</w:t>
      </w:r>
      <w:r>
        <w:rPr>
          <w:rFonts w:cstheme="minorHAnsi"/>
        </w:rPr>
        <w:t>,</w:t>
      </w:r>
      <w:r w:rsidRPr="00806394">
        <w:rPr>
          <w:rFonts w:cstheme="minorHAnsi"/>
        </w:rPr>
        <w:t xml:space="preserve"> όπως τα </w:t>
      </w:r>
      <w:r>
        <w:rPr>
          <w:rFonts w:cstheme="minorHAnsi"/>
        </w:rPr>
        <w:t>Ο</w:t>
      </w:r>
      <w:r w:rsidRPr="00806394">
        <w:rPr>
          <w:rFonts w:cstheme="minorHAnsi"/>
        </w:rPr>
        <w:t xml:space="preserve">λυμπιακά </w:t>
      </w:r>
      <w:r>
        <w:rPr>
          <w:rFonts w:cstheme="minorHAnsi"/>
        </w:rPr>
        <w:t>Α</w:t>
      </w:r>
      <w:r w:rsidRPr="00806394">
        <w:rPr>
          <w:rFonts w:cstheme="minorHAnsi"/>
        </w:rPr>
        <w:t>κίνητα</w:t>
      </w:r>
      <w:r>
        <w:rPr>
          <w:rFonts w:cstheme="minorHAnsi"/>
        </w:rPr>
        <w:t xml:space="preserve"> και για</w:t>
      </w:r>
      <w:r w:rsidRPr="00806394">
        <w:rPr>
          <w:rFonts w:cstheme="minorHAnsi"/>
        </w:rPr>
        <w:t xml:space="preserve"> το</w:t>
      </w:r>
      <w:r>
        <w:rPr>
          <w:rFonts w:cstheme="minorHAnsi"/>
        </w:rPr>
        <w:t>ν</w:t>
      </w:r>
      <w:r w:rsidRPr="00806394">
        <w:rPr>
          <w:rFonts w:cstheme="minorHAnsi"/>
        </w:rPr>
        <w:t xml:space="preserve"> </w:t>
      </w:r>
      <w:r>
        <w:rPr>
          <w:rFonts w:cstheme="minorHAnsi"/>
        </w:rPr>
        <w:t>«</w:t>
      </w:r>
      <w:r w:rsidRPr="00806394">
        <w:rPr>
          <w:rFonts w:cstheme="minorHAnsi"/>
        </w:rPr>
        <w:t>τεμαχισμό</w:t>
      </w:r>
      <w:r>
        <w:rPr>
          <w:rFonts w:cstheme="minorHAnsi"/>
        </w:rPr>
        <w:t>»</w:t>
      </w:r>
      <w:r w:rsidRPr="00806394">
        <w:rPr>
          <w:rFonts w:cstheme="minorHAnsi"/>
        </w:rPr>
        <w:t xml:space="preserve"> </w:t>
      </w:r>
      <w:r>
        <w:rPr>
          <w:rFonts w:cstheme="minorHAnsi"/>
        </w:rPr>
        <w:t xml:space="preserve">των </w:t>
      </w:r>
      <w:r w:rsidRPr="00806394">
        <w:rPr>
          <w:rFonts w:cstheme="minorHAnsi"/>
        </w:rPr>
        <w:t xml:space="preserve">προστατευόμενων περιοχών </w:t>
      </w:r>
      <w:proofErr w:type="spellStart"/>
      <w:r w:rsidRPr="00806394">
        <w:rPr>
          <w:rFonts w:cstheme="minorHAnsi"/>
          <w:lang w:val="en-US"/>
        </w:rPr>
        <w:t>natura</w:t>
      </w:r>
      <w:proofErr w:type="spellEnd"/>
      <w:r w:rsidRPr="00806394">
        <w:rPr>
          <w:rFonts w:cstheme="minorHAnsi"/>
        </w:rPr>
        <w:t xml:space="preserve">.  </w:t>
      </w:r>
    </w:p>
    <w:p w14:paraId="63AF34B5" w14:textId="77777777" w:rsidR="00D84952" w:rsidRPr="00806394" w:rsidRDefault="00D84952" w:rsidP="00D84952">
      <w:pPr>
        <w:spacing w:line="276" w:lineRule="auto"/>
        <w:ind w:firstLine="720"/>
        <w:contextualSpacing/>
        <w:jc w:val="both"/>
        <w:rPr>
          <w:rFonts w:cstheme="minorHAnsi"/>
        </w:rPr>
      </w:pPr>
      <w:r w:rsidRPr="00806394">
        <w:rPr>
          <w:rFonts w:cstheme="minorHAnsi"/>
        </w:rPr>
        <w:t>Πριν</w:t>
      </w:r>
      <w:r>
        <w:rPr>
          <w:rFonts w:cstheme="minorHAnsi"/>
        </w:rPr>
        <w:t xml:space="preserve"> από</w:t>
      </w:r>
      <w:r w:rsidRPr="00806394">
        <w:rPr>
          <w:rFonts w:cstheme="minorHAnsi"/>
        </w:rPr>
        <w:t xml:space="preserve"> λίγες </w:t>
      </w:r>
      <w:r>
        <w:rPr>
          <w:rFonts w:cstheme="minorHAnsi"/>
        </w:rPr>
        <w:t>η</w:t>
      </w:r>
      <w:r w:rsidRPr="00806394">
        <w:rPr>
          <w:rFonts w:cstheme="minorHAnsi"/>
        </w:rPr>
        <w:t xml:space="preserve">μέρες, κυρίες και κύριοι συνάδελφοι, η Διυπουργική </w:t>
      </w:r>
      <w:r w:rsidRPr="00806394">
        <w:rPr>
          <w:rFonts w:cstheme="minorHAnsi"/>
          <w:lang w:val="en-US"/>
        </w:rPr>
        <w:t>E</w:t>
      </w:r>
      <w:proofErr w:type="spellStart"/>
      <w:r w:rsidRPr="00806394">
        <w:rPr>
          <w:rFonts w:cstheme="minorHAnsi"/>
        </w:rPr>
        <w:t>πιτροπή</w:t>
      </w:r>
      <w:proofErr w:type="spellEnd"/>
      <w:r w:rsidRPr="00806394">
        <w:rPr>
          <w:rFonts w:cstheme="minorHAnsi"/>
        </w:rPr>
        <w:t xml:space="preserve">  Στρατηγικών Επενδύσεων ενέκρινε μ</w:t>
      </w:r>
      <w:r>
        <w:rPr>
          <w:rFonts w:cstheme="minorHAnsi"/>
        </w:rPr>
        <w:t>ί</w:t>
      </w:r>
      <w:r w:rsidRPr="00806394">
        <w:rPr>
          <w:rFonts w:cstheme="minorHAnsi"/>
        </w:rPr>
        <w:t>α νέα επένδυση</w:t>
      </w:r>
      <w:r>
        <w:rPr>
          <w:rFonts w:cstheme="minorHAnsi"/>
        </w:rPr>
        <w:t>,</w:t>
      </w:r>
      <w:r w:rsidRPr="00806394">
        <w:rPr>
          <w:rFonts w:cstheme="minorHAnsi"/>
        </w:rPr>
        <w:t xml:space="preserve"> ύψους 489 εκατομμυρίων ευρώ, που αφορά στην εγκατάσταση</w:t>
      </w:r>
      <w:r>
        <w:rPr>
          <w:rFonts w:cstheme="minorHAnsi"/>
        </w:rPr>
        <w:t xml:space="preserve"> οκτώ</w:t>
      </w:r>
      <w:r w:rsidRPr="00806394">
        <w:rPr>
          <w:rFonts w:cstheme="minorHAnsi"/>
        </w:rPr>
        <w:t xml:space="preserve"> αιολικών πάρκων</w:t>
      </w:r>
      <w:r>
        <w:rPr>
          <w:rFonts w:cstheme="minorHAnsi"/>
        </w:rPr>
        <w:t>,</w:t>
      </w:r>
      <w:r w:rsidRPr="00806394">
        <w:rPr>
          <w:rFonts w:cstheme="minorHAnsi"/>
        </w:rPr>
        <w:t xml:space="preserve"> συνολικής ισχύος 470 μεγαβάτ,</w:t>
      </w:r>
      <w:r>
        <w:rPr>
          <w:rFonts w:cstheme="minorHAnsi"/>
        </w:rPr>
        <w:t xml:space="preserve"> τέσσερα</w:t>
      </w:r>
      <w:r w:rsidRPr="00806394">
        <w:rPr>
          <w:rFonts w:cstheme="minorHAnsi"/>
        </w:rPr>
        <w:t xml:space="preserve"> στη Βόρει</w:t>
      </w:r>
      <w:r>
        <w:rPr>
          <w:rFonts w:cstheme="minorHAnsi"/>
        </w:rPr>
        <w:t xml:space="preserve">ο </w:t>
      </w:r>
      <w:r w:rsidRPr="00806394">
        <w:rPr>
          <w:rFonts w:cstheme="minorHAnsi"/>
        </w:rPr>
        <w:t xml:space="preserve">Κεντρική και </w:t>
      </w:r>
      <w:r>
        <w:rPr>
          <w:rFonts w:cstheme="minorHAnsi"/>
        </w:rPr>
        <w:t>τέσσερα</w:t>
      </w:r>
      <w:r w:rsidRPr="00806394">
        <w:rPr>
          <w:rFonts w:cstheme="minorHAnsi"/>
        </w:rPr>
        <w:t xml:space="preserve"> στη Νότια Εύβοια. Η Εύβοια</w:t>
      </w:r>
      <w:r>
        <w:rPr>
          <w:rFonts w:cstheme="minorHAnsi"/>
        </w:rPr>
        <w:t xml:space="preserve">, όμως, </w:t>
      </w:r>
      <w:r w:rsidRPr="00806394">
        <w:rPr>
          <w:rFonts w:cstheme="minorHAnsi"/>
        </w:rPr>
        <w:t>αντιδρά</w:t>
      </w:r>
      <w:r>
        <w:rPr>
          <w:rFonts w:cstheme="minorHAnsi"/>
        </w:rPr>
        <w:t xml:space="preserve"> </w:t>
      </w:r>
      <w:r w:rsidRPr="00806394">
        <w:rPr>
          <w:rFonts w:cstheme="minorHAnsi"/>
        </w:rPr>
        <w:t>στην εγκατάσταση των νέων ανεμογεννητριών</w:t>
      </w:r>
      <w:r>
        <w:rPr>
          <w:rFonts w:cstheme="minorHAnsi"/>
        </w:rPr>
        <w:t xml:space="preserve"> για τρεις βασικούς λόγους.</w:t>
      </w:r>
      <w:r w:rsidRPr="00806394">
        <w:rPr>
          <w:rFonts w:cstheme="minorHAnsi"/>
        </w:rPr>
        <w:t xml:space="preserve"> Πρώτον, γιατί έχει</w:t>
      </w:r>
      <w:r>
        <w:rPr>
          <w:rFonts w:cstheme="minorHAnsi"/>
        </w:rPr>
        <w:t>,</w:t>
      </w:r>
      <w:r w:rsidRPr="00806394">
        <w:rPr>
          <w:rFonts w:cstheme="minorHAnsi"/>
        </w:rPr>
        <w:t xml:space="preserve"> ήδη</w:t>
      </w:r>
      <w:r>
        <w:rPr>
          <w:rFonts w:cstheme="minorHAnsi"/>
        </w:rPr>
        <w:t>,</w:t>
      </w:r>
      <w:r w:rsidRPr="00806394">
        <w:rPr>
          <w:rFonts w:cstheme="minorHAnsi"/>
        </w:rPr>
        <w:t xml:space="preserve"> καλύψει τη συμβολή της στον εθνικό στόχο για αιολική ενέργεια</w:t>
      </w:r>
      <w:r>
        <w:rPr>
          <w:rFonts w:cstheme="minorHAnsi"/>
        </w:rPr>
        <w:t>,</w:t>
      </w:r>
      <w:r w:rsidRPr="00806394">
        <w:rPr>
          <w:rFonts w:cstheme="minorHAnsi"/>
        </w:rPr>
        <w:t xml:space="preserve"> εδώ και χρόνια</w:t>
      </w:r>
      <w:r>
        <w:rPr>
          <w:rFonts w:cstheme="minorHAnsi"/>
        </w:rPr>
        <w:t>,</w:t>
      </w:r>
      <w:r w:rsidRPr="00806394">
        <w:rPr>
          <w:rFonts w:cstheme="minorHAnsi"/>
        </w:rPr>
        <w:t xml:space="preserve"> με την εγκατάσταση περισσότερων από 350 ανεμογεννητριών σε</w:t>
      </w:r>
      <w:r>
        <w:rPr>
          <w:rFonts w:cstheme="minorHAnsi"/>
        </w:rPr>
        <w:t xml:space="preserve"> τριάντα τέσσερα</w:t>
      </w:r>
      <w:r w:rsidRPr="00806394">
        <w:rPr>
          <w:rFonts w:cstheme="minorHAnsi"/>
        </w:rPr>
        <w:t xml:space="preserve"> γιγ</w:t>
      </w:r>
      <w:r>
        <w:rPr>
          <w:rFonts w:cstheme="minorHAnsi"/>
        </w:rPr>
        <w:t>αντιαία</w:t>
      </w:r>
      <w:r w:rsidRPr="00806394">
        <w:rPr>
          <w:rFonts w:cstheme="minorHAnsi"/>
        </w:rPr>
        <w:t xml:space="preserve"> πάρκα</w:t>
      </w:r>
      <w:r>
        <w:rPr>
          <w:rFonts w:cstheme="minorHAnsi"/>
        </w:rPr>
        <w:t xml:space="preserve"> </w:t>
      </w:r>
      <w:r w:rsidRPr="00806394">
        <w:rPr>
          <w:rFonts w:cstheme="minorHAnsi"/>
        </w:rPr>
        <w:t xml:space="preserve">που έχουν </w:t>
      </w:r>
      <w:proofErr w:type="spellStart"/>
      <w:r w:rsidRPr="00806394">
        <w:rPr>
          <w:rFonts w:cstheme="minorHAnsi"/>
        </w:rPr>
        <w:t>χ</w:t>
      </w:r>
      <w:r>
        <w:rPr>
          <w:rFonts w:cstheme="minorHAnsi"/>
        </w:rPr>
        <w:t>ωροθετηθεί</w:t>
      </w:r>
      <w:proofErr w:type="spellEnd"/>
      <w:r>
        <w:rPr>
          <w:rFonts w:cstheme="minorHAnsi"/>
        </w:rPr>
        <w:t xml:space="preserve"> </w:t>
      </w:r>
      <w:r w:rsidRPr="00806394">
        <w:rPr>
          <w:rFonts w:cstheme="minorHAnsi"/>
        </w:rPr>
        <w:t>στη Νότια Εύβοια.</w:t>
      </w:r>
    </w:p>
    <w:p w14:paraId="63E37ECF" w14:textId="77777777" w:rsidR="00AF7BE3" w:rsidRDefault="0023074C" w:rsidP="00AF7BE3">
      <w:pPr>
        <w:spacing w:line="276" w:lineRule="auto"/>
        <w:ind w:firstLine="720"/>
        <w:contextualSpacing/>
        <w:jc w:val="both"/>
        <w:rPr>
          <w:rFonts w:cstheme="minorHAnsi"/>
        </w:rPr>
      </w:pPr>
      <w:r w:rsidRPr="00806394">
        <w:rPr>
          <w:rFonts w:cstheme="minorHAnsi"/>
        </w:rPr>
        <w:t xml:space="preserve">Δεύτερον, γιατί ένα μέρος των ανεμογεννητριών θα εγκατασταθεί σε περιοχές </w:t>
      </w:r>
      <w:r w:rsidR="00AF7BE3">
        <w:rPr>
          <w:rFonts w:cstheme="minorHAnsi"/>
          <w:lang w:val="en-US"/>
        </w:rPr>
        <w:t>N</w:t>
      </w:r>
      <w:proofErr w:type="spellStart"/>
      <w:r w:rsidR="00AF7BE3" w:rsidRPr="00806394">
        <w:rPr>
          <w:rFonts w:cstheme="minorHAnsi"/>
        </w:rPr>
        <w:t>Natura</w:t>
      </w:r>
      <w:proofErr w:type="spellEnd"/>
      <w:r w:rsidRPr="00806394">
        <w:rPr>
          <w:rFonts w:cstheme="minorHAnsi"/>
        </w:rPr>
        <w:t>, αλλά και γιατί στις συγκεκριμένες περιοχές υπάρχουν ένα πλήθος άλλων πραγμάτων ιδιαίτερης και μοναδικής περιβαλλοντικής και πολιτιστικής αξίας.</w:t>
      </w:r>
      <w:r w:rsidR="00AF7BE3" w:rsidRPr="00AF7BE3">
        <w:rPr>
          <w:rFonts w:cstheme="minorHAnsi"/>
        </w:rPr>
        <w:t xml:space="preserve"> </w:t>
      </w:r>
      <w:r w:rsidR="00AF7BE3">
        <w:rPr>
          <w:rFonts w:cstheme="minorHAnsi"/>
          <w:lang w:val="en-US"/>
        </w:rPr>
        <w:t>T</w:t>
      </w:r>
      <w:proofErr w:type="spellStart"/>
      <w:r w:rsidR="00AF7BE3">
        <w:rPr>
          <w:rFonts w:cstheme="minorHAnsi"/>
        </w:rPr>
        <w:t>ρίτον</w:t>
      </w:r>
      <w:proofErr w:type="spellEnd"/>
      <w:r w:rsidR="00AF7BE3">
        <w:rPr>
          <w:rFonts w:cstheme="minorHAnsi"/>
        </w:rPr>
        <w:t>,</w:t>
      </w:r>
      <w:r w:rsidRPr="00806394">
        <w:rPr>
          <w:rFonts w:cstheme="minorHAnsi"/>
        </w:rPr>
        <w:t xml:space="preserve"> γιατί θέλουμε</w:t>
      </w:r>
      <w:r w:rsidR="00AF7BE3">
        <w:rPr>
          <w:rFonts w:cstheme="minorHAnsi"/>
        </w:rPr>
        <w:t xml:space="preserve"> </w:t>
      </w:r>
      <w:r w:rsidRPr="00806394">
        <w:rPr>
          <w:rFonts w:cstheme="minorHAnsi"/>
        </w:rPr>
        <w:t xml:space="preserve">να στηρίξουμε την τεράστια περιβαλλοντική </w:t>
      </w:r>
      <w:r w:rsidR="00AF7BE3">
        <w:rPr>
          <w:rFonts w:cstheme="minorHAnsi"/>
        </w:rPr>
        <w:t>«</w:t>
      </w:r>
      <w:r w:rsidRPr="00806394">
        <w:rPr>
          <w:rFonts w:cstheme="minorHAnsi"/>
        </w:rPr>
        <w:t>βαρύτητα</w:t>
      </w:r>
      <w:r w:rsidR="00AF7BE3">
        <w:rPr>
          <w:rFonts w:cstheme="minorHAnsi"/>
        </w:rPr>
        <w:t>»</w:t>
      </w:r>
      <w:r w:rsidRPr="00806394">
        <w:rPr>
          <w:rFonts w:cstheme="minorHAnsi"/>
        </w:rPr>
        <w:t xml:space="preserve"> του φυσικού περιβάλλοντος </w:t>
      </w:r>
      <w:r w:rsidR="00AF7BE3">
        <w:rPr>
          <w:rFonts w:cstheme="minorHAnsi"/>
        </w:rPr>
        <w:t xml:space="preserve">της Εύβοιας </w:t>
      </w:r>
      <w:r w:rsidRPr="00806394">
        <w:rPr>
          <w:rFonts w:cstheme="minorHAnsi"/>
        </w:rPr>
        <w:t xml:space="preserve">στην παραγωγική της ανασυγκρότηση μέσα από τη σύνδεση του </w:t>
      </w:r>
      <w:proofErr w:type="spellStart"/>
      <w:r w:rsidRPr="00806394">
        <w:rPr>
          <w:rFonts w:cstheme="minorHAnsi"/>
        </w:rPr>
        <w:t>αγροδιατροφικού</w:t>
      </w:r>
      <w:proofErr w:type="spellEnd"/>
      <w:r w:rsidRPr="00806394">
        <w:rPr>
          <w:rFonts w:cstheme="minorHAnsi"/>
        </w:rPr>
        <w:t xml:space="preserve"> χώρου με τον </w:t>
      </w:r>
      <w:proofErr w:type="spellStart"/>
      <w:r w:rsidRPr="00806394">
        <w:rPr>
          <w:rFonts w:cstheme="minorHAnsi"/>
        </w:rPr>
        <w:t>αγροτουρισμό</w:t>
      </w:r>
      <w:proofErr w:type="spellEnd"/>
      <w:r w:rsidRPr="00806394">
        <w:rPr>
          <w:rFonts w:cstheme="minorHAnsi"/>
        </w:rPr>
        <w:t xml:space="preserve">. </w:t>
      </w:r>
    </w:p>
    <w:p w14:paraId="6E6E1222" w14:textId="1644AA75" w:rsidR="0023074C" w:rsidRPr="00806394" w:rsidRDefault="0023074C" w:rsidP="00AF7BE3">
      <w:pPr>
        <w:spacing w:line="276" w:lineRule="auto"/>
        <w:ind w:firstLine="720"/>
        <w:contextualSpacing/>
        <w:jc w:val="both"/>
        <w:rPr>
          <w:rFonts w:cstheme="minorHAnsi"/>
        </w:rPr>
      </w:pPr>
      <w:r w:rsidRPr="00806394">
        <w:rPr>
          <w:rFonts w:cstheme="minorHAnsi"/>
        </w:rPr>
        <w:t xml:space="preserve">Ακόμη και από την ίδια τη </w:t>
      </w:r>
      <w:r w:rsidR="00AF7BE3">
        <w:rPr>
          <w:rFonts w:cstheme="minorHAnsi"/>
        </w:rPr>
        <w:t>Ρ</w:t>
      </w:r>
      <w:r w:rsidRPr="00806394">
        <w:rPr>
          <w:rFonts w:cstheme="minorHAnsi"/>
        </w:rPr>
        <w:t xml:space="preserve">υθμιστική </w:t>
      </w:r>
      <w:r w:rsidR="00AF7BE3">
        <w:rPr>
          <w:rFonts w:cstheme="minorHAnsi"/>
        </w:rPr>
        <w:t>Α</w:t>
      </w:r>
      <w:r w:rsidRPr="00806394">
        <w:rPr>
          <w:rFonts w:cstheme="minorHAnsi"/>
        </w:rPr>
        <w:t xml:space="preserve">ρχή </w:t>
      </w:r>
      <w:r w:rsidR="00AF7BE3">
        <w:rPr>
          <w:rFonts w:cstheme="minorHAnsi"/>
        </w:rPr>
        <w:t>Ε</w:t>
      </w:r>
      <w:r w:rsidRPr="00806394">
        <w:rPr>
          <w:rFonts w:cstheme="minorHAnsi"/>
        </w:rPr>
        <w:t>νέργειας</w:t>
      </w:r>
      <w:r w:rsidR="00AF7BE3">
        <w:rPr>
          <w:rFonts w:cstheme="minorHAnsi"/>
        </w:rPr>
        <w:t>,</w:t>
      </w:r>
      <w:r w:rsidRPr="00806394">
        <w:rPr>
          <w:rFonts w:cstheme="minorHAnsi"/>
        </w:rPr>
        <w:t xml:space="preserve"> τη ΡΑΕ</w:t>
      </w:r>
      <w:r w:rsidR="00AF7BE3">
        <w:rPr>
          <w:rFonts w:cstheme="minorHAnsi"/>
        </w:rPr>
        <w:t>,</w:t>
      </w:r>
      <w:r w:rsidRPr="00806394">
        <w:rPr>
          <w:rFonts w:cstheme="minorHAnsi"/>
        </w:rPr>
        <w:t xml:space="preserve"> έχει γίνει δεκτό, ότι είναι αναγκαία η αναθεώρηση του ειδικού χωροταξικού για τις </w:t>
      </w:r>
      <w:r w:rsidR="00AF7BE3">
        <w:rPr>
          <w:rFonts w:cstheme="minorHAnsi"/>
        </w:rPr>
        <w:t>Α</w:t>
      </w:r>
      <w:r w:rsidRPr="00806394">
        <w:rPr>
          <w:rFonts w:cstheme="minorHAnsi"/>
        </w:rPr>
        <w:t xml:space="preserve">νανεώσιμες </w:t>
      </w:r>
      <w:r w:rsidR="00AF7BE3">
        <w:rPr>
          <w:rFonts w:cstheme="minorHAnsi"/>
        </w:rPr>
        <w:t>Π</w:t>
      </w:r>
      <w:r w:rsidRPr="00806394">
        <w:rPr>
          <w:rFonts w:cstheme="minorHAnsi"/>
        </w:rPr>
        <w:t xml:space="preserve">ηγές </w:t>
      </w:r>
      <w:r w:rsidR="00AF7BE3">
        <w:rPr>
          <w:rFonts w:cstheme="minorHAnsi"/>
        </w:rPr>
        <w:t>Ε</w:t>
      </w:r>
      <w:r w:rsidRPr="00806394">
        <w:rPr>
          <w:rFonts w:cstheme="minorHAnsi"/>
        </w:rPr>
        <w:t>νέργειας.</w:t>
      </w:r>
      <w:r w:rsidR="00AF7BE3">
        <w:rPr>
          <w:rFonts w:cstheme="minorHAnsi"/>
        </w:rPr>
        <w:t xml:space="preserve"> </w:t>
      </w:r>
      <w:r w:rsidRPr="00806394">
        <w:rPr>
          <w:rFonts w:cstheme="minorHAnsi"/>
        </w:rPr>
        <w:t>Για να ξεπεράσει</w:t>
      </w:r>
      <w:r w:rsidR="00AF7BE3">
        <w:rPr>
          <w:rFonts w:cstheme="minorHAnsi"/>
        </w:rPr>
        <w:t>,</w:t>
      </w:r>
      <w:r w:rsidRPr="00806394">
        <w:rPr>
          <w:rFonts w:cstheme="minorHAnsi"/>
        </w:rPr>
        <w:t xml:space="preserve"> </w:t>
      </w:r>
      <w:r w:rsidR="00AF7BE3">
        <w:rPr>
          <w:rFonts w:cstheme="minorHAnsi"/>
        </w:rPr>
        <w:t>όμως,</w:t>
      </w:r>
      <w:r w:rsidRPr="00806394">
        <w:rPr>
          <w:rFonts w:cstheme="minorHAnsi"/>
        </w:rPr>
        <w:t xml:space="preserve"> αυτή την υποχρέωση η ΡΑΕ</w:t>
      </w:r>
      <w:r w:rsidR="00AF7BE3">
        <w:rPr>
          <w:rFonts w:cstheme="minorHAnsi"/>
        </w:rPr>
        <w:t>,</w:t>
      </w:r>
      <w:r w:rsidRPr="00806394">
        <w:rPr>
          <w:rFonts w:cstheme="minorHAnsi"/>
        </w:rPr>
        <w:t xml:space="preserve"> προχώρησε σε μεθοδεύσεις που προκαλούν τις τοπικές κοινωνίες</w:t>
      </w:r>
      <w:r w:rsidR="00AF7BE3">
        <w:rPr>
          <w:rFonts w:cstheme="minorHAnsi"/>
        </w:rPr>
        <w:t>,</w:t>
      </w:r>
      <w:r w:rsidRPr="00806394">
        <w:rPr>
          <w:rFonts w:cstheme="minorHAnsi"/>
        </w:rPr>
        <w:t xml:space="preserve"> τόσο γιατί τις αγνοούν, όσο και γιατί </w:t>
      </w:r>
      <w:r w:rsidR="00AF7BE3">
        <w:rPr>
          <w:rFonts w:cstheme="minorHAnsi"/>
        </w:rPr>
        <w:t>«</w:t>
      </w:r>
      <w:r w:rsidRPr="00806394">
        <w:rPr>
          <w:rFonts w:cstheme="minorHAnsi"/>
        </w:rPr>
        <w:t>υπηρετούν</w:t>
      </w:r>
      <w:r w:rsidR="00AF7BE3">
        <w:rPr>
          <w:rFonts w:cstheme="minorHAnsi"/>
        </w:rPr>
        <w:t>»</w:t>
      </w:r>
      <w:r w:rsidRPr="00806394">
        <w:rPr>
          <w:rFonts w:cstheme="minorHAnsi"/>
        </w:rPr>
        <w:t xml:space="preserve"> συγκεκριμένα συμφέροντα. Τι έκανε στην Εύβοια η ΡΑΕ; Από μόνη της συνέταξε ένα</w:t>
      </w:r>
      <w:r w:rsidR="00AF7BE3">
        <w:rPr>
          <w:rFonts w:cstheme="minorHAnsi"/>
        </w:rPr>
        <w:t>ν</w:t>
      </w:r>
      <w:r w:rsidRPr="00806394">
        <w:rPr>
          <w:rFonts w:cstheme="minorHAnsi"/>
        </w:rPr>
        <w:t xml:space="preserve"> χάρτη</w:t>
      </w:r>
      <w:r w:rsidR="00AF7BE3">
        <w:rPr>
          <w:rFonts w:cstheme="minorHAnsi"/>
        </w:rPr>
        <w:t xml:space="preserve"> </w:t>
      </w:r>
      <w:proofErr w:type="spellStart"/>
      <w:r w:rsidR="00AF7BE3">
        <w:rPr>
          <w:rFonts w:cstheme="minorHAnsi"/>
        </w:rPr>
        <w:t>γεω</w:t>
      </w:r>
      <w:r w:rsidRPr="00806394">
        <w:rPr>
          <w:rFonts w:cstheme="minorHAnsi"/>
        </w:rPr>
        <w:t>πληροφοριακό</w:t>
      </w:r>
      <w:proofErr w:type="spellEnd"/>
      <w:r w:rsidR="00AF7BE3">
        <w:rPr>
          <w:rFonts w:cstheme="minorHAnsi"/>
        </w:rPr>
        <w:t>, έτσι</w:t>
      </w:r>
      <w:r w:rsidRPr="00806394">
        <w:rPr>
          <w:rFonts w:cstheme="minorHAnsi"/>
        </w:rPr>
        <w:t xml:space="preserve"> τον ονομάτισε, στον οποίο απεικονίζεται η πυκνότητα των αιολικών πάρκων</w:t>
      </w:r>
      <w:r w:rsidR="00AF7BE3">
        <w:rPr>
          <w:rFonts w:cstheme="minorHAnsi"/>
        </w:rPr>
        <w:t xml:space="preserve"> </w:t>
      </w:r>
      <w:r w:rsidRPr="00806394">
        <w:rPr>
          <w:rFonts w:cstheme="minorHAnsi"/>
        </w:rPr>
        <w:t>που έχουν εγκριθεί και έχουν τοποθετηθεί.</w:t>
      </w:r>
      <w:r w:rsidR="00AF7BE3">
        <w:rPr>
          <w:rFonts w:cstheme="minorHAnsi"/>
        </w:rPr>
        <w:t xml:space="preserve"> </w:t>
      </w:r>
      <w:r w:rsidRPr="00806394">
        <w:rPr>
          <w:rFonts w:cstheme="minorHAnsi"/>
        </w:rPr>
        <w:t>Άρα, και αυτών που προτείνει η ίδια</w:t>
      </w:r>
      <w:r w:rsidR="00AF7BE3">
        <w:rPr>
          <w:rFonts w:cstheme="minorHAnsi"/>
        </w:rPr>
        <w:t>,</w:t>
      </w:r>
      <w:r w:rsidRPr="00806394">
        <w:rPr>
          <w:rFonts w:cstheme="minorHAnsi"/>
        </w:rPr>
        <w:t xml:space="preserve"> κατά περιφερειακή ενότητα</w:t>
      </w:r>
      <w:r w:rsidR="00AF7BE3">
        <w:rPr>
          <w:rFonts w:cstheme="minorHAnsi"/>
        </w:rPr>
        <w:t>. Α</w:t>
      </w:r>
      <w:r w:rsidRPr="00806394">
        <w:rPr>
          <w:rFonts w:cstheme="minorHAnsi"/>
        </w:rPr>
        <w:t>υτό</w:t>
      </w:r>
      <w:r w:rsidR="00AF7BE3">
        <w:rPr>
          <w:rFonts w:cstheme="minorHAnsi"/>
        </w:rPr>
        <w:t>ν</w:t>
      </w:r>
      <w:r w:rsidRPr="00806394">
        <w:rPr>
          <w:rFonts w:cstheme="minorHAnsi"/>
        </w:rPr>
        <w:t xml:space="preserve"> τον χάρτη τον μετέτρεψε σε ειδικό  χωροταξικό σχέδιο για τη Νότιο Εύβοια. Το χειρότερο</w:t>
      </w:r>
      <w:r w:rsidR="00AF7BE3">
        <w:rPr>
          <w:rFonts w:cstheme="minorHAnsi"/>
        </w:rPr>
        <w:t>,</w:t>
      </w:r>
      <w:r w:rsidRPr="00806394">
        <w:rPr>
          <w:rFonts w:cstheme="minorHAnsi"/>
        </w:rPr>
        <w:t xml:space="preserve"> </w:t>
      </w:r>
      <w:r w:rsidR="00AF7BE3">
        <w:rPr>
          <w:rFonts w:cstheme="minorHAnsi"/>
        </w:rPr>
        <w:t>όμως,</w:t>
      </w:r>
      <w:r w:rsidRPr="00806394">
        <w:rPr>
          <w:rFonts w:cstheme="minorHAnsi"/>
        </w:rPr>
        <w:t xml:space="preserve"> όλων είναι ότι δεν έκανε η ίδια τη μέτρηση του ελληνικού δυναμικού στις θέσεις που προτείνει , αλλά ο ίδιος ο επενδυτής και μάλιστα</w:t>
      </w:r>
      <w:r w:rsidR="00AF7BE3">
        <w:rPr>
          <w:rFonts w:cstheme="minorHAnsi"/>
        </w:rPr>
        <w:t>,</w:t>
      </w:r>
      <w:r w:rsidRPr="00806394">
        <w:rPr>
          <w:rFonts w:cstheme="minorHAnsi"/>
        </w:rPr>
        <w:t xml:space="preserve"> με τη δυνατότητα ο χάρτης αυτός να </w:t>
      </w:r>
      <w:proofErr w:type="spellStart"/>
      <w:r w:rsidRPr="00806394">
        <w:rPr>
          <w:rFonts w:cstheme="minorHAnsi"/>
        </w:rPr>
        <w:t>επικαιροποιείται</w:t>
      </w:r>
      <w:proofErr w:type="spellEnd"/>
      <w:r w:rsidR="00AF7BE3">
        <w:rPr>
          <w:rFonts w:cstheme="minorHAnsi"/>
        </w:rPr>
        <w:t>,</w:t>
      </w:r>
      <w:r w:rsidRPr="00806394">
        <w:rPr>
          <w:rFonts w:cstheme="minorHAnsi"/>
        </w:rPr>
        <w:t xml:space="preserve"> συνεχώς</w:t>
      </w:r>
      <w:r w:rsidR="00AF7BE3">
        <w:rPr>
          <w:rFonts w:cstheme="minorHAnsi"/>
        </w:rPr>
        <w:t>,</w:t>
      </w:r>
      <w:r w:rsidRPr="00806394">
        <w:rPr>
          <w:rFonts w:cstheme="minorHAnsi"/>
        </w:rPr>
        <w:t xml:space="preserve"> ανάλογα με τα αιτήματα. </w:t>
      </w:r>
    </w:p>
    <w:p w14:paraId="0FBA9E10" w14:textId="159D7595" w:rsidR="0023074C" w:rsidRPr="00806394" w:rsidRDefault="0023074C" w:rsidP="00BC30F8">
      <w:pPr>
        <w:spacing w:line="276" w:lineRule="auto"/>
        <w:ind w:firstLine="720"/>
        <w:contextualSpacing/>
        <w:jc w:val="both"/>
        <w:rPr>
          <w:rFonts w:cstheme="minorHAnsi"/>
        </w:rPr>
      </w:pPr>
      <w:r w:rsidRPr="00806394">
        <w:rPr>
          <w:rFonts w:cstheme="minorHAnsi"/>
        </w:rPr>
        <w:t>Την ίδι</w:t>
      </w:r>
      <w:r w:rsidR="00AF7BE3">
        <w:rPr>
          <w:rFonts w:cstheme="minorHAnsi"/>
        </w:rPr>
        <w:t xml:space="preserve">α </w:t>
      </w:r>
      <w:r w:rsidRPr="00806394">
        <w:rPr>
          <w:rFonts w:cstheme="minorHAnsi"/>
        </w:rPr>
        <w:t>ώρα</w:t>
      </w:r>
      <w:r w:rsidR="00AF7BE3">
        <w:rPr>
          <w:rFonts w:cstheme="minorHAnsi"/>
        </w:rPr>
        <w:t>,</w:t>
      </w:r>
      <w:r w:rsidRPr="00806394">
        <w:rPr>
          <w:rFonts w:cstheme="minorHAnsi"/>
        </w:rPr>
        <w:t xml:space="preserve"> η Εύβοια απειλείται να μετατραπεί σε ένα τεράστιο αιολικό πάρκο και η περιοχή </w:t>
      </w:r>
      <w:proofErr w:type="spellStart"/>
      <w:r w:rsidRPr="00806394">
        <w:rPr>
          <w:rFonts w:cstheme="minorHAnsi"/>
        </w:rPr>
        <w:t>Καρυστίας</w:t>
      </w:r>
      <w:proofErr w:type="spellEnd"/>
      <w:r w:rsidRPr="00806394">
        <w:rPr>
          <w:rFonts w:cstheme="minorHAnsi"/>
        </w:rPr>
        <w:t>,</w:t>
      </w:r>
      <w:r w:rsidR="00AF7BE3">
        <w:rPr>
          <w:rFonts w:cstheme="minorHAnsi"/>
        </w:rPr>
        <w:t xml:space="preserve"> </w:t>
      </w:r>
      <w:r w:rsidRPr="00806394">
        <w:rPr>
          <w:rFonts w:cstheme="minorHAnsi"/>
        </w:rPr>
        <w:t>που έχει καλύψει την επιτρεπόμενη φέρουσα ικανότητα σε ανεμογεννήτριες, έχει τους κατοίκους των κοινοτήτων της περιοχής να εμπαίζονται,</w:t>
      </w:r>
      <w:r w:rsidR="00AF7BE3">
        <w:rPr>
          <w:rFonts w:cstheme="minorHAnsi"/>
        </w:rPr>
        <w:t xml:space="preserve"> </w:t>
      </w:r>
      <w:r w:rsidRPr="00806394">
        <w:rPr>
          <w:rFonts w:cstheme="minorHAnsi"/>
        </w:rPr>
        <w:t xml:space="preserve">αφού την τελευταία περίοδο δεν τους έχει καταβληθεί το ειδικό τέλος </w:t>
      </w:r>
      <w:r w:rsidR="00AF7BE3">
        <w:rPr>
          <w:rFonts w:cstheme="minorHAnsi"/>
        </w:rPr>
        <w:t>Α</w:t>
      </w:r>
      <w:r w:rsidRPr="00806394">
        <w:rPr>
          <w:rFonts w:cstheme="minorHAnsi"/>
        </w:rPr>
        <w:t xml:space="preserve">νανεώσιμων </w:t>
      </w:r>
      <w:r w:rsidR="00AF7BE3">
        <w:rPr>
          <w:rFonts w:cstheme="minorHAnsi"/>
        </w:rPr>
        <w:t>Π</w:t>
      </w:r>
      <w:r w:rsidRPr="00806394">
        <w:rPr>
          <w:rFonts w:cstheme="minorHAnsi"/>
        </w:rPr>
        <w:t xml:space="preserve">ηγών </w:t>
      </w:r>
      <w:r w:rsidR="00AF7BE3">
        <w:rPr>
          <w:rFonts w:cstheme="minorHAnsi"/>
        </w:rPr>
        <w:t>Ε</w:t>
      </w:r>
      <w:r w:rsidRPr="00806394">
        <w:rPr>
          <w:rFonts w:cstheme="minorHAnsi"/>
        </w:rPr>
        <w:t>νέργειας που δικαιούνται.</w:t>
      </w:r>
    </w:p>
    <w:p w14:paraId="054E7B19" w14:textId="385811CC" w:rsidR="0023074C" w:rsidRPr="00806394" w:rsidRDefault="0023074C" w:rsidP="00BC30F8">
      <w:pPr>
        <w:spacing w:line="276" w:lineRule="auto"/>
        <w:ind w:firstLine="720"/>
        <w:contextualSpacing/>
        <w:jc w:val="both"/>
        <w:rPr>
          <w:rFonts w:cstheme="minorHAnsi"/>
        </w:rPr>
      </w:pPr>
      <w:r w:rsidRPr="00806394">
        <w:rPr>
          <w:rFonts w:cstheme="minorHAnsi"/>
        </w:rPr>
        <w:t>Περισσότερα</w:t>
      </w:r>
      <w:r w:rsidR="00AF7BE3">
        <w:rPr>
          <w:rFonts w:cstheme="minorHAnsi"/>
        </w:rPr>
        <w:t xml:space="preserve"> </w:t>
      </w:r>
      <w:r w:rsidRPr="00806394">
        <w:rPr>
          <w:rFonts w:cstheme="minorHAnsi"/>
        </w:rPr>
        <w:t>για την επίθεση συμφερόντων στη συγκεκριμένη περίπτωση, γιατί περί συμφερόντων πρόκειται</w:t>
      </w:r>
      <w:r w:rsidR="00AF7BE3">
        <w:rPr>
          <w:rFonts w:cstheme="minorHAnsi"/>
        </w:rPr>
        <w:t>, θα πούμε</w:t>
      </w:r>
      <w:r w:rsidRPr="00806394">
        <w:rPr>
          <w:rFonts w:cstheme="minorHAnsi"/>
        </w:rPr>
        <w:t xml:space="preserve"> στην τοποθέτησή μας στην Ολομέλεια. </w:t>
      </w:r>
    </w:p>
    <w:p w14:paraId="2ED512CC" w14:textId="77777777" w:rsidR="0023074C" w:rsidRPr="00806394" w:rsidRDefault="0023074C" w:rsidP="00BC30F8">
      <w:pPr>
        <w:spacing w:line="276" w:lineRule="auto"/>
        <w:ind w:firstLine="720"/>
        <w:contextualSpacing/>
        <w:jc w:val="both"/>
        <w:rPr>
          <w:rFonts w:cstheme="minorHAnsi"/>
        </w:rPr>
      </w:pPr>
      <w:r w:rsidRPr="00806394">
        <w:rPr>
          <w:rFonts w:cstheme="minorHAnsi"/>
        </w:rPr>
        <w:t xml:space="preserve">Σας ευχαριστώ, που με ακούσατε. </w:t>
      </w:r>
    </w:p>
    <w:p w14:paraId="3F3EF619" w14:textId="1D08C76C" w:rsidR="0023074C" w:rsidRPr="00806394" w:rsidRDefault="0023074C" w:rsidP="00BC30F8">
      <w:pPr>
        <w:spacing w:line="276" w:lineRule="auto"/>
        <w:ind w:firstLine="720"/>
        <w:contextualSpacing/>
        <w:jc w:val="both"/>
        <w:rPr>
          <w:rFonts w:cstheme="minorHAnsi"/>
        </w:rPr>
      </w:pPr>
      <w:r w:rsidRPr="00806394">
        <w:rPr>
          <w:rFonts w:cstheme="minorHAnsi"/>
          <w:b/>
        </w:rPr>
        <w:t>ΓΕΩΡΓΙΟΣ ΒΛΑΧΟΣ (Προεδρεύων των Επιτροπών):</w:t>
      </w:r>
      <w:r w:rsidR="00AF7BE3">
        <w:rPr>
          <w:rFonts w:cstheme="minorHAnsi"/>
        </w:rPr>
        <w:t xml:space="preserve"> Τον λόγο έχει η </w:t>
      </w:r>
      <w:r w:rsidRPr="00806394">
        <w:rPr>
          <w:rFonts w:cstheme="minorHAnsi"/>
        </w:rPr>
        <w:t>κυρία Πέρκα.</w:t>
      </w:r>
    </w:p>
    <w:p w14:paraId="332C0C6B" w14:textId="77777777" w:rsidR="00D84952" w:rsidRPr="00806394" w:rsidRDefault="00D84952" w:rsidP="00D84952">
      <w:pPr>
        <w:spacing w:line="276" w:lineRule="auto"/>
        <w:ind w:firstLine="720"/>
        <w:contextualSpacing/>
        <w:jc w:val="both"/>
        <w:rPr>
          <w:rFonts w:cstheme="minorHAnsi"/>
          <w:iCs/>
        </w:rPr>
      </w:pPr>
      <w:r w:rsidRPr="00806394">
        <w:rPr>
          <w:rFonts w:cstheme="minorHAnsi"/>
          <w:b/>
        </w:rPr>
        <w:t>ΘΕΟΠΙΣΤΗ (ΠΕΤΗ) ΠΕΡΚΑ</w:t>
      </w:r>
      <w:r w:rsidRPr="00806394">
        <w:rPr>
          <w:rFonts w:cstheme="minorHAnsi"/>
          <w:b/>
          <w:iCs/>
        </w:rPr>
        <w:t>:</w:t>
      </w:r>
      <w:r w:rsidRPr="00806394">
        <w:rPr>
          <w:rFonts w:cstheme="minorHAnsi"/>
        </w:rPr>
        <w:t xml:space="preserve"> </w:t>
      </w:r>
      <w:r w:rsidRPr="00806394">
        <w:rPr>
          <w:rFonts w:cstheme="minorHAnsi"/>
          <w:iCs/>
        </w:rPr>
        <w:t>Ευχαριστώ πολύ, κύριε Πρόεδρε</w:t>
      </w:r>
      <w:r>
        <w:rPr>
          <w:rFonts w:cstheme="minorHAnsi"/>
          <w:iCs/>
        </w:rPr>
        <w:t xml:space="preserve">. Θα ξεκινήσω, </w:t>
      </w:r>
      <w:r w:rsidRPr="00806394">
        <w:rPr>
          <w:rFonts w:cstheme="minorHAnsi"/>
          <w:iCs/>
        </w:rPr>
        <w:t>λέγοντας</w:t>
      </w:r>
      <w:r>
        <w:rPr>
          <w:rFonts w:cstheme="minorHAnsi"/>
          <w:iCs/>
        </w:rPr>
        <w:t>,</w:t>
      </w:r>
      <w:r w:rsidRPr="00806394">
        <w:rPr>
          <w:rFonts w:cstheme="minorHAnsi"/>
          <w:iCs/>
        </w:rPr>
        <w:t xml:space="preserve"> ότι το νομοσχέδιο που τροποποιεί τον βασικό νόμο της χώρας για τις δημόσιες συμβάσεις</w:t>
      </w:r>
      <w:r>
        <w:rPr>
          <w:rFonts w:cstheme="minorHAnsi"/>
          <w:iCs/>
        </w:rPr>
        <w:t xml:space="preserve">, </w:t>
      </w:r>
      <w:r w:rsidRPr="00806394">
        <w:rPr>
          <w:rFonts w:cstheme="minorHAnsi"/>
          <w:iCs/>
        </w:rPr>
        <w:t>είναι μ</w:t>
      </w:r>
      <w:r>
        <w:rPr>
          <w:rFonts w:cstheme="minorHAnsi"/>
          <w:iCs/>
        </w:rPr>
        <w:t>ί</w:t>
      </w:r>
      <w:r w:rsidRPr="00806394">
        <w:rPr>
          <w:rFonts w:cstheme="minorHAnsi"/>
          <w:iCs/>
        </w:rPr>
        <w:t>α από τα ίδια. Έτσι, λοιπόν, διαβάζουμε για εκσυγχρονισμό και απλοποίηση</w:t>
      </w:r>
      <w:r>
        <w:rPr>
          <w:rFonts w:cstheme="minorHAnsi"/>
          <w:iCs/>
        </w:rPr>
        <w:t xml:space="preserve"> -</w:t>
      </w:r>
      <w:r w:rsidRPr="00806394">
        <w:rPr>
          <w:rFonts w:cstheme="minorHAnsi"/>
          <w:iCs/>
        </w:rPr>
        <w:t>πάντα έχουν ωραίους τίτλους τα νομοσχέδια της Ν</w:t>
      </w:r>
      <w:r>
        <w:rPr>
          <w:rFonts w:cstheme="minorHAnsi"/>
          <w:iCs/>
        </w:rPr>
        <w:t>.Δ.</w:t>
      </w:r>
      <w:r w:rsidRPr="00806394">
        <w:rPr>
          <w:rFonts w:cstheme="minorHAnsi"/>
          <w:iCs/>
        </w:rPr>
        <w:t>,</w:t>
      </w:r>
      <w:r>
        <w:rPr>
          <w:rFonts w:cstheme="minorHAnsi"/>
          <w:iCs/>
        </w:rPr>
        <w:t xml:space="preserve"> </w:t>
      </w:r>
      <w:r w:rsidRPr="00806394">
        <w:rPr>
          <w:rFonts w:cstheme="minorHAnsi"/>
          <w:iCs/>
        </w:rPr>
        <w:t>αλλά</w:t>
      </w:r>
      <w:r>
        <w:rPr>
          <w:rFonts w:cstheme="minorHAnsi"/>
          <w:iCs/>
        </w:rPr>
        <w:t xml:space="preserve">, </w:t>
      </w:r>
      <w:r w:rsidRPr="00806394">
        <w:rPr>
          <w:rFonts w:cstheme="minorHAnsi"/>
          <w:iCs/>
        </w:rPr>
        <w:t>στην πραγματικότητα</w:t>
      </w:r>
      <w:r>
        <w:rPr>
          <w:rFonts w:cstheme="minorHAnsi"/>
          <w:iCs/>
        </w:rPr>
        <w:t>,</w:t>
      </w:r>
      <w:r w:rsidRPr="00806394">
        <w:rPr>
          <w:rFonts w:cstheme="minorHAnsi"/>
          <w:iCs/>
        </w:rPr>
        <w:t xml:space="preserve"> δεν επιτυγχάνεται</w:t>
      </w:r>
      <w:r>
        <w:rPr>
          <w:rFonts w:cstheme="minorHAnsi"/>
          <w:iCs/>
        </w:rPr>
        <w:t xml:space="preserve"> </w:t>
      </w:r>
      <w:r w:rsidRPr="00806394">
        <w:rPr>
          <w:rFonts w:cstheme="minorHAnsi"/>
          <w:iCs/>
        </w:rPr>
        <w:t>τίποτα από τα δύο. Αντίθετα, οι προτεινόμενες ρυθμίσεις θα οδηγήσουν σε μεγάλες καθυστερήσεις στην υλοποίηση των δημοσίων έργων, αλλά</w:t>
      </w:r>
      <w:r>
        <w:rPr>
          <w:rFonts w:cstheme="minorHAnsi"/>
          <w:iCs/>
        </w:rPr>
        <w:t>,</w:t>
      </w:r>
      <w:r w:rsidRPr="00806394">
        <w:rPr>
          <w:rFonts w:cstheme="minorHAnsi"/>
          <w:iCs/>
        </w:rPr>
        <w:t xml:space="preserve"> κυρίως</w:t>
      </w:r>
      <w:r>
        <w:rPr>
          <w:rFonts w:cstheme="minorHAnsi"/>
          <w:iCs/>
        </w:rPr>
        <w:t>,</w:t>
      </w:r>
      <w:r w:rsidRPr="00286FE5">
        <w:rPr>
          <w:rFonts w:cstheme="minorHAnsi"/>
          <w:iCs/>
        </w:rPr>
        <w:t xml:space="preserve"> </w:t>
      </w:r>
      <w:r w:rsidRPr="00806394">
        <w:rPr>
          <w:rFonts w:cstheme="minorHAnsi"/>
          <w:iCs/>
        </w:rPr>
        <w:t>υποβαθμίζεται για μ</w:t>
      </w:r>
      <w:r>
        <w:rPr>
          <w:rFonts w:cstheme="minorHAnsi"/>
          <w:iCs/>
        </w:rPr>
        <w:t>ί</w:t>
      </w:r>
      <w:r w:rsidRPr="00806394">
        <w:rPr>
          <w:rFonts w:cstheme="minorHAnsi"/>
          <w:iCs/>
        </w:rPr>
        <w:t>α ακόμ</w:t>
      </w:r>
      <w:r>
        <w:rPr>
          <w:rFonts w:cstheme="minorHAnsi"/>
          <w:iCs/>
        </w:rPr>
        <w:t>η</w:t>
      </w:r>
      <w:r w:rsidRPr="00806394">
        <w:rPr>
          <w:rFonts w:cstheme="minorHAnsi"/>
          <w:iCs/>
        </w:rPr>
        <w:t xml:space="preserve"> φορά ο ρόλος του </w:t>
      </w:r>
      <w:r>
        <w:rPr>
          <w:rFonts w:cstheme="minorHAnsi"/>
          <w:iCs/>
        </w:rPr>
        <w:t>Δ</w:t>
      </w:r>
      <w:r w:rsidRPr="00806394">
        <w:rPr>
          <w:rFonts w:cstheme="minorHAnsi"/>
          <w:iCs/>
        </w:rPr>
        <w:t>ημοσίου.</w:t>
      </w:r>
      <w:r>
        <w:rPr>
          <w:rFonts w:cstheme="minorHAnsi"/>
          <w:iCs/>
        </w:rPr>
        <w:t xml:space="preserve"> Κ</w:t>
      </w:r>
      <w:r w:rsidRPr="00806394">
        <w:rPr>
          <w:rFonts w:cstheme="minorHAnsi"/>
          <w:iCs/>
        </w:rPr>
        <w:t>αι αυτ</w:t>
      </w:r>
      <w:r>
        <w:rPr>
          <w:rFonts w:cstheme="minorHAnsi"/>
          <w:iCs/>
        </w:rPr>
        <w:t>ή</w:t>
      </w:r>
      <w:r w:rsidRPr="00806394">
        <w:rPr>
          <w:rFonts w:cstheme="minorHAnsi"/>
          <w:iCs/>
        </w:rPr>
        <w:t xml:space="preserve"> είναι μ</w:t>
      </w:r>
      <w:r>
        <w:rPr>
          <w:rFonts w:cstheme="minorHAnsi"/>
          <w:iCs/>
        </w:rPr>
        <w:t>ί</w:t>
      </w:r>
      <w:r w:rsidRPr="00806394">
        <w:rPr>
          <w:rFonts w:cstheme="minorHAnsi"/>
          <w:iCs/>
        </w:rPr>
        <w:t xml:space="preserve">α συνήθεια και μία ιδεοληψία </w:t>
      </w:r>
      <w:r>
        <w:rPr>
          <w:rFonts w:cstheme="minorHAnsi"/>
          <w:iCs/>
        </w:rPr>
        <w:t>της Ν.Δ.. Ε</w:t>
      </w:r>
      <w:r w:rsidRPr="00806394">
        <w:rPr>
          <w:rFonts w:cstheme="minorHAnsi"/>
          <w:iCs/>
        </w:rPr>
        <w:t>ξακολουθεί</w:t>
      </w:r>
      <w:r>
        <w:rPr>
          <w:rFonts w:cstheme="minorHAnsi"/>
          <w:iCs/>
        </w:rPr>
        <w:t>, δηλαδή,</w:t>
      </w:r>
      <w:r w:rsidRPr="00806394">
        <w:rPr>
          <w:rFonts w:cstheme="minorHAnsi"/>
          <w:iCs/>
        </w:rPr>
        <w:t xml:space="preserve"> η δημιουργία του πελατειακού κράτου</w:t>
      </w:r>
      <w:r>
        <w:rPr>
          <w:rFonts w:cstheme="minorHAnsi"/>
          <w:iCs/>
        </w:rPr>
        <w:t>ς και</w:t>
      </w:r>
      <w:r w:rsidRPr="00806394">
        <w:rPr>
          <w:rFonts w:cstheme="minorHAnsi"/>
          <w:iCs/>
        </w:rPr>
        <w:t xml:space="preserve"> η εξυπηρέτηση των </w:t>
      </w:r>
      <w:r>
        <w:rPr>
          <w:rFonts w:cstheme="minorHAnsi"/>
          <w:iCs/>
        </w:rPr>
        <w:t>«</w:t>
      </w:r>
      <w:r w:rsidRPr="00806394">
        <w:rPr>
          <w:rFonts w:cstheme="minorHAnsi"/>
          <w:iCs/>
        </w:rPr>
        <w:t xml:space="preserve">δικών </w:t>
      </w:r>
      <w:r>
        <w:rPr>
          <w:rFonts w:cstheme="minorHAnsi"/>
          <w:iCs/>
        </w:rPr>
        <w:t>μας»</w:t>
      </w:r>
      <w:r w:rsidRPr="00806394">
        <w:rPr>
          <w:rFonts w:cstheme="minorHAnsi"/>
          <w:iCs/>
        </w:rPr>
        <w:t xml:space="preserve">, </w:t>
      </w:r>
      <w:r>
        <w:rPr>
          <w:rFonts w:cstheme="minorHAnsi"/>
          <w:iCs/>
        </w:rPr>
        <w:t xml:space="preserve">ένα </w:t>
      </w:r>
      <w:r w:rsidRPr="00806394">
        <w:rPr>
          <w:rFonts w:cstheme="minorHAnsi"/>
          <w:iCs/>
        </w:rPr>
        <w:t>εύρος</w:t>
      </w:r>
      <w:r>
        <w:rPr>
          <w:rFonts w:cstheme="minorHAnsi"/>
          <w:iCs/>
        </w:rPr>
        <w:t xml:space="preserve"> που </w:t>
      </w:r>
      <w:r w:rsidRPr="00806394">
        <w:rPr>
          <w:rFonts w:cstheme="minorHAnsi"/>
          <w:iCs/>
        </w:rPr>
        <w:t>γίνεται όλο και πιο στενό.</w:t>
      </w:r>
      <w:r>
        <w:rPr>
          <w:rFonts w:cstheme="minorHAnsi"/>
          <w:iCs/>
        </w:rPr>
        <w:t xml:space="preserve"> Βεβαίως, είναι</w:t>
      </w:r>
      <w:r w:rsidRPr="00806394">
        <w:rPr>
          <w:rFonts w:cstheme="minorHAnsi"/>
          <w:iCs/>
        </w:rPr>
        <w:t xml:space="preserve"> και οξύμωρο να συζητάμε σήμερα για διαγωνισμούς και δημόσιες συμβάσεις</w:t>
      </w:r>
      <w:r>
        <w:rPr>
          <w:rFonts w:cstheme="minorHAnsi"/>
          <w:iCs/>
        </w:rPr>
        <w:t>,</w:t>
      </w:r>
      <w:r w:rsidRPr="00806394">
        <w:rPr>
          <w:rFonts w:cstheme="minorHAnsi"/>
          <w:iCs/>
        </w:rPr>
        <w:t xml:space="preserve"> μετά από ένα</w:t>
      </w:r>
      <w:r>
        <w:rPr>
          <w:rFonts w:cstheme="minorHAnsi"/>
          <w:iCs/>
        </w:rPr>
        <w:t>ν</w:t>
      </w:r>
      <w:r w:rsidRPr="00806394">
        <w:rPr>
          <w:rFonts w:cstheme="minorHAnsi"/>
          <w:iCs/>
        </w:rPr>
        <w:t xml:space="preserve"> </w:t>
      </w:r>
      <w:r>
        <w:rPr>
          <w:rFonts w:cstheme="minorHAnsi"/>
          <w:iCs/>
        </w:rPr>
        <w:t>«</w:t>
      </w:r>
      <w:r w:rsidRPr="00806394">
        <w:rPr>
          <w:rFonts w:cstheme="minorHAnsi"/>
          <w:iCs/>
        </w:rPr>
        <w:t>σωρό</w:t>
      </w:r>
      <w:r>
        <w:rPr>
          <w:rFonts w:cstheme="minorHAnsi"/>
          <w:iCs/>
        </w:rPr>
        <w:t>»</w:t>
      </w:r>
      <w:r w:rsidRPr="00806394">
        <w:rPr>
          <w:rFonts w:cstheme="minorHAnsi"/>
          <w:iCs/>
        </w:rPr>
        <w:t xml:space="preserve"> απευθείας αναθέσεις που είδαμε</w:t>
      </w:r>
      <w:r>
        <w:rPr>
          <w:rFonts w:cstheme="minorHAnsi"/>
          <w:iCs/>
        </w:rPr>
        <w:t>,</w:t>
      </w:r>
      <w:r w:rsidRPr="00806394">
        <w:rPr>
          <w:rFonts w:cstheme="minorHAnsi"/>
          <w:iCs/>
        </w:rPr>
        <w:t xml:space="preserve"> όλο το προηγούμενο διάστημα</w:t>
      </w:r>
      <w:r>
        <w:rPr>
          <w:rFonts w:cstheme="minorHAnsi"/>
          <w:iCs/>
        </w:rPr>
        <w:t>,</w:t>
      </w:r>
      <w:r w:rsidRPr="00806394">
        <w:rPr>
          <w:rFonts w:cstheme="minorHAnsi"/>
          <w:iCs/>
        </w:rPr>
        <w:t xml:space="preserve"> με το</w:t>
      </w:r>
      <w:r>
        <w:rPr>
          <w:rFonts w:cstheme="minorHAnsi"/>
          <w:iCs/>
        </w:rPr>
        <w:t>ν</w:t>
      </w:r>
      <w:r w:rsidRPr="00806394">
        <w:rPr>
          <w:rFonts w:cstheme="minorHAnsi"/>
          <w:iCs/>
        </w:rPr>
        <w:t xml:space="preserve"> χαρακτηρισμό του «κατεπείγοντος»</w:t>
      </w:r>
      <w:r>
        <w:rPr>
          <w:rFonts w:cstheme="minorHAnsi"/>
          <w:iCs/>
        </w:rPr>
        <w:t>,</w:t>
      </w:r>
      <w:r w:rsidRPr="00806394">
        <w:rPr>
          <w:rFonts w:cstheme="minorHAnsi"/>
          <w:iCs/>
        </w:rPr>
        <w:t xml:space="preserve"> για να μη</w:t>
      </w:r>
      <w:r>
        <w:rPr>
          <w:rFonts w:cstheme="minorHAnsi"/>
          <w:iCs/>
        </w:rPr>
        <w:t>ν</w:t>
      </w:r>
      <w:r w:rsidRPr="00806394">
        <w:rPr>
          <w:rFonts w:cstheme="minorHAnsi"/>
          <w:iCs/>
        </w:rPr>
        <w:t xml:space="preserve"> σχολιάσω το πλήθος των εξουσιοδοτικών διατάξεων, την τμηματική εφαρμογή του νόμου</w:t>
      </w:r>
      <w:r>
        <w:rPr>
          <w:rFonts w:cstheme="minorHAnsi"/>
          <w:iCs/>
        </w:rPr>
        <w:t>. Ό</w:t>
      </w:r>
      <w:r w:rsidRPr="00806394">
        <w:rPr>
          <w:rFonts w:cstheme="minorHAnsi"/>
          <w:iCs/>
        </w:rPr>
        <w:t>λα αυτά δείχνουν έλλειψη ολοκληρωμένου σχεδιασμού, αλλά</w:t>
      </w:r>
      <w:r>
        <w:rPr>
          <w:rFonts w:cstheme="minorHAnsi"/>
          <w:iCs/>
        </w:rPr>
        <w:t>,</w:t>
      </w:r>
      <w:r w:rsidRPr="00806394">
        <w:rPr>
          <w:rFonts w:cstheme="minorHAnsi"/>
          <w:iCs/>
        </w:rPr>
        <w:t xml:space="preserve"> κυρίως</w:t>
      </w:r>
      <w:r>
        <w:rPr>
          <w:rFonts w:cstheme="minorHAnsi"/>
          <w:iCs/>
        </w:rPr>
        <w:t>,</w:t>
      </w:r>
      <w:r w:rsidRPr="00806394">
        <w:rPr>
          <w:rFonts w:cstheme="minorHAnsi"/>
          <w:iCs/>
        </w:rPr>
        <w:t xml:space="preserve"> προχειρότητα. Άλλωστε, ακούσαμε και τους φορείς. </w:t>
      </w:r>
    </w:p>
    <w:p w14:paraId="67AFF32E" w14:textId="7124ADBB" w:rsidR="0023074C" w:rsidRPr="00806394" w:rsidRDefault="0023074C" w:rsidP="00286FE5">
      <w:pPr>
        <w:spacing w:line="276" w:lineRule="auto"/>
        <w:ind w:firstLine="720"/>
        <w:contextualSpacing/>
        <w:jc w:val="both"/>
        <w:rPr>
          <w:rFonts w:cstheme="minorHAnsi"/>
          <w:iCs/>
        </w:rPr>
      </w:pPr>
      <w:r w:rsidRPr="00806394">
        <w:rPr>
          <w:rFonts w:cstheme="minorHAnsi"/>
          <w:iCs/>
        </w:rPr>
        <w:t xml:space="preserve">Θα αναφερθώ σε κάποια </w:t>
      </w:r>
      <w:r w:rsidR="00286FE5">
        <w:rPr>
          <w:rFonts w:cstheme="minorHAnsi"/>
          <w:iCs/>
        </w:rPr>
        <w:t xml:space="preserve">άρθρα που είναι, ιδιαίτερα, σοβαρά, κατά τη γνώμη μου. </w:t>
      </w:r>
      <w:r w:rsidRPr="00806394">
        <w:rPr>
          <w:rFonts w:cstheme="minorHAnsi"/>
          <w:iCs/>
        </w:rPr>
        <w:t>Με το άρθρο 15,</w:t>
      </w:r>
      <w:r w:rsidR="00286FE5">
        <w:rPr>
          <w:rFonts w:cstheme="minorHAnsi"/>
          <w:iCs/>
        </w:rPr>
        <w:t xml:space="preserve"> </w:t>
      </w:r>
      <w:r w:rsidRPr="00806394">
        <w:rPr>
          <w:rFonts w:cstheme="minorHAnsi"/>
          <w:iCs/>
        </w:rPr>
        <w:t>είναι</w:t>
      </w:r>
      <w:r w:rsidR="00286FE5">
        <w:rPr>
          <w:rFonts w:cstheme="minorHAnsi"/>
          <w:iCs/>
        </w:rPr>
        <w:t>,</w:t>
      </w:r>
      <w:r w:rsidRPr="00806394">
        <w:rPr>
          <w:rFonts w:cstheme="minorHAnsi"/>
          <w:iCs/>
        </w:rPr>
        <w:t xml:space="preserve"> πλέον</w:t>
      </w:r>
      <w:r w:rsidR="00286FE5">
        <w:rPr>
          <w:rFonts w:cstheme="minorHAnsi"/>
          <w:iCs/>
        </w:rPr>
        <w:t>,</w:t>
      </w:r>
      <w:r w:rsidRPr="00806394">
        <w:rPr>
          <w:rFonts w:cstheme="minorHAnsi"/>
          <w:iCs/>
        </w:rPr>
        <w:t xml:space="preserve"> δυνατή η προκήρυξη </w:t>
      </w:r>
      <w:r w:rsidR="00286FE5" w:rsidRPr="00806394">
        <w:rPr>
          <w:rFonts w:cstheme="minorHAnsi"/>
          <w:iCs/>
        </w:rPr>
        <w:t>μελέ</w:t>
      </w:r>
      <w:r w:rsidR="00286FE5">
        <w:rPr>
          <w:rFonts w:cstheme="minorHAnsi"/>
          <w:iCs/>
        </w:rPr>
        <w:t xml:space="preserve">της και </w:t>
      </w:r>
      <w:r w:rsidRPr="00806394">
        <w:rPr>
          <w:rFonts w:cstheme="minorHAnsi"/>
          <w:iCs/>
        </w:rPr>
        <w:t>κατασκευής, χωρίς να έχουν ελεγχθεί οι προϋποθέσεις, δηλαδή</w:t>
      </w:r>
      <w:r w:rsidR="00286FE5">
        <w:rPr>
          <w:rFonts w:cstheme="minorHAnsi"/>
          <w:iCs/>
        </w:rPr>
        <w:t>,</w:t>
      </w:r>
      <w:r w:rsidRPr="00806394">
        <w:rPr>
          <w:rFonts w:cstheme="minorHAnsi"/>
          <w:iCs/>
        </w:rPr>
        <w:t xml:space="preserve"> χωρίς έγκριση περιβαλλοντικών όρων. Με αυτή τη διάταξη είναι βέβαιο</w:t>
      </w:r>
      <w:r w:rsidR="00286FE5">
        <w:rPr>
          <w:rFonts w:cstheme="minorHAnsi"/>
          <w:iCs/>
        </w:rPr>
        <w:t>,</w:t>
      </w:r>
      <w:r w:rsidRPr="00806394">
        <w:rPr>
          <w:rFonts w:cstheme="minorHAnsi"/>
          <w:iCs/>
        </w:rPr>
        <w:t xml:space="preserve"> ότι θα δημιουργηθούν καθυστερήσεις</w:t>
      </w:r>
      <w:r w:rsidR="00286FE5">
        <w:rPr>
          <w:rFonts w:cstheme="minorHAnsi"/>
          <w:iCs/>
        </w:rPr>
        <w:t xml:space="preserve">, </w:t>
      </w:r>
      <w:r w:rsidRPr="00806394">
        <w:rPr>
          <w:rFonts w:cstheme="minorHAnsi"/>
          <w:iCs/>
        </w:rPr>
        <w:t>αφού</w:t>
      </w:r>
      <w:r w:rsidR="00286FE5">
        <w:rPr>
          <w:rFonts w:cstheme="minorHAnsi"/>
          <w:iCs/>
        </w:rPr>
        <w:t>,</w:t>
      </w:r>
      <w:r w:rsidRPr="00806394">
        <w:rPr>
          <w:rFonts w:cstheme="minorHAnsi"/>
          <w:iCs/>
        </w:rPr>
        <w:t xml:space="preserve"> πλέον</w:t>
      </w:r>
      <w:r w:rsidR="00286FE5">
        <w:rPr>
          <w:rFonts w:cstheme="minorHAnsi"/>
          <w:iCs/>
        </w:rPr>
        <w:t>,</w:t>
      </w:r>
      <w:r w:rsidRPr="00806394">
        <w:rPr>
          <w:rFonts w:cstheme="minorHAnsi"/>
          <w:iCs/>
        </w:rPr>
        <w:t xml:space="preserve"> δεν ισχύει η διασφάλιση της </w:t>
      </w:r>
      <w:r w:rsidR="00286FE5">
        <w:rPr>
          <w:rFonts w:cstheme="minorHAnsi"/>
          <w:iCs/>
        </w:rPr>
        <w:t>«</w:t>
      </w:r>
      <w:r w:rsidRPr="00806394">
        <w:rPr>
          <w:rFonts w:cstheme="minorHAnsi"/>
          <w:iCs/>
        </w:rPr>
        <w:t>ωριμότητας</w:t>
      </w:r>
      <w:r w:rsidR="00286FE5">
        <w:rPr>
          <w:rFonts w:cstheme="minorHAnsi"/>
          <w:iCs/>
        </w:rPr>
        <w:t>»</w:t>
      </w:r>
      <w:r w:rsidRPr="00806394">
        <w:rPr>
          <w:rFonts w:cstheme="minorHAnsi"/>
          <w:iCs/>
        </w:rPr>
        <w:t xml:space="preserve"> του φακέλου για την έκδοση απαραίτητων διοικητικών πράξεων για την κατασκευή του έργου και</w:t>
      </w:r>
      <w:r w:rsidR="00286FE5">
        <w:rPr>
          <w:rFonts w:cstheme="minorHAnsi"/>
          <w:iCs/>
        </w:rPr>
        <w:t xml:space="preserve"> </w:t>
      </w:r>
      <w:r w:rsidRPr="00806394">
        <w:rPr>
          <w:rFonts w:cstheme="minorHAnsi"/>
          <w:iCs/>
        </w:rPr>
        <w:t>υποτιμάται η αξία των προκαταρτικών μελετών. Είναι χαρακτηριστικό</w:t>
      </w:r>
      <w:r w:rsidR="00286FE5">
        <w:rPr>
          <w:rFonts w:cstheme="minorHAnsi"/>
          <w:iCs/>
        </w:rPr>
        <w:t>,</w:t>
      </w:r>
      <w:r w:rsidRPr="00806394">
        <w:rPr>
          <w:rFonts w:cstheme="minorHAnsi"/>
          <w:iCs/>
        </w:rPr>
        <w:t xml:space="preserve"> ότι πλήθος των εμπλεκόμενων φορέων, όπως το Εθνικό Συμβούλιο Βιομηχανίας, Υποδομών και Κατασκευών, θεωρούν προβληματική την</w:t>
      </w:r>
      <w:r w:rsidR="00DC6F57">
        <w:rPr>
          <w:rFonts w:cstheme="minorHAnsi"/>
          <w:iCs/>
        </w:rPr>
        <w:t>,</w:t>
      </w:r>
      <w:r w:rsidRPr="00806394">
        <w:rPr>
          <w:rFonts w:cstheme="minorHAnsi"/>
          <w:iCs/>
        </w:rPr>
        <w:t xml:space="preserve"> εν λόγω</w:t>
      </w:r>
      <w:r w:rsidR="00DC6F57">
        <w:rPr>
          <w:rFonts w:cstheme="minorHAnsi"/>
          <w:iCs/>
        </w:rPr>
        <w:t>,</w:t>
      </w:r>
      <w:r w:rsidRPr="00806394">
        <w:rPr>
          <w:rFonts w:cstheme="minorHAnsi"/>
          <w:iCs/>
        </w:rPr>
        <w:t xml:space="preserve"> διάταξη και ζητούν</w:t>
      </w:r>
      <w:r w:rsidR="00DC6F57">
        <w:rPr>
          <w:rFonts w:cstheme="minorHAnsi"/>
          <w:iCs/>
        </w:rPr>
        <w:t xml:space="preserve"> την</w:t>
      </w:r>
      <w:r w:rsidRPr="00806394">
        <w:rPr>
          <w:rFonts w:cstheme="minorHAnsi"/>
          <w:iCs/>
        </w:rPr>
        <w:t xml:space="preserve"> τροποποίησή της.</w:t>
      </w:r>
    </w:p>
    <w:p w14:paraId="7E5369C4" w14:textId="0BF01DBE" w:rsidR="0023074C" w:rsidRPr="00806394" w:rsidRDefault="0023074C" w:rsidP="006F4AB1">
      <w:pPr>
        <w:spacing w:line="276" w:lineRule="auto"/>
        <w:ind w:firstLine="720"/>
        <w:contextualSpacing/>
        <w:jc w:val="both"/>
        <w:rPr>
          <w:rFonts w:cstheme="minorHAnsi"/>
          <w:iCs/>
        </w:rPr>
      </w:pPr>
      <w:r w:rsidRPr="00806394">
        <w:rPr>
          <w:rFonts w:cstheme="minorHAnsi"/>
          <w:iCs/>
        </w:rPr>
        <w:t xml:space="preserve"> Με το άρθρο 21, η κατάσταση για τις μικρομεσαίες επιχειρήσεις του χώρου γίνεται</w:t>
      </w:r>
      <w:r w:rsidR="00812588">
        <w:rPr>
          <w:rFonts w:cstheme="minorHAnsi"/>
          <w:iCs/>
        </w:rPr>
        <w:t>,</w:t>
      </w:r>
      <w:r w:rsidRPr="00806394">
        <w:rPr>
          <w:rFonts w:cstheme="minorHAnsi"/>
          <w:iCs/>
        </w:rPr>
        <w:t xml:space="preserve"> ιδιαίτερα</w:t>
      </w:r>
      <w:r w:rsidR="00812588">
        <w:rPr>
          <w:rFonts w:cstheme="minorHAnsi"/>
          <w:iCs/>
        </w:rPr>
        <w:t>,</w:t>
      </w:r>
      <w:r w:rsidRPr="00806394">
        <w:rPr>
          <w:rFonts w:cstheme="minorHAnsi"/>
          <w:iCs/>
        </w:rPr>
        <w:t xml:space="preserve"> δύσκολη με την επιβάρυνσή τους με</w:t>
      </w:r>
      <w:r w:rsidR="00812588">
        <w:rPr>
          <w:rFonts w:cstheme="minorHAnsi"/>
          <w:iCs/>
        </w:rPr>
        <w:t>,</w:t>
      </w:r>
      <w:r w:rsidRPr="00806394">
        <w:rPr>
          <w:rFonts w:cstheme="minorHAnsi"/>
          <w:iCs/>
        </w:rPr>
        <w:t xml:space="preserve"> επιπλέον</w:t>
      </w:r>
      <w:r w:rsidR="00812588">
        <w:rPr>
          <w:rFonts w:cstheme="minorHAnsi"/>
          <w:iCs/>
        </w:rPr>
        <w:t>,</w:t>
      </w:r>
      <w:r w:rsidRPr="00806394">
        <w:rPr>
          <w:rFonts w:cstheme="minorHAnsi"/>
          <w:iCs/>
        </w:rPr>
        <w:t xml:space="preserve"> υποχρεώσεις και με τη δημιουργία μεγάλων</w:t>
      </w:r>
      <w:r w:rsidR="00812588">
        <w:rPr>
          <w:rFonts w:cstheme="minorHAnsi"/>
          <w:iCs/>
        </w:rPr>
        <w:t xml:space="preserve"> </w:t>
      </w:r>
      <w:r w:rsidRPr="00806394">
        <w:rPr>
          <w:rFonts w:cstheme="minorHAnsi"/>
          <w:iCs/>
        </w:rPr>
        <w:t>χρηματοοικονομικών απαιτήσεων</w:t>
      </w:r>
      <w:r w:rsidR="00812588">
        <w:rPr>
          <w:rFonts w:cstheme="minorHAnsi"/>
          <w:iCs/>
        </w:rPr>
        <w:t>.</w:t>
      </w:r>
      <w:r w:rsidRPr="00806394">
        <w:rPr>
          <w:rFonts w:cstheme="minorHAnsi"/>
          <w:iCs/>
        </w:rPr>
        <w:t xml:space="preserve"> </w:t>
      </w:r>
      <w:r w:rsidR="00812588">
        <w:rPr>
          <w:rFonts w:cstheme="minorHAnsi"/>
          <w:iCs/>
        </w:rPr>
        <w:t>Π</w:t>
      </w:r>
      <w:r w:rsidRPr="00806394">
        <w:rPr>
          <w:rFonts w:cstheme="minorHAnsi"/>
          <w:iCs/>
        </w:rPr>
        <w:t>αραδείγματος χάριν,</w:t>
      </w:r>
      <w:r w:rsidR="00812588">
        <w:rPr>
          <w:rFonts w:cstheme="minorHAnsi"/>
          <w:iCs/>
        </w:rPr>
        <w:t xml:space="preserve"> με την</w:t>
      </w:r>
      <w:r w:rsidRPr="00806394">
        <w:rPr>
          <w:rFonts w:cstheme="minorHAnsi"/>
          <w:iCs/>
        </w:rPr>
        <w:t xml:space="preserve"> αύξηση των απαιτούμενων εγγυητικών επιστολών,</w:t>
      </w:r>
      <w:r w:rsidR="00812588">
        <w:rPr>
          <w:rFonts w:cstheme="minorHAnsi"/>
          <w:iCs/>
        </w:rPr>
        <w:t xml:space="preserve"> με την </w:t>
      </w:r>
      <w:r w:rsidRPr="00806394">
        <w:rPr>
          <w:rFonts w:cstheme="minorHAnsi"/>
          <w:iCs/>
        </w:rPr>
        <w:t>απαίτηση αυξημένων τζίρων,</w:t>
      </w:r>
      <w:r w:rsidR="00812588">
        <w:rPr>
          <w:rFonts w:cstheme="minorHAnsi"/>
          <w:iCs/>
        </w:rPr>
        <w:t xml:space="preserve"> με την</w:t>
      </w:r>
      <w:r w:rsidRPr="00806394">
        <w:rPr>
          <w:rFonts w:cstheme="minorHAnsi"/>
          <w:iCs/>
        </w:rPr>
        <w:t xml:space="preserve"> κατάργηση της ρύθμισης συμψηφισμού εγγυητικής προκαταβολής.</w:t>
      </w:r>
      <w:r w:rsidR="001071B3">
        <w:rPr>
          <w:rFonts w:cstheme="minorHAnsi"/>
          <w:iCs/>
        </w:rPr>
        <w:t xml:space="preserve"> Και όλα αυτά,</w:t>
      </w:r>
      <w:r w:rsidRPr="00806394">
        <w:rPr>
          <w:rFonts w:cstheme="minorHAnsi"/>
          <w:iCs/>
        </w:rPr>
        <w:t xml:space="preserve"> </w:t>
      </w:r>
      <w:r w:rsidR="001071B3">
        <w:rPr>
          <w:rFonts w:cstheme="minorHAnsi"/>
          <w:iCs/>
        </w:rPr>
        <w:t>ε</w:t>
      </w:r>
      <w:r w:rsidRPr="00806394">
        <w:rPr>
          <w:rFonts w:cstheme="minorHAnsi"/>
          <w:iCs/>
        </w:rPr>
        <w:t>ιδικά</w:t>
      </w:r>
      <w:r w:rsidR="001071B3">
        <w:rPr>
          <w:rFonts w:cstheme="minorHAnsi"/>
          <w:iCs/>
        </w:rPr>
        <w:t>,</w:t>
      </w:r>
      <w:r w:rsidRPr="00806394">
        <w:rPr>
          <w:rFonts w:cstheme="minorHAnsi"/>
          <w:iCs/>
        </w:rPr>
        <w:t xml:space="preserve"> κατά την τρέχουσα συγκυρία</w:t>
      </w:r>
      <w:r w:rsidR="006F4AB1">
        <w:rPr>
          <w:rFonts w:cstheme="minorHAnsi"/>
          <w:iCs/>
        </w:rPr>
        <w:t>,</w:t>
      </w:r>
      <w:r w:rsidRPr="00806394">
        <w:rPr>
          <w:rFonts w:cstheme="minorHAnsi"/>
          <w:iCs/>
        </w:rPr>
        <w:t xml:space="preserve"> που ξέρουμε</w:t>
      </w:r>
      <w:r w:rsidR="006F4AB1">
        <w:rPr>
          <w:rFonts w:cstheme="minorHAnsi"/>
          <w:iCs/>
        </w:rPr>
        <w:t>,</w:t>
      </w:r>
      <w:r w:rsidRPr="00806394">
        <w:rPr>
          <w:rFonts w:cstheme="minorHAnsi"/>
          <w:iCs/>
        </w:rPr>
        <w:t xml:space="preserve"> ότι όλα τα τραπεζικά ιδρύματα είναι</w:t>
      </w:r>
      <w:r w:rsidR="006F4AB1">
        <w:rPr>
          <w:rFonts w:cstheme="minorHAnsi"/>
          <w:iCs/>
        </w:rPr>
        <w:t>,</w:t>
      </w:r>
      <w:r w:rsidRPr="00806394">
        <w:rPr>
          <w:rFonts w:cstheme="minorHAnsi"/>
          <w:iCs/>
        </w:rPr>
        <w:t xml:space="preserve"> στην ουσία</w:t>
      </w:r>
      <w:r w:rsidR="006F4AB1">
        <w:rPr>
          <w:rFonts w:cstheme="minorHAnsi"/>
          <w:iCs/>
        </w:rPr>
        <w:t>,</w:t>
      </w:r>
      <w:r w:rsidRPr="00806394">
        <w:rPr>
          <w:rFonts w:cstheme="minorHAnsi"/>
          <w:iCs/>
        </w:rPr>
        <w:t xml:space="preserve"> κλειστά για τις μικρομεσαίες επιχειρήσεις</w:t>
      </w:r>
      <w:r w:rsidR="006F4AB1">
        <w:rPr>
          <w:rFonts w:cstheme="minorHAnsi"/>
          <w:iCs/>
        </w:rPr>
        <w:t>.</w:t>
      </w:r>
      <w:r w:rsidRPr="00806394">
        <w:rPr>
          <w:rFonts w:cstheme="minorHAnsi"/>
          <w:iCs/>
        </w:rPr>
        <w:t xml:space="preserve"> </w:t>
      </w:r>
      <w:r w:rsidR="006F4AB1">
        <w:rPr>
          <w:rFonts w:cstheme="minorHAnsi"/>
          <w:iCs/>
        </w:rPr>
        <w:t>Τ</w:t>
      </w:r>
      <w:r w:rsidRPr="00806394">
        <w:rPr>
          <w:rFonts w:cstheme="minorHAnsi"/>
          <w:iCs/>
        </w:rPr>
        <w:t>ελικά</w:t>
      </w:r>
      <w:r w:rsidR="006F4AB1">
        <w:rPr>
          <w:rFonts w:cstheme="minorHAnsi"/>
          <w:iCs/>
        </w:rPr>
        <w:t>,</w:t>
      </w:r>
      <w:r w:rsidRPr="00806394">
        <w:rPr>
          <w:rFonts w:cstheme="minorHAnsi"/>
          <w:iCs/>
        </w:rPr>
        <w:t xml:space="preserve"> δημιουργείται μία συγκέντρωση στους κλάδους των μηχανικών και τεχνικών εταιρειών προς όφελος των μεγάλων εταιρειών. </w:t>
      </w:r>
      <w:r w:rsidR="006F4AB1">
        <w:rPr>
          <w:rFonts w:cstheme="minorHAnsi"/>
          <w:iCs/>
        </w:rPr>
        <w:t xml:space="preserve"> </w:t>
      </w:r>
      <w:r w:rsidRPr="00806394">
        <w:rPr>
          <w:rFonts w:cstheme="minorHAnsi"/>
          <w:iCs/>
        </w:rPr>
        <w:t>Μάλιστα, εγώ τολμώ να πω</w:t>
      </w:r>
      <w:r w:rsidR="006F4AB1">
        <w:rPr>
          <w:rFonts w:cstheme="minorHAnsi"/>
          <w:iCs/>
        </w:rPr>
        <w:t>,</w:t>
      </w:r>
      <w:r w:rsidRPr="00806394">
        <w:rPr>
          <w:rFonts w:cstheme="minorHAnsi"/>
          <w:iCs/>
        </w:rPr>
        <w:t xml:space="preserve"> ότι</w:t>
      </w:r>
      <w:r w:rsidR="006F4AB1">
        <w:rPr>
          <w:rFonts w:cstheme="minorHAnsi"/>
          <w:iCs/>
        </w:rPr>
        <w:t>,</w:t>
      </w:r>
      <w:r w:rsidRPr="00806394">
        <w:rPr>
          <w:rFonts w:cstheme="minorHAnsi"/>
          <w:iCs/>
        </w:rPr>
        <w:t xml:space="preserve"> πλέον, μιλάμε για «μεγάλους</w:t>
      </w:r>
      <w:r w:rsidR="006F4AB1">
        <w:rPr>
          <w:rFonts w:cstheme="minorHAnsi"/>
          <w:iCs/>
        </w:rPr>
        <w:t>»</w:t>
      </w:r>
      <w:r w:rsidRPr="00806394">
        <w:rPr>
          <w:rFonts w:cstheme="minorHAnsi"/>
          <w:iCs/>
        </w:rPr>
        <w:t xml:space="preserve"> και </w:t>
      </w:r>
      <w:r w:rsidR="006F4AB1">
        <w:rPr>
          <w:rFonts w:cstheme="minorHAnsi"/>
          <w:iCs/>
        </w:rPr>
        <w:t>«</w:t>
      </w:r>
      <w:r w:rsidRPr="00806394">
        <w:rPr>
          <w:rFonts w:cstheme="minorHAnsi"/>
          <w:iCs/>
        </w:rPr>
        <w:t>μεσαίους»,</w:t>
      </w:r>
      <w:r w:rsidR="006F4AB1">
        <w:rPr>
          <w:rFonts w:cstheme="minorHAnsi"/>
          <w:iCs/>
        </w:rPr>
        <w:t xml:space="preserve"> αφού </w:t>
      </w:r>
      <w:r w:rsidRPr="00806394">
        <w:rPr>
          <w:rFonts w:cstheme="minorHAnsi"/>
          <w:iCs/>
        </w:rPr>
        <w:t xml:space="preserve">οι </w:t>
      </w:r>
      <w:r w:rsidR="006F4AB1">
        <w:rPr>
          <w:rFonts w:cstheme="minorHAnsi"/>
          <w:iCs/>
        </w:rPr>
        <w:t>«</w:t>
      </w:r>
      <w:r w:rsidRPr="00806394">
        <w:rPr>
          <w:rFonts w:cstheme="minorHAnsi"/>
          <w:iCs/>
        </w:rPr>
        <w:t>μικροί</w:t>
      </w:r>
      <w:r w:rsidR="006F4AB1">
        <w:rPr>
          <w:rFonts w:cstheme="minorHAnsi"/>
          <w:iCs/>
        </w:rPr>
        <w:t>»</w:t>
      </w:r>
      <w:r w:rsidRPr="00806394">
        <w:rPr>
          <w:rFonts w:cstheme="minorHAnsi"/>
          <w:iCs/>
        </w:rPr>
        <w:t xml:space="preserve"> εξαφανίζονται</w:t>
      </w:r>
      <w:r w:rsidR="006F4AB1">
        <w:rPr>
          <w:rFonts w:cstheme="minorHAnsi"/>
          <w:iCs/>
        </w:rPr>
        <w:t>.</w:t>
      </w:r>
      <w:r w:rsidRPr="00806394">
        <w:rPr>
          <w:rFonts w:cstheme="minorHAnsi"/>
          <w:iCs/>
        </w:rPr>
        <w:t xml:space="preserve"> </w:t>
      </w:r>
      <w:r w:rsidR="006F4AB1">
        <w:rPr>
          <w:rFonts w:cstheme="minorHAnsi"/>
          <w:iCs/>
        </w:rPr>
        <w:t xml:space="preserve">Στο σημείο αυτό, θα </w:t>
      </w:r>
      <w:r w:rsidRPr="00806394">
        <w:rPr>
          <w:rFonts w:cstheme="minorHAnsi"/>
          <w:iCs/>
        </w:rPr>
        <w:t>ήθελα να πω</w:t>
      </w:r>
      <w:r w:rsidR="006F4AB1">
        <w:rPr>
          <w:rFonts w:cstheme="minorHAnsi"/>
          <w:iCs/>
        </w:rPr>
        <w:t>,</w:t>
      </w:r>
      <w:r w:rsidRPr="00806394">
        <w:rPr>
          <w:rFonts w:cstheme="minorHAnsi"/>
          <w:iCs/>
        </w:rPr>
        <w:t xml:space="preserve"> ότι ήταν πολύ ατυχής η έκφραση του Εισηγητή της Νέας Δημοκρατίας</w:t>
      </w:r>
      <w:r w:rsidR="006F4AB1">
        <w:rPr>
          <w:rFonts w:cstheme="minorHAnsi"/>
          <w:iCs/>
        </w:rPr>
        <w:t xml:space="preserve"> </w:t>
      </w:r>
      <w:r w:rsidRPr="00806394">
        <w:rPr>
          <w:rFonts w:cstheme="minorHAnsi"/>
          <w:iCs/>
        </w:rPr>
        <w:t xml:space="preserve">περί </w:t>
      </w:r>
      <w:r w:rsidR="006F4AB1">
        <w:rPr>
          <w:rFonts w:cstheme="minorHAnsi"/>
          <w:iCs/>
        </w:rPr>
        <w:t>«</w:t>
      </w:r>
      <w:r w:rsidRPr="00806394">
        <w:rPr>
          <w:rFonts w:cstheme="minorHAnsi"/>
          <w:iCs/>
        </w:rPr>
        <w:t>αεριτζήδων».</w:t>
      </w:r>
    </w:p>
    <w:p w14:paraId="6046C863" w14:textId="58EC4E6F" w:rsidR="0023074C" w:rsidRPr="00806394" w:rsidRDefault="0023074C" w:rsidP="006F4AB1">
      <w:pPr>
        <w:spacing w:line="276" w:lineRule="auto"/>
        <w:ind w:firstLine="720"/>
        <w:contextualSpacing/>
        <w:jc w:val="both"/>
        <w:rPr>
          <w:rFonts w:cstheme="minorHAnsi"/>
          <w:iCs/>
        </w:rPr>
      </w:pPr>
      <w:r w:rsidRPr="00806394">
        <w:rPr>
          <w:rFonts w:cstheme="minorHAnsi"/>
          <w:iCs/>
        </w:rPr>
        <w:t xml:space="preserve">Με το άρθρο 50, οι απευθείας αναθέσεις αυξάνονται στο ανώτατο ποσό από 20.000 σε 30.000 ευρώ, χωρίς </w:t>
      </w:r>
      <w:r w:rsidR="006F4AB1">
        <w:rPr>
          <w:rFonts w:cstheme="minorHAnsi"/>
          <w:iCs/>
        </w:rPr>
        <w:t>-</w:t>
      </w:r>
      <w:r w:rsidRPr="00806394">
        <w:rPr>
          <w:rFonts w:cstheme="minorHAnsi"/>
          <w:iCs/>
        </w:rPr>
        <w:t>και αυτό είναι το σημαντικό</w:t>
      </w:r>
      <w:r w:rsidR="006F4AB1">
        <w:rPr>
          <w:rFonts w:cstheme="minorHAnsi"/>
          <w:iCs/>
        </w:rPr>
        <w:t>-</w:t>
      </w:r>
      <w:r w:rsidRPr="00806394">
        <w:rPr>
          <w:rFonts w:cstheme="minorHAnsi"/>
          <w:iCs/>
        </w:rPr>
        <w:t xml:space="preserve"> τις απαραίτητες δικλείδες ασφαλείας</w:t>
      </w:r>
      <w:r w:rsidR="006F4AB1">
        <w:rPr>
          <w:rFonts w:cstheme="minorHAnsi"/>
          <w:iCs/>
        </w:rPr>
        <w:t>,</w:t>
      </w:r>
      <w:r w:rsidRPr="00806394">
        <w:rPr>
          <w:rFonts w:cstheme="minorHAnsi"/>
          <w:iCs/>
        </w:rPr>
        <w:t xml:space="preserve"> για να μη</w:t>
      </w:r>
      <w:r w:rsidR="006F4AB1">
        <w:rPr>
          <w:rFonts w:cstheme="minorHAnsi"/>
          <w:iCs/>
        </w:rPr>
        <w:t>ν</w:t>
      </w:r>
      <w:r w:rsidRPr="00806394">
        <w:rPr>
          <w:rFonts w:cstheme="minorHAnsi"/>
          <w:iCs/>
        </w:rPr>
        <w:t xml:space="preserve"> γίνει κατάχρηση αυτού του μέτρου, κάτι που</w:t>
      </w:r>
      <w:r w:rsidR="006F4AB1">
        <w:rPr>
          <w:rFonts w:cstheme="minorHAnsi"/>
          <w:iCs/>
        </w:rPr>
        <w:t>,</w:t>
      </w:r>
      <w:r w:rsidRPr="00806394">
        <w:rPr>
          <w:rFonts w:cstheme="minorHAnsi"/>
          <w:iCs/>
        </w:rPr>
        <w:t xml:space="preserve"> </w:t>
      </w:r>
      <w:r w:rsidR="006F4AB1">
        <w:rPr>
          <w:rFonts w:cstheme="minorHAnsi"/>
          <w:iCs/>
        </w:rPr>
        <w:t>επίσης,</w:t>
      </w:r>
      <w:r w:rsidRPr="00806394">
        <w:rPr>
          <w:rFonts w:cstheme="minorHAnsi"/>
          <w:iCs/>
        </w:rPr>
        <w:t xml:space="preserve"> αποτυπώθηκε στη δημόσια διαβούλευση. Το χειρότερο είναι</w:t>
      </w:r>
      <w:r w:rsidR="006F4AB1">
        <w:rPr>
          <w:rFonts w:cstheme="minorHAnsi"/>
          <w:iCs/>
        </w:rPr>
        <w:t>,</w:t>
      </w:r>
      <w:r w:rsidRPr="00806394">
        <w:rPr>
          <w:rFonts w:cstheme="minorHAnsi"/>
          <w:iCs/>
        </w:rPr>
        <w:t xml:space="preserve"> ότι δεν ορίζεται μέγιστος αριθμός απευθείας αναθέσεων το έτος, γεγονός που ευνοεί τις </w:t>
      </w:r>
      <w:r w:rsidR="006F4AB1">
        <w:rPr>
          <w:rFonts w:cstheme="minorHAnsi"/>
          <w:iCs/>
        </w:rPr>
        <w:t>«</w:t>
      </w:r>
      <w:r w:rsidRPr="00806394">
        <w:rPr>
          <w:rFonts w:cstheme="minorHAnsi"/>
          <w:iCs/>
        </w:rPr>
        <w:t>πελατειακές</w:t>
      </w:r>
      <w:r w:rsidR="006F4AB1">
        <w:rPr>
          <w:rFonts w:cstheme="minorHAnsi"/>
          <w:iCs/>
        </w:rPr>
        <w:t>»</w:t>
      </w:r>
      <w:r w:rsidRPr="00806394">
        <w:rPr>
          <w:rFonts w:cstheme="minorHAnsi"/>
          <w:iCs/>
        </w:rPr>
        <w:t xml:space="preserve"> σχέσεις</w:t>
      </w:r>
      <w:r w:rsidR="006F4AB1">
        <w:rPr>
          <w:rFonts w:cstheme="minorHAnsi"/>
          <w:iCs/>
        </w:rPr>
        <w:t>. Β</w:t>
      </w:r>
      <w:r w:rsidRPr="00806394">
        <w:rPr>
          <w:rFonts w:cstheme="minorHAnsi"/>
          <w:iCs/>
        </w:rPr>
        <w:t>εβαίως, διαφωνούμε με την αύξηση του ορίου από 1</w:t>
      </w:r>
      <w:r w:rsidR="006F4AB1">
        <w:rPr>
          <w:rFonts w:cstheme="minorHAnsi"/>
          <w:iCs/>
        </w:rPr>
        <w:t>.</w:t>
      </w:r>
      <w:r w:rsidRPr="00806394">
        <w:rPr>
          <w:rFonts w:cstheme="minorHAnsi"/>
          <w:iCs/>
        </w:rPr>
        <w:t>000 σε 2.500 ευρώ για τις συμβάσεις που εξαιρούνται της υποχρέωσης δημοσιότητας, ένα γεγονός που κάνει αδύνατο τον έλεγχο για κατατμήσεις, ενώ είναι δεδομένο</w:t>
      </w:r>
      <w:r w:rsidR="00D9680C">
        <w:rPr>
          <w:rFonts w:cstheme="minorHAnsi"/>
          <w:iCs/>
        </w:rPr>
        <w:t>,</w:t>
      </w:r>
      <w:r w:rsidRPr="00806394">
        <w:rPr>
          <w:rFonts w:cstheme="minorHAnsi"/>
          <w:iCs/>
        </w:rPr>
        <w:t xml:space="preserve"> ότι θα οδηγήσει σε αδιαφάνεια και κατασπατάληση δημόσιων πόρων.</w:t>
      </w:r>
    </w:p>
    <w:p w14:paraId="16826239" w14:textId="74C514C1" w:rsidR="0023074C" w:rsidRPr="00806394" w:rsidRDefault="0023074C" w:rsidP="00BC30F8">
      <w:pPr>
        <w:spacing w:line="276" w:lineRule="auto"/>
        <w:ind w:firstLine="720"/>
        <w:contextualSpacing/>
        <w:jc w:val="both"/>
        <w:rPr>
          <w:rFonts w:cstheme="minorHAnsi"/>
          <w:iCs/>
        </w:rPr>
      </w:pPr>
      <w:r w:rsidRPr="00806394">
        <w:rPr>
          <w:rFonts w:cstheme="minorHAnsi"/>
          <w:iCs/>
        </w:rPr>
        <w:t xml:space="preserve"> </w:t>
      </w:r>
      <w:r w:rsidR="00D9680C">
        <w:rPr>
          <w:rFonts w:cstheme="minorHAnsi"/>
          <w:iCs/>
        </w:rPr>
        <w:t>Επίσης, τ</w:t>
      </w:r>
      <w:r w:rsidRPr="00806394">
        <w:rPr>
          <w:rFonts w:cstheme="minorHAnsi"/>
          <w:iCs/>
        </w:rPr>
        <w:t>όσο για την αύξηση του ορίου των απευθείας αναθέσεων</w:t>
      </w:r>
      <w:r w:rsidR="00D9680C">
        <w:rPr>
          <w:rFonts w:cstheme="minorHAnsi"/>
          <w:iCs/>
        </w:rPr>
        <w:t>,</w:t>
      </w:r>
      <w:r w:rsidRPr="00806394">
        <w:rPr>
          <w:rFonts w:cstheme="minorHAnsi"/>
          <w:iCs/>
        </w:rPr>
        <w:t xml:space="preserve"> όσο και για την περίπτωση της δημοσιότητας των συμβάσεων, αυτά χαρακτηρίστηκαν από τη «Διεθνή Διαφάνεια Ελλάς» ως</w:t>
      </w:r>
      <w:r w:rsidR="00655FA0">
        <w:rPr>
          <w:rFonts w:cstheme="minorHAnsi"/>
          <w:iCs/>
        </w:rPr>
        <w:t>,</w:t>
      </w:r>
      <w:r w:rsidRPr="00806394">
        <w:rPr>
          <w:rFonts w:cstheme="minorHAnsi"/>
          <w:iCs/>
        </w:rPr>
        <w:t xml:space="preserve"> δυνητικά</w:t>
      </w:r>
      <w:r w:rsidR="00655FA0">
        <w:rPr>
          <w:rFonts w:cstheme="minorHAnsi"/>
          <w:iCs/>
        </w:rPr>
        <w:t>,</w:t>
      </w:r>
      <w:r w:rsidRPr="00806394">
        <w:rPr>
          <w:rFonts w:cstheme="minorHAnsi"/>
          <w:iCs/>
        </w:rPr>
        <w:t xml:space="preserve"> προβληματικές ρυθμίσεις από άποψη διαφάνειας και είναι καλό αυτό ο κύριος Υπουργός να το λάβει υπόψη. </w:t>
      </w:r>
    </w:p>
    <w:p w14:paraId="25EC126C" w14:textId="684F919A" w:rsidR="0023074C" w:rsidRPr="00806394" w:rsidRDefault="00655FA0" w:rsidP="00655FA0">
      <w:pPr>
        <w:spacing w:line="276" w:lineRule="auto"/>
        <w:ind w:firstLine="720"/>
        <w:contextualSpacing/>
        <w:jc w:val="both"/>
        <w:rPr>
          <w:rFonts w:cstheme="minorHAnsi"/>
          <w:iCs/>
        </w:rPr>
      </w:pPr>
      <w:r>
        <w:rPr>
          <w:rFonts w:cstheme="minorHAnsi"/>
          <w:iCs/>
        </w:rPr>
        <w:t>Ι</w:t>
      </w:r>
      <w:r w:rsidRPr="00806394">
        <w:rPr>
          <w:rFonts w:cstheme="minorHAnsi"/>
          <w:iCs/>
        </w:rPr>
        <w:t>διαίτερα προβληματικά</w:t>
      </w:r>
      <w:r>
        <w:rPr>
          <w:rFonts w:cstheme="minorHAnsi"/>
          <w:iCs/>
        </w:rPr>
        <w:t xml:space="preserve"> -εδώ</w:t>
      </w:r>
      <w:r w:rsidR="0023074C" w:rsidRPr="00806394">
        <w:rPr>
          <w:rFonts w:cstheme="minorHAnsi"/>
          <w:iCs/>
        </w:rPr>
        <w:t xml:space="preserve"> είναι η </w:t>
      </w:r>
      <w:r>
        <w:rPr>
          <w:rFonts w:cstheme="minorHAnsi"/>
          <w:iCs/>
        </w:rPr>
        <w:t>«</w:t>
      </w:r>
      <w:r w:rsidR="0023074C" w:rsidRPr="00806394">
        <w:rPr>
          <w:rFonts w:cstheme="minorHAnsi"/>
          <w:iCs/>
        </w:rPr>
        <w:t>αποθέωση</w:t>
      </w:r>
      <w:r>
        <w:rPr>
          <w:rFonts w:cstheme="minorHAnsi"/>
          <w:iCs/>
        </w:rPr>
        <w:t>»-</w:t>
      </w:r>
      <w:r w:rsidR="0023074C" w:rsidRPr="00806394">
        <w:rPr>
          <w:rFonts w:cstheme="minorHAnsi"/>
          <w:iCs/>
        </w:rPr>
        <w:t>, είναι άρθρα</w:t>
      </w:r>
      <w:r>
        <w:rPr>
          <w:rFonts w:cstheme="minorHAnsi"/>
          <w:iCs/>
        </w:rPr>
        <w:t xml:space="preserve"> </w:t>
      </w:r>
      <w:r w:rsidR="0023074C" w:rsidRPr="00806394">
        <w:rPr>
          <w:rFonts w:cstheme="minorHAnsi"/>
          <w:iCs/>
        </w:rPr>
        <w:t>57 και 89</w:t>
      </w:r>
      <w:r>
        <w:rPr>
          <w:rFonts w:cstheme="minorHAnsi"/>
          <w:iCs/>
        </w:rPr>
        <w:t>, τα οποία,</w:t>
      </w:r>
      <w:r w:rsidR="0023074C" w:rsidRPr="00806394">
        <w:rPr>
          <w:rFonts w:cstheme="minorHAnsi"/>
          <w:iCs/>
        </w:rPr>
        <w:t xml:space="preserve"> στην πραγματικότητα</w:t>
      </w:r>
      <w:r>
        <w:rPr>
          <w:rFonts w:cstheme="minorHAnsi"/>
          <w:iCs/>
        </w:rPr>
        <w:t>,</w:t>
      </w:r>
      <w:r w:rsidR="0023074C" w:rsidRPr="00806394">
        <w:rPr>
          <w:rFonts w:cstheme="minorHAnsi"/>
          <w:iCs/>
        </w:rPr>
        <w:t xml:space="preserve"> αναφέρονται σε ιδιωτικοποίηση μέρους των δημοσίων έργων στη χώρα</w:t>
      </w:r>
      <w:r>
        <w:rPr>
          <w:rFonts w:cstheme="minorHAnsi"/>
          <w:iCs/>
        </w:rPr>
        <w:t>,</w:t>
      </w:r>
      <w:r w:rsidR="0023074C" w:rsidRPr="00806394">
        <w:rPr>
          <w:rFonts w:cstheme="minorHAnsi"/>
          <w:iCs/>
        </w:rPr>
        <w:t xml:space="preserve"> μέσω της μεταφοράς</w:t>
      </w:r>
      <w:r>
        <w:rPr>
          <w:rFonts w:cstheme="minorHAnsi"/>
          <w:iCs/>
        </w:rPr>
        <w:t xml:space="preserve"> της επίβλεψης </w:t>
      </w:r>
      <w:r w:rsidR="0023074C" w:rsidRPr="00806394">
        <w:rPr>
          <w:rFonts w:cstheme="minorHAnsi"/>
          <w:iCs/>
        </w:rPr>
        <w:t>σε ιδιώτες. Με το</w:t>
      </w:r>
      <w:r>
        <w:rPr>
          <w:rFonts w:cstheme="minorHAnsi"/>
          <w:iCs/>
        </w:rPr>
        <w:t>ν έλεγχο, πλέον, να</w:t>
      </w:r>
      <w:r w:rsidR="0023074C" w:rsidRPr="00806394">
        <w:rPr>
          <w:rFonts w:cstheme="minorHAnsi"/>
          <w:iCs/>
        </w:rPr>
        <w:t xml:space="preserve"> καθορίζεται από ιδιώτες</w:t>
      </w:r>
      <w:r>
        <w:rPr>
          <w:rFonts w:cstheme="minorHAnsi"/>
          <w:iCs/>
        </w:rPr>
        <w:t>,</w:t>
      </w:r>
      <w:r w:rsidR="0023074C" w:rsidRPr="00806394">
        <w:rPr>
          <w:rFonts w:cstheme="minorHAnsi"/>
          <w:iCs/>
        </w:rPr>
        <w:t xml:space="preserve"> τους οποίους θα επιλεγεί</w:t>
      </w:r>
      <w:r>
        <w:rPr>
          <w:rFonts w:cstheme="minorHAnsi"/>
          <w:iCs/>
        </w:rPr>
        <w:t>,</w:t>
      </w:r>
      <w:r w:rsidR="0023074C" w:rsidRPr="00806394">
        <w:rPr>
          <w:rFonts w:cstheme="minorHAnsi"/>
          <w:iCs/>
        </w:rPr>
        <w:t xml:space="preserve"> μάλιστα</w:t>
      </w:r>
      <w:r>
        <w:rPr>
          <w:rFonts w:cstheme="minorHAnsi"/>
          <w:iCs/>
        </w:rPr>
        <w:t>,</w:t>
      </w:r>
      <w:r w:rsidR="0023074C" w:rsidRPr="00806394">
        <w:rPr>
          <w:rFonts w:cstheme="minorHAnsi"/>
          <w:iCs/>
        </w:rPr>
        <w:t xml:space="preserve"> ο ανάδοχος</w:t>
      </w:r>
      <w:r>
        <w:rPr>
          <w:rFonts w:cstheme="minorHAnsi"/>
          <w:iCs/>
        </w:rPr>
        <w:t xml:space="preserve">, </w:t>
      </w:r>
      <w:r w:rsidR="0023074C" w:rsidRPr="00806394">
        <w:rPr>
          <w:rFonts w:cstheme="minorHAnsi"/>
          <w:iCs/>
        </w:rPr>
        <w:t>τελικά</w:t>
      </w:r>
      <w:r>
        <w:rPr>
          <w:rFonts w:cstheme="minorHAnsi"/>
          <w:iCs/>
        </w:rPr>
        <w:t>,</w:t>
      </w:r>
      <w:r w:rsidR="0023074C" w:rsidRPr="00806394">
        <w:rPr>
          <w:rFonts w:cstheme="minorHAnsi"/>
          <w:iCs/>
        </w:rPr>
        <w:t xml:space="preserve"> όλοι αυτοί θα αλλάζουν ρόλους, γιατί ξέρετε</w:t>
      </w:r>
      <w:r>
        <w:rPr>
          <w:rFonts w:cstheme="minorHAnsi"/>
          <w:iCs/>
        </w:rPr>
        <w:t xml:space="preserve"> ότι</w:t>
      </w:r>
      <w:r w:rsidR="0023074C" w:rsidRPr="00806394">
        <w:rPr>
          <w:rFonts w:cstheme="minorHAnsi"/>
          <w:iCs/>
        </w:rPr>
        <w:t xml:space="preserve"> είναι λίγες οι εταιρείες. Στη μ</w:t>
      </w:r>
      <w:r>
        <w:rPr>
          <w:rFonts w:cstheme="minorHAnsi"/>
          <w:iCs/>
        </w:rPr>
        <w:t>ί</w:t>
      </w:r>
      <w:r w:rsidR="0023074C" w:rsidRPr="00806394">
        <w:rPr>
          <w:rFonts w:cstheme="minorHAnsi"/>
          <w:iCs/>
        </w:rPr>
        <w:t>α θα είναι ένας κατασκευαστής και ο άλλος επιβλέπων και στο άλλο έργο θα γίνεται</w:t>
      </w:r>
      <w:r>
        <w:rPr>
          <w:rFonts w:cstheme="minorHAnsi"/>
          <w:iCs/>
        </w:rPr>
        <w:t xml:space="preserve"> το αντίστροφο</w:t>
      </w:r>
      <w:r w:rsidR="0023074C" w:rsidRPr="00806394">
        <w:rPr>
          <w:rFonts w:cstheme="minorHAnsi"/>
          <w:iCs/>
        </w:rPr>
        <w:t>. Είναι η</w:t>
      </w:r>
      <w:r>
        <w:rPr>
          <w:rFonts w:cstheme="minorHAnsi"/>
          <w:iCs/>
        </w:rPr>
        <w:t xml:space="preserve"> λεγόμενη</w:t>
      </w:r>
      <w:r w:rsidR="0023074C" w:rsidRPr="00806394">
        <w:rPr>
          <w:rFonts w:cstheme="minorHAnsi"/>
          <w:iCs/>
        </w:rPr>
        <w:t xml:space="preserve"> </w:t>
      </w:r>
      <w:r>
        <w:rPr>
          <w:rFonts w:cstheme="minorHAnsi"/>
          <w:iCs/>
        </w:rPr>
        <w:t>«</w:t>
      </w:r>
      <w:r w:rsidR="0023074C" w:rsidRPr="00806394">
        <w:rPr>
          <w:rFonts w:cstheme="minorHAnsi"/>
          <w:iCs/>
        </w:rPr>
        <w:t>περιστρεφόμενη πόρτα</w:t>
      </w:r>
      <w:r>
        <w:rPr>
          <w:rFonts w:cstheme="minorHAnsi"/>
          <w:iCs/>
        </w:rPr>
        <w:t>»</w:t>
      </w:r>
      <w:r w:rsidR="0023074C" w:rsidRPr="00806394">
        <w:rPr>
          <w:rFonts w:cstheme="minorHAnsi"/>
          <w:iCs/>
        </w:rPr>
        <w:t>.</w:t>
      </w:r>
    </w:p>
    <w:p w14:paraId="6C8B6ECE" w14:textId="0CF762FA" w:rsidR="0023074C" w:rsidRPr="00806394" w:rsidRDefault="0023074C" w:rsidP="00BC30F8">
      <w:pPr>
        <w:spacing w:line="276" w:lineRule="auto"/>
        <w:ind w:firstLine="720"/>
        <w:contextualSpacing/>
        <w:jc w:val="both"/>
        <w:rPr>
          <w:rFonts w:cstheme="minorHAnsi"/>
          <w:iCs/>
        </w:rPr>
      </w:pPr>
      <w:r w:rsidRPr="00806394">
        <w:rPr>
          <w:rFonts w:cstheme="minorHAnsi"/>
          <w:iCs/>
        </w:rPr>
        <w:t xml:space="preserve"> </w:t>
      </w:r>
      <w:r w:rsidR="00655FA0">
        <w:rPr>
          <w:rFonts w:cstheme="minorHAnsi"/>
          <w:iCs/>
        </w:rPr>
        <w:t>Πραγματικά, τι</w:t>
      </w:r>
      <w:r w:rsidRPr="00806394">
        <w:rPr>
          <w:rFonts w:cstheme="minorHAnsi"/>
          <w:iCs/>
        </w:rPr>
        <w:t xml:space="preserve"> να </w:t>
      </w:r>
      <w:proofErr w:type="spellStart"/>
      <w:r w:rsidRPr="00806394">
        <w:rPr>
          <w:rFonts w:cstheme="minorHAnsi"/>
          <w:iCs/>
        </w:rPr>
        <w:t>πρωτοσχολιάσουμε</w:t>
      </w:r>
      <w:proofErr w:type="spellEnd"/>
      <w:r w:rsidRPr="00806394">
        <w:rPr>
          <w:rFonts w:cstheme="minorHAnsi"/>
          <w:iCs/>
        </w:rPr>
        <w:t>; Τα θέματα διαφάνειας που τίθενται;</w:t>
      </w:r>
      <w:r w:rsidR="00655FA0">
        <w:rPr>
          <w:rFonts w:cstheme="minorHAnsi"/>
          <w:iCs/>
        </w:rPr>
        <w:t xml:space="preserve"> Τ</w:t>
      </w:r>
      <w:r w:rsidRPr="00806394">
        <w:rPr>
          <w:rFonts w:cstheme="minorHAnsi"/>
          <w:iCs/>
        </w:rPr>
        <w:t xml:space="preserve">η σύγκρουση συμφερόντων ή την αδυναμία άσκησης οποιουδήποτε ελέγχου από το </w:t>
      </w:r>
      <w:r w:rsidR="00655FA0">
        <w:rPr>
          <w:rFonts w:cstheme="minorHAnsi"/>
          <w:iCs/>
        </w:rPr>
        <w:t>Δ</w:t>
      </w:r>
      <w:r w:rsidRPr="00806394">
        <w:rPr>
          <w:rFonts w:cstheme="minorHAnsi"/>
          <w:iCs/>
        </w:rPr>
        <w:t>ημόσιο;</w:t>
      </w:r>
    </w:p>
    <w:p w14:paraId="3C26D02B" w14:textId="4D2D6195" w:rsidR="0023074C" w:rsidRPr="00806394" w:rsidRDefault="0023074C" w:rsidP="00655FA0">
      <w:pPr>
        <w:spacing w:line="276" w:lineRule="auto"/>
        <w:contextualSpacing/>
        <w:jc w:val="both"/>
        <w:rPr>
          <w:rFonts w:cstheme="minorHAnsi"/>
          <w:iCs/>
        </w:rPr>
      </w:pPr>
      <w:r w:rsidRPr="00806394">
        <w:rPr>
          <w:rFonts w:cstheme="minorHAnsi"/>
          <w:iCs/>
        </w:rPr>
        <w:t>Αντί να στελεχωθούν οι υπηρεσίες -θυμίζουμε και την ακύρωση της προκήρυξης μηχανικών για τους Ο</w:t>
      </w:r>
      <w:r w:rsidR="00655FA0">
        <w:rPr>
          <w:rFonts w:cstheme="minorHAnsi"/>
          <w:iCs/>
        </w:rPr>
        <w:t>.</w:t>
      </w:r>
      <w:r w:rsidRPr="00806394">
        <w:rPr>
          <w:rFonts w:cstheme="minorHAnsi"/>
          <w:iCs/>
        </w:rPr>
        <w:t>Τ</w:t>
      </w:r>
      <w:r w:rsidR="00655FA0">
        <w:rPr>
          <w:rFonts w:cstheme="minorHAnsi"/>
          <w:iCs/>
        </w:rPr>
        <w:t>.</w:t>
      </w:r>
      <w:r w:rsidRPr="00806394">
        <w:rPr>
          <w:rFonts w:cstheme="minorHAnsi"/>
          <w:iCs/>
        </w:rPr>
        <w:t>Α</w:t>
      </w:r>
      <w:r w:rsidR="00655FA0">
        <w:rPr>
          <w:rFonts w:cstheme="minorHAnsi"/>
          <w:iCs/>
        </w:rPr>
        <w:t xml:space="preserve">.- </w:t>
      </w:r>
      <w:r w:rsidRPr="00806394">
        <w:rPr>
          <w:rFonts w:cstheme="minorHAnsi"/>
          <w:iCs/>
        </w:rPr>
        <w:t xml:space="preserve">και χωρίς να υπάρχει η παραμικρή μέριμνα από την Κυβέρνηση για την ενίσχυση του </w:t>
      </w:r>
      <w:r w:rsidR="00655FA0">
        <w:rPr>
          <w:rFonts w:cstheme="minorHAnsi"/>
          <w:iCs/>
        </w:rPr>
        <w:t>Δ</w:t>
      </w:r>
      <w:r w:rsidRPr="00806394">
        <w:rPr>
          <w:rFonts w:cstheme="minorHAnsi"/>
          <w:iCs/>
        </w:rPr>
        <w:t>ημοσίου, η Νέα Δημοκρατία δίνει έργ</w:t>
      </w:r>
      <w:r w:rsidR="00655FA0">
        <w:rPr>
          <w:rFonts w:cstheme="minorHAnsi"/>
          <w:iCs/>
        </w:rPr>
        <w:t>α</w:t>
      </w:r>
      <w:r w:rsidRPr="00806394">
        <w:rPr>
          <w:rFonts w:cstheme="minorHAnsi"/>
          <w:iCs/>
        </w:rPr>
        <w:t xml:space="preserve"> σε ιδιώτες</w:t>
      </w:r>
      <w:r w:rsidR="00655FA0">
        <w:rPr>
          <w:rFonts w:cstheme="minorHAnsi"/>
          <w:iCs/>
        </w:rPr>
        <w:t>,</w:t>
      </w:r>
      <w:r w:rsidRPr="00806394">
        <w:rPr>
          <w:rFonts w:cstheme="minorHAnsi"/>
          <w:iCs/>
        </w:rPr>
        <w:t xml:space="preserve"> με αποτέλεσμα</w:t>
      </w:r>
      <w:r w:rsidR="006F28F1">
        <w:rPr>
          <w:rFonts w:cstheme="minorHAnsi"/>
          <w:iCs/>
        </w:rPr>
        <w:t>,</w:t>
      </w:r>
      <w:r w:rsidRPr="00806394">
        <w:rPr>
          <w:rFonts w:cstheme="minorHAnsi"/>
          <w:iCs/>
        </w:rPr>
        <w:t xml:space="preserve"> </w:t>
      </w:r>
      <w:r w:rsidRPr="00806394">
        <w:rPr>
          <w:rFonts w:cstheme="minorHAnsi"/>
          <w:iCs/>
        </w:rPr>
        <w:lastRenderedPageBreak/>
        <w:t>μακροπρόθεσμα</w:t>
      </w:r>
      <w:r w:rsidR="006F28F1">
        <w:rPr>
          <w:rFonts w:cstheme="minorHAnsi"/>
          <w:iCs/>
        </w:rPr>
        <w:t>,</w:t>
      </w:r>
      <w:r w:rsidRPr="00806394">
        <w:rPr>
          <w:rFonts w:cstheme="minorHAnsi"/>
          <w:iCs/>
        </w:rPr>
        <w:t xml:space="preserve"> να χαθεί η όποια τεχνογνωσία των δημοσίων υπαλλήλων. Χάνεται</w:t>
      </w:r>
      <w:r w:rsidR="006F28F1">
        <w:rPr>
          <w:rFonts w:cstheme="minorHAnsi"/>
          <w:iCs/>
        </w:rPr>
        <w:t>,</w:t>
      </w:r>
      <w:r w:rsidRPr="00806394">
        <w:rPr>
          <w:rFonts w:cstheme="minorHAnsi"/>
          <w:iCs/>
        </w:rPr>
        <w:t xml:space="preserve"> δηλαδή</w:t>
      </w:r>
      <w:r w:rsidR="006F28F1">
        <w:rPr>
          <w:rFonts w:cstheme="minorHAnsi"/>
          <w:iCs/>
        </w:rPr>
        <w:t>,</w:t>
      </w:r>
      <w:r w:rsidRPr="00806394">
        <w:rPr>
          <w:rFonts w:cstheme="minorHAnsi"/>
          <w:iCs/>
        </w:rPr>
        <w:t xml:space="preserve"> η θεσμική μνήμη. </w:t>
      </w:r>
    </w:p>
    <w:p w14:paraId="380CDADD" w14:textId="755CA13C" w:rsidR="0023074C" w:rsidRPr="00806394" w:rsidRDefault="0023074C" w:rsidP="00D84952">
      <w:pPr>
        <w:spacing w:line="276" w:lineRule="auto"/>
        <w:ind w:firstLine="720"/>
        <w:contextualSpacing/>
        <w:jc w:val="both"/>
        <w:rPr>
          <w:rFonts w:cstheme="minorHAnsi"/>
        </w:rPr>
      </w:pPr>
      <w:r w:rsidRPr="00806394">
        <w:rPr>
          <w:rFonts w:cstheme="minorHAnsi"/>
          <w:iCs/>
        </w:rPr>
        <w:t>Επίσης, αν</w:t>
      </w:r>
      <w:r w:rsidR="006F28F1">
        <w:rPr>
          <w:rFonts w:cstheme="minorHAnsi"/>
          <w:iCs/>
        </w:rPr>
        <w:t>,</w:t>
      </w:r>
      <w:r w:rsidRPr="00806394">
        <w:rPr>
          <w:rFonts w:cstheme="minorHAnsi"/>
          <w:iCs/>
        </w:rPr>
        <w:t xml:space="preserve"> όπως ανέφερε ο κ. Μπουκώρος, η διευθύνουσα υπηρεσία έχει ακόμ</w:t>
      </w:r>
      <w:r w:rsidR="006F28F1">
        <w:rPr>
          <w:rFonts w:cstheme="minorHAnsi"/>
          <w:iCs/>
        </w:rPr>
        <w:t>η</w:t>
      </w:r>
      <w:r w:rsidRPr="00806394">
        <w:rPr>
          <w:rFonts w:cstheme="minorHAnsi"/>
          <w:iCs/>
        </w:rPr>
        <w:t xml:space="preserve"> ρόλο, εγώ το</w:t>
      </w:r>
      <w:r w:rsidR="006F28F1">
        <w:rPr>
          <w:rFonts w:cstheme="minorHAnsi"/>
          <w:iCs/>
        </w:rPr>
        <w:t>ν</w:t>
      </w:r>
      <w:r w:rsidRPr="00806394">
        <w:rPr>
          <w:rFonts w:cstheme="minorHAnsi"/>
          <w:iCs/>
        </w:rPr>
        <w:t xml:space="preserve"> μόνο</w:t>
      </w:r>
      <w:r w:rsidR="006F28F1">
        <w:rPr>
          <w:rFonts w:cstheme="minorHAnsi"/>
          <w:iCs/>
        </w:rPr>
        <w:t xml:space="preserve"> ρόλο</w:t>
      </w:r>
      <w:r w:rsidRPr="00806394">
        <w:rPr>
          <w:rFonts w:cstheme="minorHAnsi"/>
          <w:iCs/>
        </w:rPr>
        <w:t xml:space="preserve"> που μπορώ να βρω</w:t>
      </w:r>
      <w:r w:rsidR="006F28F1">
        <w:rPr>
          <w:rFonts w:cstheme="minorHAnsi"/>
          <w:iCs/>
        </w:rPr>
        <w:t>,</w:t>
      </w:r>
      <w:r w:rsidRPr="00806394">
        <w:rPr>
          <w:rFonts w:cstheme="minorHAnsi"/>
          <w:iCs/>
        </w:rPr>
        <w:t xml:space="preserve"> είναι ότι κρατά την ευθύνη. </w:t>
      </w:r>
      <w:r w:rsidR="006F28F1" w:rsidRPr="00806394">
        <w:rPr>
          <w:rFonts w:cstheme="minorHAnsi"/>
        </w:rPr>
        <w:t>Σε προηγούμενο</w:t>
      </w:r>
      <w:r w:rsidR="006F28F1">
        <w:rPr>
          <w:rFonts w:cstheme="minorHAnsi"/>
        </w:rPr>
        <w:t xml:space="preserve"> </w:t>
      </w:r>
      <w:r w:rsidR="006F28F1" w:rsidRPr="00806394">
        <w:rPr>
          <w:rFonts w:cstheme="minorHAnsi"/>
        </w:rPr>
        <w:t>πρόσφατο</w:t>
      </w:r>
      <w:r w:rsidR="006F28F1">
        <w:rPr>
          <w:rFonts w:cstheme="minorHAnsi"/>
        </w:rPr>
        <w:t xml:space="preserve"> νομοσχέδιο</w:t>
      </w:r>
      <w:r w:rsidR="006F28F1" w:rsidRPr="00806394">
        <w:rPr>
          <w:rFonts w:cstheme="minorHAnsi"/>
        </w:rPr>
        <w:t>, είχα πει</w:t>
      </w:r>
      <w:r w:rsidR="006F28F1">
        <w:rPr>
          <w:rFonts w:cstheme="minorHAnsi"/>
        </w:rPr>
        <w:t>,</w:t>
      </w:r>
      <w:r w:rsidR="006F28F1" w:rsidRPr="00806394">
        <w:rPr>
          <w:rFonts w:cstheme="minorHAnsi"/>
        </w:rPr>
        <w:t xml:space="preserve"> ότι </w:t>
      </w:r>
      <w:r w:rsidR="006F28F1">
        <w:rPr>
          <w:rFonts w:cstheme="minorHAnsi"/>
        </w:rPr>
        <w:t>βάζετε</w:t>
      </w:r>
      <w:r w:rsidR="006F28F1" w:rsidRPr="00806394">
        <w:rPr>
          <w:rFonts w:cstheme="minorHAnsi"/>
        </w:rPr>
        <w:t xml:space="preserve"> τους μελετητές και δεν τους λέτε επιβλέποντες, γιατί, ευτυχώς, η επίβλεψη ακόμ</w:t>
      </w:r>
      <w:r w:rsidR="006F28F1">
        <w:rPr>
          <w:rFonts w:cstheme="minorHAnsi"/>
        </w:rPr>
        <w:t>η</w:t>
      </w:r>
      <w:r w:rsidR="006F28F1" w:rsidRPr="00806394">
        <w:rPr>
          <w:rFonts w:cstheme="minorHAnsi"/>
        </w:rPr>
        <w:t xml:space="preserve"> παραμένει στο </w:t>
      </w:r>
      <w:r w:rsidR="006F28F1">
        <w:rPr>
          <w:rFonts w:cstheme="minorHAnsi"/>
        </w:rPr>
        <w:t>Δ</w:t>
      </w:r>
      <w:r w:rsidR="006F28F1" w:rsidRPr="00806394">
        <w:rPr>
          <w:rFonts w:cstheme="minorHAnsi"/>
        </w:rPr>
        <w:t>ημόσιο. Πολύ σύντομα</w:t>
      </w:r>
      <w:r w:rsidR="006F28F1">
        <w:rPr>
          <w:rFonts w:cstheme="minorHAnsi"/>
        </w:rPr>
        <w:t>,</w:t>
      </w:r>
      <w:r w:rsidR="006F28F1" w:rsidRPr="00806394">
        <w:rPr>
          <w:rFonts w:cstheme="minorHAnsi"/>
        </w:rPr>
        <w:t xml:space="preserve"> </w:t>
      </w:r>
      <w:r w:rsidR="006F28F1">
        <w:rPr>
          <w:rFonts w:cstheme="minorHAnsi"/>
        </w:rPr>
        <w:t>όμως,</w:t>
      </w:r>
      <w:r w:rsidR="006F28F1" w:rsidRPr="00806394">
        <w:rPr>
          <w:rFonts w:cstheme="minorHAnsi"/>
        </w:rPr>
        <w:t xml:space="preserve"> διαψεύστηκε και αυτό. Άρα</w:t>
      </w:r>
      <w:r w:rsidR="006F28F1">
        <w:rPr>
          <w:rFonts w:cstheme="minorHAnsi"/>
        </w:rPr>
        <w:t>,</w:t>
      </w:r>
      <w:r w:rsidR="006F28F1" w:rsidRPr="00806394">
        <w:rPr>
          <w:rFonts w:cstheme="minorHAnsi"/>
        </w:rPr>
        <w:t xml:space="preserve"> το </w:t>
      </w:r>
      <w:r w:rsidR="006F28F1">
        <w:rPr>
          <w:rFonts w:cstheme="minorHAnsi"/>
        </w:rPr>
        <w:t>Δ</w:t>
      </w:r>
      <w:r w:rsidR="006F28F1" w:rsidRPr="00806394">
        <w:rPr>
          <w:rFonts w:cstheme="minorHAnsi"/>
        </w:rPr>
        <w:t>ημόσιο έχει μόνο την ευθύνη. Δεν γίνονται έτσι τα έρ</w:t>
      </w:r>
      <w:r w:rsidR="00D84952">
        <w:rPr>
          <w:rFonts w:cstheme="minorHAnsi"/>
        </w:rPr>
        <w:t>γα, να είστε σίγουροι γι’ αυτό.</w:t>
      </w:r>
    </w:p>
    <w:p w14:paraId="6B939665" w14:textId="77777777" w:rsidR="00D84952" w:rsidRPr="00806394" w:rsidRDefault="00D84952" w:rsidP="00D84952">
      <w:pPr>
        <w:spacing w:line="276" w:lineRule="auto"/>
        <w:ind w:firstLine="720"/>
        <w:contextualSpacing/>
        <w:jc w:val="both"/>
        <w:rPr>
          <w:rFonts w:cstheme="minorHAnsi"/>
        </w:rPr>
      </w:pPr>
      <w:r>
        <w:rPr>
          <w:rFonts w:cstheme="minorHAnsi"/>
        </w:rPr>
        <w:t>Με τ</w:t>
      </w:r>
      <w:r w:rsidRPr="00806394">
        <w:rPr>
          <w:rFonts w:cstheme="minorHAnsi"/>
        </w:rPr>
        <w:t>ο άρθρο 70, το σύστημα επιμετρήσεων μετατρέπεται από ελεγκτικό σε δηλωτικό, γεγονός που σχολιάστηκε, επίσης, αρνητικά. Αυτό σε συνδυασμό με τις υπόλοιπες ρυθμίσεις του νομοσχεδίου</w:t>
      </w:r>
      <w:r>
        <w:rPr>
          <w:rFonts w:cstheme="minorHAnsi"/>
        </w:rPr>
        <w:t>,</w:t>
      </w:r>
      <w:r w:rsidRPr="00806394">
        <w:rPr>
          <w:rFonts w:cstheme="minorHAnsi"/>
        </w:rPr>
        <w:t xml:space="preserve"> που αναφέρονται στην παρακολούθηση και παραλαβή των έργων, όπως η κατάργηση του πρωτοκόλλου παραλαβής αφανών εργασιών και προσωρινής παραλαβής, θα δημιουργήσουν</w:t>
      </w:r>
      <w:r>
        <w:rPr>
          <w:rFonts w:cstheme="minorHAnsi"/>
        </w:rPr>
        <w:t>,</w:t>
      </w:r>
      <w:r w:rsidRPr="00806394">
        <w:rPr>
          <w:rFonts w:cstheme="minorHAnsi"/>
        </w:rPr>
        <w:t xml:space="preserve"> επιπλέον</w:t>
      </w:r>
      <w:r>
        <w:rPr>
          <w:rFonts w:cstheme="minorHAnsi"/>
        </w:rPr>
        <w:t>,</w:t>
      </w:r>
      <w:r w:rsidRPr="00806394">
        <w:rPr>
          <w:rFonts w:cstheme="minorHAnsi"/>
        </w:rPr>
        <w:t xml:space="preserve"> καθυστερήσεις και</w:t>
      </w:r>
      <w:r>
        <w:rPr>
          <w:rFonts w:cstheme="minorHAnsi"/>
        </w:rPr>
        <w:t xml:space="preserve"> </w:t>
      </w:r>
      <w:r w:rsidRPr="00806394">
        <w:rPr>
          <w:rFonts w:cstheme="minorHAnsi"/>
        </w:rPr>
        <w:t>αδυναμία ελέγχου της ποιότητας των έργων και αυτό είναι πάρα πολύ σοβαρό.</w:t>
      </w:r>
    </w:p>
    <w:p w14:paraId="17FD8014" w14:textId="77777777" w:rsidR="00D84952" w:rsidRPr="00806394" w:rsidRDefault="00D84952" w:rsidP="00D84952">
      <w:pPr>
        <w:spacing w:line="276" w:lineRule="auto"/>
        <w:ind w:firstLine="720"/>
        <w:contextualSpacing/>
        <w:jc w:val="both"/>
        <w:rPr>
          <w:rFonts w:cstheme="minorHAnsi"/>
        </w:rPr>
      </w:pPr>
      <w:r>
        <w:rPr>
          <w:rFonts w:cstheme="minorHAnsi"/>
        </w:rPr>
        <w:t>Μ</w:t>
      </w:r>
      <w:r w:rsidRPr="00806394">
        <w:rPr>
          <w:rFonts w:cstheme="minorHAnsi"/>
        </w:rPr>
        <w:t>ε το άρθρο 192</w:t>
      </w:r>
      <w:r>
        <w:rPr>
          <w:rFonts w:cstheme="minorHAnsi"/>
        </w:rPr>
        <w:t>,</w:t>
      </w:r>
      <w:r w:rsidRPr="00806394">
        <w:rPr>
          <w:rFonts w:cstheme="minorHAnsi"/>
        </w:rPr>
        <w:t xml:space="preserve"> γίνεται εμφανής η διαφορά μας ως προς το πώς βλέπου</w:t>
      </w:r>
      <w:r>
        <w:rPr>
          <w:rFonts w:cstheme="minorHAnsi"/>
        </w:rPr>
        <w:t>με</w:t>
      </w:r>
      <w:r w:rsidRPr="00806394">
        <w:rPr>
          <w:rFonts w:cstheme="minorHAnsi"/>
        </w:rPr>
        <w:t xml:space="preserve"> το</w:t>
      </w:r>
      <w:r>
        <w:rPr>
          <w:rFonts w:cstheme="minorHAnsi"/>
        </w:rPr>
        <w:t>ν</w:t>
      </w:r>
      <w:r w:rsidRPr="00806394">
        <w:rPr>
          <w:rFonts w:cstheme="minorHAnsi"/>
        </w:rPr>
        <w:t xml:space="preserve"> θεσμικό ρόλο του Τεχνικού Επιμελητηρίου. Δηλώνω ότι είμαι μέλος της </w:t>
      </w:r>
      <w:r>
        <w:rPr>
          <w:rFonts w:cstheme="minorHAnsi"/>
        </w:rPr>
        <w:t>Δ</w:t>
      </w:r>
      <w:r w:rsidRPr="00806394">
        <w:rPr>
          <w:rFonts w:cstheme="minorHAnsi"/>
        </w:rPr>
        <w:t>ιοίκησης του Τεχνικού Επιμελητηρίου</w:t>
      </w:r>
      <w:r>
        <w:rPr>
          <w:rFonts w:cstheme="minorHAnsi"/>
        </w:rPr>
        <w:t>,</w:t>
      </w:r>
      <w:r w:rsidRPr="00806394">
        <w:rPr>
          <w:rFonts w:cstheme="minorHAnsi"/>
        </w:rPr>
        <w:t xml:space="preserve"> πάρα πολλά χρόνια. Ήταν ένας οργανισμός, έτσι το</w:t>
      </w:r>
      <w:r>
        <w:rPr>
          <w:rFonts w:cstheme="minorHAnsi"/>
        </w:rPr>
        <w:t>ν</w:t>
      </w:r>
      <w:r w:rsidRPr="00806394">
        <w:rPr>
          <w:rFonts w:cstheme="minorHAnsi"/>
        </w:rPr>
        <w:t xml:space="preserve"> θέλουμε εμείς, ανεξάρτητο τεχνικό σύμβουλο της </w:t>
      </w:r>
      <w:r>
        <w:rPr>
          <w:rFonts w:cstheme="minorHAnsi"/>
        </w:rPr>
        <w:t>Π</w:t>
      </w:r>
      <w:r w:rsidRPr="00806394">
        <w:rPr>
          <w:rFonts w:cstheme="minorHAnsi"/>
        </w:rPr>
        <w:t>ολιτείας, στήριγμα στο</w:t>
      </w:r>
      <w:r>
        <w:rPr>
          <w:rFonts w:cstheme="minorHAnsi"/>
        </w:rPr>
        <w:t>ν</w:t>
      </w:r>
      <w:r w:rsidRPr="00806394">
        <w:rPr>
          <w:rFonts w:cstheme="minorHAnsi"/>
        </w:rPr>
        <w:t xml:space="preserve"> ρόλο των μηχανικών. Εδώ πρέπει να μετατραπεί το ΤΕΕ</w:t>
      </w:r>
      <w:r>
        <w:rPr>
          <w:rFonts w:cstheme="minorHAnsi"/>
        </w:rPr>
        <w:t xml:space="preserve"> σε</w:t>
      </w:r>
      <w:r w:rsidRPr="00806394">
        <w:rPr>
          <w:rFonts w:cstheme="minorHAnsi"/>
        </w:rPr>
        <w:t xml:space="preserve"> </w:t>
      </w:r>
      <w:r>
        <w:rPr>
          <w:rFonts w:cstheme="minorHAnsi"/>
        </w:rPr>
        <w:t>«</w:t>
      </w:r>
      <w:proofErr w:type="spellStart"/>
      <w:r w:rsidRPr="00806394">
        <w:rPr>
          <w:rFonts w:cstheme="minorHAnsi"/>
        </w:rPr>
        <w:t>παραμάγαζο</w:t>
      </w:r>
      <w:proofErr w:type="spellEnd"/>
      <w:r>
        <w:rPr>
          <w:rFonts w:cstheme="minorHAnsi"/>
        </w:rPr>
        <w:t>»</w:t>
      </w:r>
      <w:r w:rsidRPr="00806394">
        <w:rPr>
          <w:rFonts w:cstheme="minorHAnsi"/>
        </w:rPr>
        <w:t xml:space="preserve"> της κάθε </w:t>
      </w:r>
      <w:r>
        <w:rPr>
          <w:rFonts w:cstheme="minorHAnsi"/>
        </w:rPr>
        <w:t>Κ</w:t>
      </w:r>
      <w:r w:rsidRPr="00806394">
        <w:rPr>
          <w:rFonts w:cstheme="minorHAnsi"/>
        </w:rPr>
        <w:t>υβέρνησης και του</w:t>
      </w:r>
      <w:r>
        <w:rPr>
          <w:rFonts w:cstheme="minorHAnsi"/>
        </w:rPr>
        <w:t xml:space="preserve"> κάθε</w:t>
      </w:r>
      <w:r w:rsidRPr="00806394">
        <w:rPr>
          <w:rFonts w:cstheme="minorHAnsi"/>
        </w:rPr>
        <w:t xml:space="preserve"> </w:t>
      </w:r>
      <w:r>
        <w:rPr>
          <w:rFonts w:cstheme="minorHAnsi"/>
        </w:rPr>
        <w:t>Υ</w:t>
      </w:r>
      <w:r w:rsidRPr="00806394">
        <w:rPr>
          <w:rFonts w:cstheme="minorHAnsi"/>
        </w:rPr>
        <w:t>πουργείου και θα λειτουργεί ως πανελλαδική αναθέτουσα αρχή. Εκχωρείται</w:t>
      </w:r>
      <w:r>
        <w:rPr>
          <w:rFonts w:cstheme="minorHAnsi"/>
        </w:rPr>
        <w:t xml:space="preserve"> ένα </w:t>
      </w:r>
      <w:r w:rsidRPr="00806394">
        <w:rPr>
          <w:rFonts w:cstheme="minorHAnsi"/>
        </w:rPr>
        <w:t xml:space="preserve">πολύ σημαντικό έργο του </w:t>
      </w:r>
      <w:r>
        <w:rPr>
          <w:rFonts w:cstheme="minorHAnsi"/>
        </w:rPr>
        <w:t>Δ</w:t>
      </w:r>
      <w:r w:rsidRPr="00806394">
        <w:rPr>
          <w:rFonts w:cstheme="minorHAnsi"/>
        </w:rPr>
        <w:t xml:space="preserve">ημοσίου σε ιδιώτες, </w:t>
      </w:r>
      <w:r>
        <w:rPr>
          <w:rFonts w:cstheme="minorHAnsi"/>
        </w:rPr>
        <w:t xml:space="preserve">με αποτέλεσμα να </w:t>
      </w:r>
      <w:r w:rsidRPr="00806394">
        <w:rPr>
          <w:rFonts w:cstheme="minorHAnsi"/>
        </w:rPr>
        <w:t xml:space="preserve">ευνοείται η αδιαφάνεια και η </w:t>
      </w:r>
      <w:r>
        <w:rPr>
          <w:rFonts w:cstheme="minorHAnsi"/>
        </w:rPr>
        <w:t>Π</w:t>
      </w:r>
      <w:r w:rsidRPr="00806394">
        <w:rPr>
          <w:rFonts w:cstheme="minorHAnsi"/>
        </w:rPr>
        <w:t>ολιτεία χάνει έναν φορέα που</w:t>
      </w:r>
      <w:r>
        <w:rPr>
          <w:rFonts w:cstheme="minorHAnsi"/>
        </w:rPr>
        <w:t>,</w:t>
      </w:r>
      <w:r w:rsidRPr="00806394">
        <w:rPr>
          <w:rFonts w:cstheme="minorHAnsi"/>
        </w:rPr>
        <w:t xml:space="preserve"> μέχρι πρότινος</w:t>
      </w:r>
      <w:r>
        <w:rPr>
          <w:rFonts w:cstheme="minorHAnsi"/>
        </w:rPr>
        <w:t>,</w:t>
      </w:r>
      <w:r w:rsidRPr="00806394">
        <w:rPr>
          <w:rFonts w:cstheme="minorHAnsi"/>
        </w:rPr>
        <w:t xml:space="preserve"> λειτουργούσε τεχνικά. Αλήθεια</w:t>
      </w:r>
      <w:r>
        <w:rPr>
          <w:rFonts w:cstheme="minorHAnsi"/>
        </w:rPr>
        <w:t>,</w:t>
      </w:r>
      <w:r w:rsidRPr="00806394">
        <w:rPr>
          <w:rFonts w:cstheme="minorHAnsi"/>
        </w:rPr>
        <w:t xml:space="preserve"> πώς θα εξασφαλίζει το ΤΕΕ τα δικαιώματα των μελών του σε μ</w:t>
      </w:r>
      <w:r>
        <w:rPr>
          <w:rFonts w:cstheme="minorHAnsi"/>
        </w:rPr>
        <w:t>ί</w:t>
      </w:r>
      <w:r w:rsidRPr="00806394">
        <w:rPr>
          <w:rFonts w:cstheme="minorHAnsi"/>
        </w:rPr>
        <w:t xml:space="preserve">α διαγωνιστική διαδικασία που </w:t>
      </w:r>
      <w:r>
        <w:rPr>
          <w:rFonts w:cstheme="minorHAnsi"/>
        </w:rPr>
        <w:t>«</w:t>
      </w:r>
      <w:r w:rsidRPr="00806394">
        <w:rPr>
          <w:rFonts w:cstheme="minorHAnsi"/>
        </w:rPr>
        <w:t>τρέχει</w:t>
      </w:r>
      <w:r>
        <w:rPr>
          <w:rFonts w:cstheme="minorHAnsi"/>
        </w:rPr>
        <w:t>»</w:t>
      </w:r>
      <w:r w:rsidRPr="00806394">
        <w:rPr>
          <w:rFonts w:cstheme="minorHAnsi"/>
        </w:rPr>
        <w:t xml:space="preserve"> το ίδιο</w:t>
      </w:r>
      <w:r>
        <w:rPr>
          <w:rFonts w:cstheme="minorHAnsi"/>
        </w:rPr>
        <w:t xml:space="preserve">; </w:t>
      </w:r>
      <w:r w:rsidRPr="00806394">
        <w:rPr>
          <w:rFonts w:cstheme="minorHAnsi"/>
        </w:rPr>
        <w:t>Να σημειώσουμε, επίσης,</w:t>
      </w:r>
      <w:r>
        <w:rPr>
          <w:rFonts w:cstheme="minorHAnsi"/>
        </w:rPr>
        <w:t xml:space="preserve"> και</w:t>
      </w:r>
      <w:r w:rsidRPr="00806394">
        <w:rPr>
          <w:rFonts w:cstheme="minorHAnsi"/>
        </w:rPr>
        <w:t xml:space="preserve"> τον αιφνιδιαστικό χαρακτήρα της ρύθμισης. Κι αυτό ειπώθηκε πολύ στην ακρόαση των φορέων, αφού προστέθηκε στο νομοσχέδιο μετά τη διαβούλευση, ενώ δεν προηγήθηκε συζήτηση με τα συλλογικά όργανα του ΤΕΕ. Υπήρξαν πάρα πολλές αντιδράσεις. Ο </w:t>
      </w:r>
      <w:r>
        <w:rPr>
          <w:rFonts w:cstheme="minorHAnsi"/>
        </w:rPr>
        <w:t>Σ</w:t>
      </w:r>
      <w:r w:rsidRPr="00806394">
        <w:rPr>
          <w:rFonts w:cstheme="minorHAnsi"/>
        </w:rPr>
        <w:t xml:space="preserve">ύλλογος </w:t>
      </w:r>
      <w:r>
        <w:rPr>
          <w:rFonts w:cstheme="minorHAnsi"/>
        </w:rPr>
        <w:t>Μ</w:t>
      </w:r>
      <w:r w:rsidRPr="00806394">
        <w:rPr>
          <w:rFonts w:cstheme="minorHAnsi"/>
        </w:rPr>
        <w:t>ελετητών και το ΕΣΒΥΚ ζήτησαν να αφαιρεθεί το σύνολο των διατάξεων για το ΤΕΕ και</w:t>
      </w:r>
      <w:r>
        <w:rPr>
          <w:rFonts w:cstheme="minorHAnsi"/>
        </w:rPr>
        <w:t xml:space="preserve"> </w:t>
      </w:r>
      <w:r w:rsidRPr="00806394">
        <w:rPr>
          <w:rFonts w:cstheme="minorHAnsi"/>
        </w:rPr>
        <w:t>έχουν πάρα πολύ δίκιο. Δεν μπορείτε να καταργείτ</w:t>
      </w:r>
      <w:r>
        <w:rPr>
          <w:rFonts w:cstheme="minorHAnsi"/>
        </w:rPr>
        <w:t xml:space="preserve">ε </w:t>
      </w:r>
      <w:r w:rsidRPr="00806394">
        <w:rPr>
          <w:rFonts w:cstheme="minorHAnsi"/>
        </w:rPr>
        <w:t>έτσι θεσμικούς ρόλους.</w:t>
      </w:r>
    </w:p>
    <w:p w14:paraId="73273B95" w14:textId="77777777" w:rsidR="00D84952" w:rsidRPr="00806394" w:rsidRDefault="00D84952" w:rsidP="00D84952">
      <w:pPr>
        <w:spacing w:line="276" w:lineRule="auto"/>
        <w:ind w:firstLine="720"/>
        <w:contextualSpacing/>
        <w:jc w:val="both"/>
        <w:rPr>
          <w:rFonts w:cstheme="minorHAnsi"/>
        </w:rPr>
      </w:pPr>
      <w:r w:rsidRPr="00806394">
        <w:rPr>
          <w:rFonts w:cstheme="minorHAnsi"/>
        </w:rPr>
        <w:t>Με το άρθρο 215</w:t>
      </w:r>
      <w:r>
        <w:rPr>
          <w:rFonts w:cstheme="minorHAnsi"/>
        </w:rPr>
        <w:t>,</w:t>
      </w:r>
      <w:r w:rsidRPr="00806394">
        <w:rPr>
          <w:rFonts w:cstheme="minorHAnsi"/>
        </w:rPr>
        <w:t xml:space="preserve"> είναι σίγουρο</w:t>
      </w:r>
      <w:r>
        <w:rPr>
          <w:rFonts w:cstheme="minorHAnsi"/>
        </w:rPr>
        <w:t>,</w:t>
      </w:r>
      <w:r w:rsidRPr="00806394">
        <w:rPr>
          <w:rFonts w:cstheme="minorHAnsi"/>
        </w:rPr>
        <w:t xml:space="preserve"> ότι ξεχάστηκε το Υπουργείο Εσωτερικών</w:t>
      </w:r>
      <w:r>
        <w:rPr>
          <w:rFonts w:cstheme="minorHAnsi"/>
        </w:rPr>
        <w:t>,</w:t>
      </w:r>
      <w:r w:rsidRPr="00806394">
        <w:rPr>
          <w:rFonts w:cstheme="minorHAnsi"/>
        </w:rPr>
        <w:t xml:space="preserve"> αφού απουσιάζει από την</w:t>
      </w:r>
      <w:r>
        <w:rPr>
          <w:rFonts w:cstheme="minorHAnsi"/>
        </w:rPr>
        <w:t xml:space="preserve"> </w:t>
      </w:r>
      <w:proofErr w:type="spellStart"/>
      <w:r>
        <w:rPr>
          <w:rFonts w:cstheme="minorHAnsi"/>
        </w:rPr>
        <w:t>κυα</w:t>
      </w:r>
      <w:proofErr w:type="spellEnd"/>
      <w:r w:rsidRPr="00806394">
        <w:rPr>
          <w:rFonts w:cstheme="minorHAnsi"/>
        </w:rPr>
        <w:t xml:space="preserve"> της ανάρτησης, ενώ έχει ξεκάθαρη συναρμοδιότητα</w:t>
      </w:r>
      <w:r>
        <w:rPr>
          <w:rFonts w:cstheme="minorHAnsi"/>
        </w:rPr>
        <w:t xml:space="preserve"> που αφορά</w:t>
      </w:r>
      <w:r w:rsidRPr="00806394">
        <w:rPr>
          <w:rFonts w:cstheme="minorHAnsi"/>
        </w:rPr>
        <w:t xml:space="preserve"> </w:t>
      </w:r>
      <w:r>
        <w:rPr>
          <w:rFonts w:cstheme="minorHAnsi"/>
        </w:rPr>
        <w:t>σ</w:t>
      </w:r>
      <w:r w:rsidRPr="00806394">
        <w:rPr>
          <w:rFonts w:cstheme="minorHAnsi"/>
        </w:rPr>
        <w:t xml:space="preserve">το έργο της </w:t>
      </w:r>
      <w:proofErr w:type="spellStart"/>
      <w:r w:rsidRPr="00806394">
        <w:rPr>
          <w:rFonts w:cstheme="minorHAnsi"/>
        </w:rPr>
        <w:t>ψηφιοποίησης</w:t>
      </w:r>
      <w:proofErr w:type="spellEnd"/>
      <w:r w:rsidRPr="00806394">
        <w:rPr>
          <w:rFonts w:cstheme="minorHAnsi"/>
        </w:rPr>
        <w:t xml:space="preserve"> των φακέλων οικοδομικών αδειών.</w:t>
      </w:r>
    </w:p>
    <w:p w14:paraId="4325A56F" w14:textId="77777777" w:rsidR="00D84952" w:rsidRDefault="00D84952" w:rsidP="00D84952">
      <w:pPr>
        <w:spacing w:line="276" w:lineRule="auto"/>
        <w:ind w:firstLine="720"/>
        <w:contextualSpacing/>
        <w:jc w:val="both"/>
        <w:rPr>
          <w:rFonts w:cstheme="minorHAnsi"/>
        </w:rPr>
      </w:pPr>
      <w:r>
        <w:rPr>
          <w:rFonts w:cstheme="minorHAnsi"/>
        </w:rPr>
        <w:t xml:space="preserve">Θα κλείσω με </w:t>
      </w:r>
      <w:r w:rsidRPr="00806394">
        <w:rPr>
          <w:rFonts w:cstheme="minorHAnsi"/>
        </w:rPr>
        <w:t>το επίμαχο άρθρο</w:t>
      </w:r>
      <w:r>
        <w:rPr>
          <w:rFonts w:cstheme="minorHAnsi"/>
        </w:rPr>
        <w:t xml:space="preserve"> </w:t>
      </w:r>
      <w:r w:rsidRPr="00806394">
        <w:rPr>
          <w:rFonts w:cstheme="minorHAnsi"/>
        </w:rPr>
        <w:t>219</w:t>
      </w:r>
      <w:r>
        <w:rPr>
          <w:rFonts w:cstheme="minorHAnsi"/>
        </w:rPr>
        <w:t xml:space="preserve">, με </w:t>
      </w:r>
      <w:r w:rsidRPr="00806394">
        <w:rPr>
          <w:rFonts w:cstheme="minorHAnsi"/>
        </w:rPr>
        <w:t>το οποίο ασχολήθηκαν όλοι</w:t>
      </w:r>
      <w:r>
        <w:rPr>
          <w:rFonts w:cstheme="minorHAnsi"/>
        </w:rPr>
        <w:t xml:space="preserve"> και </w:t>
      </w:r>
      <w:r w:rsidRPr="00806394">
        <w:rPr>
          <w:rFonts w:cstheme="minorHAnsi"/>
        </w:rPr>
        <w:t>οι τοποθετήσεις</w:t>
      </w:r>
      <w:r>
        <w:rPr>
          <w:rFonts w:cstheme="minorHAnsi"/>
        </w:rPr>
        <w:t>, όσων διαφωνούν με αυτό,</w:t>
      </w:r>
      <w:r w:rsidRPr="00806394">
        <w:rPr>
          <w:rFonts w:cstheme="minorHAnsi"/>
        </w:rPr>
        <w:t xml:space="preserve"> ήταν εξαιρετικές</w:t>
      </w:r>
      <w:r>
        <w:rPr>
          <w:rFonts w:cstheme="minorHAnsi"/>
        </w:rPr>
        <w:t xml:space="preserve">. </w:t>
      </w:r>
      <w:r w:rsidRPr="00806394">
        <w:rPr>
          <w:rFonts w:cstheme="minorHAnsi"/>
        </w:rPr>
        <w:t>Ξεκινώ</w:t>
      </w:r>
      <w:r>
        <w:rPr>
          <w:rFonts w:cstheme="minorHAnsi"/>
        </w:rPr>
        <w:t>,</w:t>
      </w:r>
      <w:r w:rsidRPr="00806394">
        <w:rPr>
          <w:rFonts w:cstheme="minorHAnsi"/>
        </w:rPr>
        <w:t xml:space="preserve"> λέγοντας,</w:t>
      </w:r>
      <w:r>
        <w:rPr>
          <w:rFonts w:cstheme="minorHAnsi"/>
        </w:rPr>
        <w:t xml:space="preserve"> ότι</w:t>
      </w:r>
      <w:r w:rsidRPr="00806394">
        <w:rPr>
          <w:rFonts w:cstheme="minorHAnsi"/>
        </w:rPr>
        <w:t xml:space="preserve"> το Υπουργείο Ανάπτυξης θα καθορίζει τους κανόνες προστασίας του </w:t>
      </w:r>
      <w:r>
        <w:rPr>
          <w:rFonts w:cstheme="minorHAnsi"/>
        </w:rPr>
        <w:t>Δ</w:t>
      </w:r>
      <w:r w:rsidRPr="00806394">
        <w:rPr>
          <w:rFonts w:cstheme="minorHAnsi"/>
        </w:rPr>
        <w:t xml:space="preserve">ικτύου </w:t>
      </w:r>
      <w:r w:rsidRPr="00806394">
        <w:rPr>
          <w:rFonts w:cstheme="minorHAnsi"/>
          <w:lang w:val="en-US"/>
        </w:rPr>
        <w:t>NATURA</w:t>
      </w:r>
      <w:r>
        <w:rPr>
          <w:rFonts w:cstheme="minorHAnsi"/>
        </w:rPr>
        <w:t>;</w:t>
      </w:r>
      <w:r w:rsidRPr="00806394">
        <w:rPr>
          <w:rFonts w:cstheme="minorHAnsi"/>
        </w:rPr>
        <w:t xml:space="preserve"> Είναι αντιευρωπαϊκό</w:t>
      </w:r>
      <w:r>
        <w:rPr>
          <w:rFonts w:cstheme="minorHAnsi"/>
        </w:rPr>
        <w:t xml:space="preserve"> και </w:t>
      </w:r>
      <w:proofErr w:type="spellStart"/>
      <w:r w:rsidRPr="00806394">
        <w:rPr>
          <w:rFonts w:cstheme="minorHAnsi"/>
        </w:rPr>
        <w:t>αντιπεριβαλλοντικό</w:t>
      </w:r>
      <w:proofErr w:type="spellEnd"/>
      <w:r w:rsidRPr="00806394">
        <w:rPr>
          <w:rFonts w:cstheme="minorHAnsi"/>
        </w:rPr>
        <w:t>. Το αρμόδιο «πράσινο» Υπουργείο Περιβάλλοντος αυτοκαταργείται; Άλλη μ</w:t>
      </w:r>
      <w:r>
        <w:rPr>
          <w:rFonts w:cstheme="minorHAnsi"/>
        </w:rPr>
        <w:t>ί</w:t>
      </w:r>
      <w:r w:rsidRPr="00806394">
        <w:rPr>
          <w:rFonts w:cstheme="minorHAnsi"/>
        </w:rPr>
        <w:t>α ρύθμιση του ΥΠ</w:t>
      </w:r>
      <w:r>
        <w:rPr>
          <w:rFonts w:cstheme="minorHAnsi"/>
        </w:rPr>
        <w:t xml:space="preserve">ΕΝ που </w:t>
      </w:r>
      <w:r w:rsidRPr="00806394">
        <w:rPr>
          <w:rFonts w:cstheme="minorHAnsi"/>
        </w:rPr>
        <w:t>δημιουργεί «τρύπες» στο</w:t>
      </w:r>
      <w:r>
        <w:rPr>
          <w:rFonts w:cstheme="minorHAnsi"/>
        </w:rPr>
        <w:t>ν</w:t>
      </w:r>
      <w:r w:rsidRPr="00806394">
        <w:rPr>
          <w:rFonts w:cstheme="minorHAnsi"/>
        </w:rPr>
        <w:t xml:space="preserve"> σχεδιασμό</w:t>
      </w:r>
      <w:r>
        <w:rPr>
          <w:rFonts w:cstheme="minorHAnsi"/>
        </w:rPr>
        <w:t>,</w:t>
      </w:r>
      <w:r w:rsidRPr="00806394">
        <w:rPr>
          <w:rFonts w:cstheme="minorHAnsi"/>
        </w:rPr>
        <w:t xml:space="preserve"> σε συνέχεια άλλων παρεμβάσεων</w:t>
      </w:r>
      <w:r>
        <w:rPr>
          <w:rFonts w:cstheme="minorHAnsi"/>
        </w:rPr>
        <w:t>,</w:t>
      </w:r>
      <w:r w:rsidRPr="00806394">
        <w:rPr>
          <w:rFonts w:cstheme="minorHAnsi"/>
        </w:rPr>
        <w:t xml:space="preserve"> που κάνουν τη χωροταξία «κόσκινο». Άλλο ένα πολεοδομικό </w:t>
      </w:r>
      <w:r>
        <w:rPr>
          <w:rFonts w:cstheme="minorHAnsi"/>
        </w:rPr>
        <w:t>«</w:t>
      </w:r>
      <w:r w:rsidRPr="00806394">
        <w:rPr>
          <w:rFonts w:cstheme="minorHAnsi"/>
        </w:rPr>
        <w:t>εργαλείο</w:t>
      </w:r>
      <w:r>
        <w:rPr>
          <w:rFonts w:cstheme="minorHAnsi"/>
        </w:rPr>
        <w:t>»</w:t>
      </w:r>
      <w:r w:rsidRPr="00806394">
        <w:rPr>
          <w:rFonts w:cstheme="minorHAnsi"/>
        </w:rPr>
        <w:t xml:space="preserve">, κατ’ εξαίρεση, σε αντίθεση με το ευρωπαϊκό πλαίσιο και την </w:t>
      </w:r>
      <w:proofErr w:type="spellStart"/>
      <w:r w:rsidRPr="00806394">
        <w:rPr>
          <w:rFonts w:cstheme="minorHAnsi"/>
        </w:rPr>
        <w:t>ενωσιακή</w:t>
      </w:r>
      <w:proofErr w:type="spellEnd"/>
      <w:r w:rsidRPr="00806394">
        <w:rPr>
          <w:rFonts w:cstheme="minorHAnsi"/>
        </w:rPr>
        <w:t xml:space="preserve"> νομοθεσία, με τις περιοχές </w:t>
      </w:r>
      <w:r w:rsidRPr="00806394">
        <w:rPr>
          <w:rFonts w:cstheme="minorHAnsi"/>
          <w:lang w:val="en-US"/>
        </w:rPr>
        <w:t>NATURA</w:t>
      </w:r>
      <w:r w:rsidRPr="00806394">
        <w:rPr>
          <w:rFonts w:cstheme="minorHAnsi"/>
        </w:rPr>
        <w:t xml:space="preserve"> να </w:t>
      </w:r>
      <w:r>
        <w:rPr>
          <w:rFonts w:cstheme="minorHAnsi"/>
        </w:rPr>
        <w:t>«</w:t>
      </w:r>
      <w:r w:rsidRPr="00806394">
        <w:rPr>
          <w:rFonts w:cstheme="minorHAnsi"/>
        </w:rPr>
        <w:t>θυσιάζονται</w:t>
      </w:r>
      <w:r>
        <w:rPr>
          <w:rFonts w:cstheme="minorHAnsi"/>
        </w:rPr>
        <w:t>»</w:t>
      </w:r>
      <w:r w:rsidRPr="00806394">
        <w:rPr>
          <w:rFonts w:cstheme="minorHAnsi"/>
        </w:rPr>
        <w:t xml:space="preserve"> στο</w:t>
      </w:r>
      <w:r>
        <w:rPr>
          <w:rFonts w:cstheme="minorHAnsi"/>
        </w:rPr>
        <w:t>ν</w:t>
      </w:r>
      <w:r w:rsidRPr="00806394">
        <w:rPr>
          <w:rFonts w:cstheme="minorHAnsi"/>
        </w:rPr>
        <w:t xml:space="preserve"> </w:t>
      </w:r>
      <w:r>
        <w:rPr>
          <w:rFonts w:cstheme="minorHAnsi"/>
        </w:rPr>
        <w:t>«</w:t>
      </w:r>
      <w:r w:rsidRPr="00806394">
        <w:rPr>
          <w:rFonts w:cstheme="minorHAnsi"/>
        </w:rPr>
        <w:t>βωμό</w:t>
      </w:r>
      <w:r>
        <w:rPr>
          <w:rFonts w:cstheme="minorHAnsi"/>
        </w:rPr>
        <w:t>»</w:t>
      </w:r>
      <w:r w:rsidRPr="00806394">
        <w:rPr>
          <w:rFonts w:cstheme="minorHAnsi"/>
        </w:rPr>
        <w:t xml:space="preserve"> των όποιων επενδύσεων. </w:t>
      </w:r>
    </w:p>
    <w:p w14:paraId="09AA28BF" w14:textId="0B23F1BC" w:rsidR="0023074C" w:rsidRPr="00806394" w:rsidRDefault="00EC17B8" w:rsidP="00BC30F8">
      <w:pPr>
        <w:spacing w:line="276" w:lineRule="auto"/>
        <w:ind w:firstLine="720"/>
        <w:contextualSpacing/>
        <w:jc w:val="both"/>
        <w:rPr>
          <w:rFonts w:cstheme="minorHAnsi"/>
        </w:rPr>
      </w:pPr>
      <w:r>
        <w:rPr>
          <w:rFonts w:cstheme="minorHAnsi"/>
        </w:rPr>
        <w:t>Είναι</w:t>
      </w:r>
      <w:r w:rsidR="0023074C" w:rsidRPr="00806394">
        <w:rPr>
          <w:rFonts w:cstheme="minorHAnsi"/>
        </w:rPr>
        <w:t xml:space="preserve"> πρόσφατη η καταδίκη της χώρας </w:t>
      </w:r>
      <w:r>
        <w:rPr>
          <w:rFonts w:cstheme="minorHAnsi"/>
        </w:rPr>
        <w:t>μας -αναφέρθηκε</w:t>
      </w:r>
      <w:r w:rsidR="0023074C" w:rsidRPr="00806394">
        <w:rPr>
          <w:rFonts w:cstheme="minorHAnsi"/>
        </w:rPr>
        <w:t xml:space="preserve"> και το </w:t>
      </w:r>
      <w:r w:rsidR="0023074C" w:rsidRPr="00806394">
        <w:rPr>
          <w:rFonts w:cstheme="minorHAnsi"/>
          <w:lang w:val="en-US"/>
        </w:rPr>
        <w:t>WWF</w:t>
      </w:r>
      <w:r>
        <w:rPr>
          <w:rFonts w:cstheme="minorHAnsi"/>
        </w:rPr>
        <w:t>-</w:t>
      </w:r>
      <w:r w:rsidR="0023074C" w:rsidRPr="00806394">
        <w:rPr>
          <w:rFonts w:cstheme="minorHAnsi"/>
        </w:rPr>
        <w:t xml:space="preserve"> </w:t>
      </w:r>
      <w:r>
        <w:rPr>
          <w:rFonts w:cstheme="minorHAnsi"/>
        </w:rPr>
        <w:t>με την</w:t>
      </w:r>
      <w:r w:rsidR="0023074C" w:rsidRPr="00806394">
        <w:rPr>
          <w:rFonts w:cstheme="minorHAnsi"/>
        </w:rPr>
        <w:t xml:space="preserve"> απόφαση 849</w:t>
      </w:r>
      <w:r>
        <w:rPr>
          <w:rFonts w:cstheme="minorHAnsi"/>
        </w:rPr>
        <w:t>/</w:t>
      </w:r>
      <w:r w:rsidR="0023074C" w:rsidRPr="00806394">
        <w:rPr>
          <w:rFonts w:cstheme="minorHAnsi"/>
        </w:rPr>
        <w:t>2019. Σήμερα</w:t>
      </w:r>
      <w:r>
        <w:rPr>
          <w:rFonts w:cstheme="minorHAnsi"/>
        </w:rPr>
        <w:t>,</w:t>
      </w:r>
      <w:r w:rsidR="0023074C" w:rsidRPr="00806394">
        <w:rPr>
          <w:rFonts w:cstheme="minorHAnsi"/>
        </w:rPr>
        <w:t xml:space="preserve"> ο κίνδυνος να καταδικαστεί η Ελλάδα, δεύτερη φορά, από το </w:t>
      </w:r>
      <w:r>
        <w:rPr>
          <w:rFonts w:cstheme="minorHAnsi"/>
        </w:rPr>
        <w:t>Ε</w:t>
      </w:r>
      <w:r w:rsidR="0023074C" w:rsidRPr="00806394">
        <w:rPr>
          <w:rFonts w:cstheme="minorHAnsi"/>
        </w:rPr>
        <w:t xml:space="preserve">υρωπαϊκό </w:t>
      </w:r>
      <w:r>
        <w:rPr>
          <w:rFonts w:cstheme="minorHAnsi"/>
        </w:rPr>
        <w:t>Δ</w:t>
      </w:r>
      <w:r w:rsidR="0023074C" w:rsidRPr="00806394">
        <w:rPr>
          <w:rFonts w:cstheme="minorHAnsi"/>
        </w:rPr>
        <w:t>ικαστήριο με πρόστιμο που σύμφωνα με</w:t>
      </w:r>
      <w:r>
        <w:rPr>
          <w:rFonts w:cstheme="minorHAnsi"/>
        </w:rPr>
        <w:t xml:space="preserve"> εκτιμήσεις </w:t>
      </w:r>
      <w:r w:rsidR="0023074C" w:rsidRPr="00806394">
        <w:rPr>
          <w:rFonts w:cstheme="minorHAnsi"/>
        </w:rPr>
        <w:t>μπορεί να είναι</w:t>
      </w:r>
      <w:r>
        <w:rPr>
          <w:rFonts w:cstheme="minorHAnsi"/>
        </w:rPr>
        <w:t xml:space="preserve"> και</w:t>
      </w:r>
      <w:r w:rsidR="0023074C" w:rsidRPr="00806394">
        <w:rPr>
          <w:rFonts w:cstheme="minorHAnsi"/>
        </w:rPr>
        <w:t xml:space="preserve"> 400 εκατομμύρια ευρώ, είναι ορατός. Ζητάμε την άμεση απόσυρση του συγκεκριμένου άρθρου.</w:t>
      </w:r>
    </w:p>
    <w:p w14:paraId="5FE9E56D" w14:textId="77DB2FCB" w:rsidR="0023074C" w:rsidRPr="00806394" w:rsidRDefault="0023074C" w:rsidP="00EC17B8">
      <w:pPr>
        <w:spacing w:line="276" w:lineRule="auto"/>
        <w:contextualSpacing/>
        <w:jc w:val="both"/>
        <w:rPr>
          <w:rFonts w:cstheme="minorHAnsi"/>
        </w:rPr>
      </w:pPr>
      <w:r w:rsidRPr="00806394">
        <w:rPr>
          <w:rFonts w:cstheme="minorHAnsi"/>
        </w:rPr>
        <w:t>Έχετ</w:t>
      </w:r>
      <w:r w:rsidR="00EC17B8">
        <w:rPr>
          <w:rFonts w:cstheme="minorHAnsi"/>
        </w:rPr>
        <w:t xml:space="preserve">ε </w:t>
      </w:r>
      <w:r w:rsidRPr="00806394">
        <w:rPr>
          <w:rFonts w:cstheme="minorHAnsi"/>
        </w:rPr>
        <w:t>απέναντι τις περιβαλλοντικές οργανώσεις, το είπε ο κ. Αρσένης, και είναι περήφανος ο Υπουργός; Ήδη</w:t>
      </w:r>
      <w:r w:rsidR="00EC17B8">
        <w:rPr>
          <w:rFonts w:cstheme="minorHAnsi"/>
        </w:rPr>
        <w:t xml:space="preserve">, το </w:t>
      </w:r>
      <w:r w:rsidRPr="00806394">
        <w:rPr>
          <w:rFonts w:cstheme="minorHAnsi"/>
          <w:lang w:val="en-US"/>
        </w:rPr>
        <w:t>WWF</w:t>
      </w:r>
      <w:r w:rsidRPr="00806394">
        <w:rPr>
          <w:rFonts w:cstheme="minorHAnsi"/>
        </w:rPr>
        <w:t xml:space="preserve"> έστειλε κατεπείγουσα επιστολή σε όλους τους </w:t>
      </w:r>
      <w:r w:rsidR="00EC17B8">
        <w:rPr>
          <w:rFonts w:cstheme="minorHAnsi"/>
        </w:rPr>
        <w:t>Β</w:t>
      </w:r>
      <w:r w:rsidRPr="00806394">
        <w:rPr>
          <w:rFonts w:cstheme="minorHAnsi"/>
        </w:rPr>
        <w:t>ουλευτές. Θα ακολουθήσει, όπως προέκυψε από την ακρόαση των φορέων, και αντίδραση</w:t>
      </w:r>
      <w:r w:rsidR="00EC17B8">
        <w:rPr>
          <w:rFonts w:cstheme="minorHAnsi"/>
        </w:rPr>
        <w:t xml:space="preserve"> δώδεκα</w:t>
      </w:r>
      <w:r w:rsidRPr="00806394">
        <w:rPr>
          <w:rFonts w:cstheme="minorHAnsi"/>
        </w:rPr>
        <w:t xml:space="preserve"> περιβαλλοντικών οργανώσεων, ενώ η δημόσια διαμαρτυρία που ξεκίνησε στο διαδίκτυο έχει</w:t>
      </w:r>
      <w:r w:rsidR="00EC17B8">
        <w:rPr>
          <w:rFonts w:cstheme="minorHAnsi"/>
        </w:rPr>
        <w:t>,</w:t>
      </w:r>
      <w:r w:rsidRPr="00806394">
        <w:rPr>
          <w:rFonts w:cstheme="minorHAnsi"/>
        </w:rPr>
        <w:t xml:space="preserve"> ήδη</w:t>
      </w:r>
      <w:r w:rsidR="00EC17B8">
        <w:rPr>
          <w:rFonts w:cstheme="minorHAnsi"/>
        </w:rPr>
        <w:t>,</w:t>
      </w:r>
      <w:r w:rsidRPr="00806394">
        <w:rPr>
          <w:rFonts w:cstheme="minorHAnsi"/>
        </w:rPr>
        <w:t xml:space="preserve"> 20.000 υπογραφές. Ομνύετε </w:t>
      </w:r>
      <w:r w:rsidR="00EC17B8">
        <w:rPr>
          <w:rFonts w:cstheme="minorHAnsi"/>
        </w:rPr>
        <w:t>σ</w:t>
      </w:r>
      <w:r w:rsidRPr="00806394">
        <w:rPr>
          <w:rFonts w:cstheme="minorHAnsi"/>
        </w:rPr>
        <w:t>τις επενδύσεις, αλλά</w:t>
      </w:r>
      <w:r w:rsidR="00EC17B8">
        <w:rPr>
          <w:rFonts w:cstheme="minorHAnsi"/>
        </w:rPr>
        <w:t>,</w:t>
      </w:r>
      <w:r w:rsidRPr="00806394">
        <w:rPr>
          <w:rFonts w:cstheme="minorHAnsi"/>
        </w:rPr>
        <w:t xml:space="preserve"> μάλλον</w:t>
      </w:r>
      <w:r w:rsidR="00EC17B8">
        <w:rPr>
          <w:rFonts w:cstheme="minorHAnsi"/>
        </w:rPr>
        <w:t>,</w:t>
      </w:r>
      <w:r w:rsidRPr="00806394">
        <w:rPr>
          <w:rFonts w:cstheme="minorHAnsi"/>
        </w:rPr>
        <w:t xml:space="preserve"> τ</w:t>
      </w:r>
      <w:r w:rsidR="00EC17B8">
        <w:rPr>
          <w:rFonts w:cstheme="minorHAnsi"/>
        </w:rPr>
        <w:t>ι</w:t>
      </w:r>
      <w:r w:rsidRPr="00806394">
        <w:rPr>
          <w:rFonts w:cstheme="minorHAnsi"/>
        </w:rPr>
        <w:t xml:space="preserve">ς </w:t>
      </w:r>
      <w:r w:rsidR="00EC17B8">
        <w:rPr>
          <w:rFonts w:cstheme="minorHAnsi"/>
        </w:rPr>
        <w:t>«</w:t>
      </w:r>
      <w:r w:rsidRPr="00806394">
        <w:rPr>
          <w:rFonts w:cstheme="minorHAnsi"/>
        </w:rPr>
        <w:t>ναρκοθετείτε</w:t>
      </w:r>
      <w:r w:rsidR="00EC17B8">
        <w:rPr>
          <w:rFonts w:cstheme="minorHAnsi"/>
        </w:rPr>
        <w:t>»</w:t>
      </w:r>
      <w:r w:rsidRPr="00806394">
        <w:rPr>
          <w:rFonts w:cstheme="minorHAnsi"/>
        </w:rPr>
        <w:t>, κυρίως</w:t>
      </w:r>
      <w:r w:rsidR="00EC17B8">
        <w:rPr>
          <w:rFonts w:cstheme="minorHAnsi"/>
        </w:rPr>
        <w:t>,</w:t>
      </w:r>
      <w:r w:rsidRPr="00806394">
        <w:rPr>
          <w:rFonts w:cstheme="minorHAnsi"/>
        </w:rPr>
        <w:t xml:space="preserve"> τις επενδύσεις που είναι αποδοτικές και σύννομες. Πολύ φοβόμαστε</w:t>
      </w:r>
      <w:r w:rsidR="00EC17B8">
        <w:rPr>
          <w:rFonts w:cstheme="minorHAnsi"/>
        </w:rPr>
        <w:t>,</w:t>
      </w:r>
      <w:r w:rsidRPr="00806394">
        <w:rPr>
          <w:rFonts w:cstheme="minorHAnsi"/>
        </w:rPr>
        <w:t xml:space="preserve"> ότι με αυτό το άρθρο προσπαθείτε να </w:t>
      </w:r>
      <w:r w:rsidR="00EC17B8">
        <w:rPr>
          <w:rFonts w:cstheme="minorHAnsi"/>
        </w:rPr>
        <w:t>«</w:t>
      </w:r>
      <w:r w:rsidRPr="00806394">
        <w:rPr>
          <w:rFonts w:cstheme="minorHAnsi"/>
        </w:rPr>
        <w:t>τακτοποιήσετε</w:t>
      </w:r>
      <w:r w:rsidR="00EC17B8">
        <w:rPr>
          <w:rFonts w:cstheme="minorHAnsi"/>
        </w:rPr>
        <w:t>»</w:t>
      </w:r>
      <w:r w:rsidRPr="00806394">
        <w:rPr>
          <w:rFonts w:cstheme="minorHAnsi"/>
        </w:rPr>
        <w:t xml:space="preserve"> με </w:t>
      </w:r>
      <w:proofErr w:type="spellStart"/>
      <w:r w:rsidRPr="00806394">
        <w:rPr>
          <w:rFonts w:cstheme="minorHAnsi"/>
        </w:rPr>
        <w:t>υποζώνες</w:t>
      </w:r>
      <w:proofErr w:type="spellEnd"/>
      <w:r w:rsidRPr="00806394">
        <w:rPr>
          <w:rFonts w:cstheme="minorHAnsi"/>
        </w:rPr>
        <w:t xml:space="preserve"> υπάρχοντα αυθαίρετα έργα και μάλιστα πολύ μεγάλα, αφού προβλέπονται ειδικές περιβαλλοντικές μελέτες και Σ</w:t>
      </w:r>
      <w:r w:rsidR="00EC17B8">
        <w:rPr>
          <w:rFonts w:cstheme="minorHAnsi"/>
        </w:rPr>
        <w:t>ΜΠΕ</w:t>
      </w:r>
      <w:r w:rsidRPr="00806394">
        <w:rPr>
          <w:rFonts w:cstheme="minorHAnsi"/>
        </w:rPr>
        <w:t>. Ευχαριστώ</w:t>
      </w:r>
      <w:r w:rsidR="00EC17B8">
        <w:rPr>
          <w:rFonts w:cstheme="minorHAnsi"/>
        </w:rPr>
        <w:t xml:space="preserve"> πολύ.</w:t>
      </w:r>
    </w:p>
    <w:p w14:paraId="2B136FB9" w14:textId="515D3113" w:rsidR="0023074C" w:rsidRPr="00806394" w:rsidRDefault="0023074C" w:rsidP="00BC30F8">
      <w:pPr>
        <w:spacing w:line="276" w:lineRule="auto"/>
        <w:ind w:firstLine="720"/>
        <w:contextualSpacing/>
        <w:jc w:val="both"/>
        <w:rPr>
          <w:rFonts w:cstheme="minorHAnsi"/>
        </w:rPr>
      </w:pPr>
      <w:r w:rsidRPr="00806394">
        <w:rPr>
          <w:rFonts w:cstheme="minorHAnsi"/>
          <w:b/>
        </w:rPr>
        <w:t>ΓΕΩΡΓΙΟΣ ΒΛΑΧΟΣ (Προεδρεύων των Επιτροπών):</w:t>
      </w:r>
      <w:r w:rsidRPr="00806394">
        <w:rPr>
          <w:rFonts w:cstheme="minorHAnsi"/>
        </w:rPr>
        <w:t xml:space="preserve"> Το</w:t>
      </w:r>
      <w:r w:rsidR="00157FF7">
        <w:rPr>
          <w:rFonts w:cstheme="minorHAnsi"/>
        </w:rPr>
        <w:t>ν</w:t>
      </w:r>
      <w:r w:rsidRPr="00806394">
        <w:rPr>
          <w:rFonts w:cstheme="minorHAnsi"/>
        </w:rPr>
        <w:t xml:space="preserve"> λόγο έχει ο κ. Δήμας.</w:t>
      </w:r>
    </w:p>
    <w:p w14:paraId="2FEF910C" w14:textId="77777777" w:rsidR="00EC17B8" w:rsidRDefault="0023074C" w:rsidP="00BC30F8">
      <w:pPr>
        <w:spacing w:line="276" w:lineRule="auto"/>
        <w:ind w:firstLine="720"/>
        <w:contextualSpacing/>
        <w:jc w:val="both"/>
        <w:rPr>
          <w:rFonts w:cstheme="minorHAnsi"/>
        </w:rPr>
      </w:pPr>
      <w:r w:rsidRPr="00806394">
        <w:rPr>
          <w:rFonts w:cstheme="minorHAnsi"/>
          <w:b/>
        </w:rPr>
        <w:t xml:space="preserve">ΧΡΙΣΤΟΣ ΔΗΜΑΣ (Υφυπουργός Ανάπτυξης και Επενδύσεων): </w:t>
      </w:r>
      <w:r w:rsidRPr="00806394">
        <w:rPr>
          <w:rFonts w:cstheme="minorHAnsi"/>
        </w:rPr>
        <w:t>Ευχαριστώ πολύ,</w:t>
      </w:r>
      <w:r w:rsidRPr="00806394">
        <w:rPr>
          <w:rFonts w:cstheme="minorHAnsi"/>
          <w:b/>
        </w:rPr>
        <w:t xml:space="preserve"> </w:t>
      </w:r>
      <w:r w:rsidRPr="00806394">
        <w:rPr>
          <w:rFonts w:cstheme="minorHAnsi"/>
        </w:rPr>
        <w:t>κ</w:t>
      </w:r>
      <w:r w:rsidR="00EC17B8">
        <w:rPr>
          <w:rFonts w:cstheme="minorHAnsi"/>
        </w:rPr>
        <w:t>ύριε</w:t>
      </w:r>
      <w:r w:rsidRPr="00806394">
        <w:rPr>
          <w:rFonts w:cstheme="minorHAnsi"/>
        </w:rPr>
        <w:t xml:space="preserve"> Πρόεδρε. Εγώ θέλω να σας μιλήσω για το άρθρο 225,</w:t>
      </w:r>
      <w:r w:rsidR="00EC17B8">
        <w:rPr>
          <w:rFonts w:cstheme="minorHAnsi"/>
        </w:rPr>
        <w:t xml:space="preserve"> που αφορά σ</w:t>
      </w:r>
      <w:r w:rsidRPr="00806394">
        <w:rPr>
          <w:rFonts w:cstheme="minorHAnsi"/>
        </w:rPr>
        <w:t xml:space="preserve">την εξαίρεση των </w:t>
      </w:r>
      <w:proofErr w:type="spellStart"/>
      <w:r w:rsidRPr="00806394">
        <w:rPr>
          <w:rFonts w:cstheme="minorHAnsi"/>
        </w:rPr>
        <w:t>αξιολογητών</w:t>
      </w:r>
      <w:proofErr w:type="spellEnd"/>
      <w:r w:rsidRPr="00806394">
        <w:rPr>
          <w:rFonts w:cstheme="minorHAnsi"/>
        </w:rPr>
        <w:t xml:space="preserve"> των ερευνητικών έργων από την υποχρεωτική δήλωση περιουσιακής κατάστασης. Θέλω να σας πω</w:t>
      </w:r>
      <w:r w:rsidR="00EC17B8">
        <w:rPr>
          <w:rFonts w:cstheme="minorHAnsi"/>
        </w:rPr>
        <w:t>,</w:t>
      </w:r>
      <w:r w:rsidRPr="00806394">
        <w:rPr>
          <w:rFonts w:cstheme="minorHAnsi"/>
        </w:rPr>
        <w:t xml:space="preserve"> ότι είναι μία διάταξη</w:t>
      </w:r>
      <w:r w:rsidR="00EC17B8">
        <w:rPr>
          <w:rFonts w:cstheme="minorHAnsi"/>
        </w:rPr>
        <w:t>,</w:t>
      </w:r>
      <w:r w:rsidRPr="00806394">
        <w:rPr>
          <w:rFonts w:cstheme="minorHAnsi"/>
        </w:rPr>
        <w:t xml:space="preserve"> την οποία</w:t>
      </w:r>
      <w:r w:rsidR="00EC17B8">
        <w:rPr>
          <w:rFonts w:cstheme="minorHAnsi"/>
        </w:rPr>
        <w:t xml:space="preserve"> </w:t>
      </w:r>
      <w:r w:rsidRPr="00806394">
        <w:rPr>
          <w:rFonts w:cstheme="minorHAnsi"/>
        </w:rPr>
        <w:t>περίμενε και επιζητούσε η επιστημονική και ερευνητική κοινότητα</w:t>
      </w:r>
      <w:r w:rsidR="00EC17B8">
        <w:rPr>
          <w:rFonts w:cstheme="minorHAnsi"/>
        </w:rPr>
        <w:t>,</w:t>
      </w:r>
      <w:r w:rsidRPr="00806394">
        <w:rPr>
          <w:rFonts w:cstheme="minorHAnsi"/>
        </w:rPr>
        <w:t xml:space="preserve"> εδώ και πάρα πολύ καιρό. </w:t>
      </w:r>
    </w:p>
    <w:p w14:paraId="4C6E01AE" w14:textId="4A4A531E" w:rsidR="00870013" w:rsidRPr="00806394" w:rsidRDefault="0023074C" w:rsidP="00D84952">
      <w:pPr>
        <w:spacing w:line="276" w:lineRule="auto"/>
        <w:ind w:firstLine="720"/>
        <w:contextualSpacing/>
        <w:jc w:val="both"/>
        <w:rPr>
          <w:rFonts w:cstheme="minorHAnsi"/>
        </w:rPr>
      </w:pPr>
      <w:r w:rsidRPr="00806394">
        <w:rPr>
          <w:rFonts w:cstheme="minorHAnsi"/>
        </w:rPr>
        <w:t>Με αυτόν τον τρόπο</w:t>
      </w:r>
      <w:r w:rsidR="00EC17B8">
        <w:rPr>
          <w:rFonts w:cstheme="minorHAnsi"/>
        </w:rPr>
        <w:t>,</w:t>
      </w:r>
      <w:r w:rsidRPr="00806394">
        <w:rPr>
          <w:rFonts w:cstheme="minorHAnsi"/>
        </w:rPr>
        <w:t xml:space="preserve"> προσπαθούμε να διευρύνουμε σημαντικά τους </w:t>
      </w:r>
      <w:proofErr w:type="spellStart"/>
      <w:r w:rsidRPr="00806394">
        <w:rPr>
          <w:rFonts w:cstheme="minorHAnsi"/>
        </w:rPr>
        <w:t>αξιολογητές</w:t>
      </w:r>
      <w:proofErr w:type="spellEnd"/>
      <w:r w:rsidRPr="00806394">
        <w:rPr>
          <w:rFonts w:cstheme="minorHAnsi"/>
        </w:rPr>
        <w:t xml:space="preserve"> στα ερευνητικά έργα, αυτά τα οποία προχωράνε από τη Γενική Γραμματεία Έρευνας</w:t>
      </w:r>
      <w:r w:rsidR="00EC17B8">
        <w:rPr>
          <w:rFonts w:cstheme="minorHAnsi"/>
        </w:rPr>
        <w:t xml:space="preserve"> </w:t>
      </w:r>
      <w:r w:rsidRPr="00806394">
        <w:rPr>
          <w:rFonts w:cstheme="minorHAnsi"/>
        </w:rPr>
        <w:t>και Καινοτομίας</w:t>
      </w:r>
      <w:r w:rsidR="00EC17B8">
        <w:rPr>
          <w:rFonts w:cstheme="minorHAnsi"/>
        </w:rPr>
        <w:t>,</w:t>
      </w:r>
      <w:r w:rsidRPr="00806394">
        <w:rPr>
          <w:rFonts w:cstheme="minorHAnsi"/>
        </w:rPr>
        <w:t xml:space="preserve"> από το Ελληνικό Ίδρυμα Έρευνας και Καινοτομίας, τους </w:t>
      </w:r>
      <w:proofErr w:type="spellStart"/>
      <w:r w:rsidRPr="00806394">
        <w:rPr>
          <w:rFonts w:cstheme="minorHAnsi"/>
        </w:rPr>
        <w:t>αξιολογητές</w:t>
      </w:r>
      <w:proofErr w:type="spellEnd"/>
      <w:r w:rsidRPr="00806394">
        <w:rPr>
          <w:rFonts w:cstheme="minorHAnsi"/>
        </w:rPr>
        <w:t xml:space="preserve"> που θα αξιολογήσουν τα ερευνητικά κέντρα, αλλά και για το </w:t>
      </w:r>
      <w:r w:rsidR="00EC17B8">
        <w:rPr>
          <w:rFonts w:cstheme="minorHAnsi"/>
        </w:rPr>
        <w:t>Ε</w:t>
      </w:r>
      <w:r w:rsidRPr="00806394">
        <w:rPr>
          <w:rFonts w:cstheme="minorHAnsi"/>
        </w:rPr>
        <w:t xml:space="preserve">θνικό </w:t>
      </w:r>
      <w:r w:rsidR="00EC17B8">
        <w:rPr>
          <w:rFonts w:cstheme="minorHAnsi"/>
        </w:rPr>
        <w:t>Μ</w:t>
      </w:r>
      <w:r w:rsidRPr="00806394">
        <w:rPr>
          <w:rFonts w:cstheme="minorHAnsi"/>
        </w:rPr>
        <w:t xml:space="preserve">ητρώο </w:t>
      </w:r>
      <w:r w:rsidR="00EC17B8">
        <w:rPr>
          <w:rFonts w:cstheme="minorHAnsi"/>
        </w:rPr>
        <w:t>Ν</w:t>
      </w:r>
      <w:r w:rsidRPr="00806394">
        <w:rPr>
          <w:rFonts w:cstheme="minorHAnsi"/>
        </w:rPr>
        <w:t xml:space="preserve">εοφυών </w:t>
      </w:r>
      <w:r w:rsidR="00EC17B8">
        <w:rPr>
          <w:rFonts w:cstheme="minorHAnsi"/>
        </w:rPr>
        <w:t>Ε</w:t>
      </w:r>
      <w:r w:rsidRPr="00806394">
        <w:rPr>
          <w:rFonts w:cstheme="minorHAnsi"/>
        </w:rPr>
        <w:t>πιχειρήσεων.</w:t>
      </w:r>
      <w:r w:rsidR="00870013" w:rsidRPr="00870013">
        <w:rPr>
          <w:rFonts w:cstheme="minorHAnsi"/>
        </w:rPr>
        <w:t xml:space="preserve"> </w:t>
      </w:r>
      <w:r w:rsidR="00870013" w:rsidRPr="00806394">
        <w:rPr>
          <w:rFonts w:cstheme="minorHAnsi"/>
        </w:rPr>
        <w:t xml:space="preserve">Με αυτόν τον τρόπο, διευρύνουμε την </w:t>
      </w:r>
      <w:r w:rsidR="00870013">
        <w:rPr>
          <w:rFonts w:cstheme="minorHAnsi"/>
        </w:rPr>
        <w:t>«</w:t>
      </w:r>
      <w:r w:rsidR="00870013" w:rsidRPr="00806394">
        <w:rPr>
          <w:rFonts w:cstheme="minorHAnsi"/>
        </w:rPr>
        <w:t>πηγή</w:t>
      </w:r>
      <w:r w:rsidR="00870013">
        <w:rPr>
          <w:rFonts w:cstheme="minorHAnsi"/>
        </w:rPr>
        <w:t>»</w:t>
      </w:r>
      <w:r w:rsidR="00870013" w:rsidRPr="00806394">
        <w:rPr>
          <w:rFonts w:cstheme="minorHAnsi"/>
        </w:rPr>
        <w:t xml:space="preserve"> των </w:t>
      </w:r>
      <w:proofErr w:type="spellStart"/>
      <w:r w:rsidR="00870013" w:rsidRPr="00806394">
        <w:rPr>
          <w:rFonts w:cstheme="minorHAnsi"/>
        </w:rPr>
        <w:t>αξιολογητών</w:t>
      </w:r>
      <w:proofErr w:type="spellEnd"/>
      <w:r w:rsidR="00870013" w:rsidRPr="00806394">
        <w:rPr>
          <w:rFonts w:cstheme="minorHAnsi"/>
        </w:rPr>
        <w:t>. Ο στόχος μας είναι να μπορέσουμε να προσελκύσουμε ακόμ</w:t>
      </w:r>
      <w:r w:rsidR="00870013">
        <w:rPr>
          <w:rFonts w:cstheme="minorHAnsi"/>
        </w:rPr>
        <w:t>η</w:t>
      </w:r>
      <w:r w:rsidR="00870013" w:rsidRPr="00806394">
        <w:rPr>
          <w:rFonts w:cstheme="minorHAnsi"/>
        </w:rPr>
        <w:t xml:space="preserve"> περισσότερους </w:t>
      </w:r>
      <w:proofErr w:type="spellStart"/>
      <w:r w:rsidR="00870013" w:rsidRPr="00806394">
        <w:rPr>
          <w:rFonts w:cstheme="minorHAnsi"/>
        </w:rPr>
        <w:t>αξιολογητές</w:t>
      </w:r>
      <w:proofErr w:type="spellEnd"/>
      <w:r w:rsidR="00870013" w:rsidRPr="00806394">
        <w:rPr>
          <w:rFonts w:cstheme="minorHAnsi"/>
        </w:rPr>
        <w:t xml:space="preserve"> και από την ημεδαπή, αλλά</w:t>
      </w:r>
      <w:r w:rsidR="00870013">
        <w:rPr>
          <w:rFonts w:cstheme="minorHAnsi"/>
        </w:rPr>
        <w:t xml:space="preserve"> </w:t>
      </w:r>
      <w:r w:rsidR="00870013" w:rsidRPr="00806394">
        <w:rPr>
          <w:rFonts w:cstheme="minorHAnsi"/>
        </w:rPr>
        <w:t xml:space="preserve">και από την αλλοδαπή, ειδικότερα Έλληνες </w:t>
      </w:r>
      <w:r w:rsidR="00870013">
        <w:rPr>
          <w:rFonts w:cstheme="minorHAnsi"/>
        </w:rPr>
        <w:t>Κ</w:t>
      </w:r>
      <w:r w:rsidR="00870013" w:rsidRPr="00806394">
        <w:rPr>
          <w:rFonts w:cstheme="minorHAnsi"/>
        </w:rPr>
        <w:t xml:space="preserve">αθηγητές </w:t>
      </w:r>
      <w:r w:rsidR="00870013">
        <w:rPr>
          <w:rFonts w:cstheme="minorHAnsi"/>
        </w:rPr>
        <w:t>Π</w:t>
      </w:r>
      <w:r w:rsidR="00870013" w:rsidRPr="00806394">
        <w:rPr>
          <w:rFonts w:cstheme="minorHAnsi"/>
        </w:rPr>
        <w:t>ανεπιστημίου, επιστήμονες που βρίσκονται στο εξωτερικό, αλλά</w:t>
      </w:r>
      <w:r w:rsidR="00870013">
        <w:rPr>
          <w:rFonts w:cstheme="minorHAnsi"/>
        </w:rPr>
        <w:t>, αν</w:t>
      </w:r>
      <w:r w:rsidR="00870013" w:rsidRPr="00806394">
        <w:rPr>
          <w:rFonts w:cstheme="minorHAnsi"/>
        </w:rPr>
        <w:t xml:space="preserve"> χρειαστεί</w:t>
      </w:r>
      <w:r w:rsidR="00870013">
        <w:rPr>
          <w:rFonts w:cstheme="minorHAnsi"/>
        </w:rPr>
        <w:t>, και</w:t>
      </w:r>
      <w:r w:rsidR="00870013" w:rsidRPr="00806394">
        <w:rPr>
          <w:rFonts w:cstheme="minorHAnsi"/>
        </w:rPr>
        <w:t xml:space="preserve"> ξένους </w:t>
      </w:r>
      <w:proofErr w:type="spellStart"/>
      <w:r w:rsidR="00870013" w:rsidRPr="00806394">
        <w:rPr>
          <w:rFonts w:cstheme="minorHAnsi"/>
        </w:rPr>
        <w:t>αξιολογητές</w:t>
      </w:r>
      <w:proofErr w:type="spellEnd"/>
      <w:r w:rsidR="00870013" w:rsidRPr="00806394">
        <w:rPr>
          <w:rFonts w:cstheme="minorHAnsi"/>
        </w:rPr>
        <w:t>, όπως συνηθίζε</w:t>
      </w:r>
      <w:r w:rsidR="00D84952">
        <w:rPr>
          <w:rFonts w:cstheme="minorHAnsi"/>
        </w:rPr>
        <w:t>ται στα ερευνητικά προγράμματα.</w:t>
      </w:r>
    </w:p>
    <w:p w14:paraId="442ACEF9" w14:textId="77777777" w:rsidR="00D84952" w:rsidRDefault="00D84952" w:rsidP="00D84952">
      <w:pPr>
        <w:spacing w:line="276" w:lineRule="auto"/>
        <w:ind w:firstLine="720"/>
        <w:contextualSpacing/>
        <w:jc w:val="both"/>
        <w:rPr>
          <w:rFonts w:cstheme="minorHAnsi"/>
        </w:rPr>
      </w:pPr>
      <w:r w:rsidRPr="00806394">
        <w:rPr>
          <w:rFonts w:cstheme="minorHAnsi"/>
        </w:rPr>
        <w:t>Θέλω να σας διαβάσω</w:t>
      </w:r>
      <w:r>
        <w:rPr>
          <w:rFonts w:cstheme="minorHAnsi"/>
        </w:rPr>
        <w:t>,</w:t>
      </w:r>
      <w:r w:rsidRPr="00806394">
        <w:rPr>
          <w:rFonts w:cstheme="minorHAnsi"/>
        </w:rPr>
        <w:t xml:space="preserve"> πολύ σύντομα, αποσπάσματα από την επιστολή από τον </w:t>
      </w:r>
      <w:r>
        <w:rPr>
          <w:rFonts w:cstheme="minorHAnsi"/>
        </w:rPr>
        <w:t>Π</w:t>
      </w:r>
      <w:r w:rsidRPr="00806394">
        <w:rPr>
          <w:rFonts w:cstheme="minorHAnsi"/>
        </w:rPr>
        <w:t xml:space="preserve">ρόεδρο του </w:t>
      </w:r>
      <w:r>
        <w:rPr>
          <w:rFonts w:cstheme="minorHAnsi"/>
        </w:rPr>
        <w:t>Ε</w:t>
      </w:r>
      <w:r w:rsidRPr="00806394">
        <w:rPr>
          <w:rFonts w:cstheme="minorHAnsi"/>
        </w:rPr>
        <w:t xml:space="preserve">θνικού </w:t>
      </w:r>
      <w:r>
        <w:rPr>
          <w:rFonts w:cstheme="minorHAnsi"/>
        </w:rPr>
        <w:t>Σ</w:t>
      </w:r>
      <w:r w:rsidRPr="00806394">
        <w:rPr>
          <w:rFonts w:cstheme="minorHAnsi"/>
        </w:rPr>
        <w:t xml:space="preserve">υμβουλίου </w:t>
      </w:r>
      <w:r>
        <w:rPr>
          <w:rFonts w:cstheme="minorHAnsi"/>
        </w:rPr>
        <w:t>Έ</w:t>
      </w:r>
      <w:r w:rsidRPr="00806394">
        <w:rPr>
          <w:rFonts w:cstheme="minorHAnsi"/>
        </w:rPr>
        <w:t>ρευνας</w:t>
      </w:r>
      <w:r>
        <w:rPr>
          <w:rFonts w:cstheme="minorHAnsi"/>
        </w:rPr>
        <w:t>,</w:t>
      </w:r>
      <w:r w:rsidRPr="00806394">
        <w:rPr>
          <w:rFonts w:cstheme="minorHAnsi"/>
        </w:rPr>
        <w:t xml:space="preserve"> </w:t>
      </w:r>
      <w:r>
        <w:rPr>
          <w:rFonts w:cstheme="minorHAnsi"/>
        </w:rPr>
        <w:t>Τ</w:t>
      </w:r>
      <w:r w:rsidRPr="00806394">
        <w:rPr>
          <w:rFonts w:cstheme="minorHAnsi"/>
        </w:rPr>
        <w:t xml:space="preserve">εχνολογίας και </w:t>
      </w:r>
      <w:r>
        <w:rPr>
          <w:rFonts w:cstheme="minorHAnsi"/>
        </w:rPr>
        <w:t>Κ</w:t>
      </w:r>
      <w:r w:rsidRPr="00806394">
        <w:rPr>
          <w:rFonts w:cstheme="minorHAnsi"/>
        </w:rPr>
        <w:t xml:space="preserve">αινοτομίας, την οποία θα καταθέσω στα </w:t>
      </w:r>
      <w:r>
        <w:rPr>
          <w:rFonts w:cstheme="minorHAnsi"/>
        </w:rPr>
        <w:t>Π</w:t>
      </w:r>
      <w:r w:rsidRPr="00806394">
        <w:rPr>
          <w:rFonts w:cstheme="minorHAnsi"/>
        </w:rPr>
        <w:t xml:space="preserve">ρακτικά. </w:t>
      </w:r>
    </w:p>
    <w:p w14:paraId="3952F7AE" w14:textId="77777777" w:rsidR="00D84952" w:rsidRPr="00806394" w:rsidRDefault="00D84952" w:rsidP="00D84952">
      <w:pPr>
        <w:spacing w:line="276" w:lineRule="auto"/>
        <w:ind w:firstLine="720"/>
        <w:contextualSpacing/>
        <w:jc w:val="both"/>
        <w:rPr>
          <w:rFonts w:cstheme="minorHAnsi"/>
        </w:rPr>
      </w:pPr>
      <w:r>
        <w:rPr>
          <w:rFonts w:cstheme="minorHAnsi"/>
        </w:rPr>
        <w:t>«</w:t>
      </w:r>
      <w:r w:rsidRPr="00806394">
        <w:rPr>
          <w:rFonts w:cstheme="minorHAnsi"/>
        </w:rPr>
        <w:t>Με γνώμονα την εμπειρία, η οποία αποκτήθηκε κατά την τελευταία δεκαετία, το μεγαλύτερο πρόβλημα</w:t>
      </w:r>
      <w:r>
        <w:rPr>
          <w:rFonts w:cstheme="minorHAnsi"/>
        </w:rPr>
        <w:t xml:space="preserve"> που</w:t>
      </w:r>
      <w:r w:rsidRPr="00806394">
        <w:rPr>
          <w:rFonts w:cstheme="minorHAnsi"/>
        </w:rPr>
        <w:t xml:space="preserve"> προέκυψε</w:t>
      </w:r>
      <w:r>
        <w:rPr>
          <w:rFonts w:cstheme="minorHAnsi"/>
        </w:rPr>
        <w:t>,</w:t>
      </w:r>
      <w:r w:rsidRPr="00806394">
        <w:rPr>
          <w:rFonts w:cstheme="minorHAnsi"/>
        </w:rPr>
        <w:t xml:space="preserve"> κατά την αναζήτηση </w:t>
      </w:r>
      <w:proofErr w:type="spellStart"/>
      <w:r w:rsidRPr="00806394">
        <w:rPr>
          <w:rFonts w:cstheme="minorHAnsi"/>
        </w:rPr>
        <w:t>αξιολογητών</w:t>
      </w:r>
      <w:proofErr w:type="spellEnd"/>
      <w:r w:rsidRPr="00806394">
        <w:rPr>
          <w:rFonts w:cstheme="minorHAnsi"/>
        </w:rPr>
        <w:t xml:space="preserve"> για τις απόλυτα απαραίτητες επιστημονικές αξιολογήσεις των ερευνητικών ινστιτούτων, ερευνητικών κέντρων, προτάσεων κ.λπ., είναι το περίφημο πόθεν έσχες. Πρόκειται για έναν θεσμό, που όχι μόνο υποβάλλει τους υποψήφιους </w:t>
      </w:r>
      <w:proofErr w:type="spellStart"/>
      <w:r w:rsidRPr="00806394">
        <w:rPr>
          <w:rFonts w:cstheme="minorHAnsi"/>
        </w:rPr>
        <w:t>αξιολογητές</w:t>
      </w:r>
      <w:proofErr w:type="spellEnd"/>
      <w:r w:rsidRPr="00806394">
        <w:rPr>
          <w:rFonts w:cstheme="minorHAnsi"/>
        </w:rPr>
        <w:t xml:space="preserve"> σε μία διαδικασία γραφειοκρατικά </w:t>
      </w:r>
      <w:r>
        <w:rPr>
          <w:rFonts w:cstheme="minorHAnsi"/>
        </w:rPr>
        <w:t>«</w:t>
      </w:r>
      <w:r w:rsidRPr="00806394">
        <w:rPr>
          <w:rFonts w:cstheme="minorHAnsi"/>
        </w:rPr>
        <w:t>επώδυνη</w:t>
      </w:r>
      <w:r>
        <w:rPr>
          <w:rFonts w:cstheme="minorHAnsi"/>
        </w:rPr>
        <w:t>»</w:t>
      </w:r>
      <w:r w:rsidRPr="00806394">
        <w:rPr>
          <w:rFonts w:cstheme="minorHAnsi"/>
        </w:rPr>
        <w:t>, ιδιαίτερα για εκείνους που ζουν και εργάζονται στο εξωτερικό, αλλά θα μπορούσε να χαρακτηριστεί ακόμα και προσβλητικός.</w:t>
      </w:r>
    </w:p>
    <w:p w14:paraId="117CD26B" w14:textId="77777777" w:rsidR="00870013" w:rsidRDefault="0023074C" w:rsidP="00BC30F8">
      <w:pPr>
        <w:spacing w:line="276" w:lineRule="auto"/>
        <w:ind w:firstLine="720"/>
        <w:contextualSpacing/>
        <w:jc w:val="both"/>
        <w:rPr>
          <w:rFonts w:cstheme="minorHAnsi"/>
        </w:rPr>
      </w:pPr>
      <w:r w:rsidRPr="00806394">
        <w:rPr>
          <w:rFonts w:cstheme="minorHAnsi"/>
        </w:rPr>
        <w:t xml:space="preserve">Όπως γνωρίζετε, το ΕΣΕΤΕΚ βρίσκεται στη διαδικασία ανεύρεσης ενός μεγάλου αριθμού </w:t>
      </w:r>
      <w:proofErr w:type="spellStart"/>
      <w:r w:rsidRPr="00806394">
        <w:rPr>
          <w:rFonts w:cstheme="minorHAnsi"/>
        </w:rPr>
        <w:t>αξιολογητών</w:t>
      </w:r>
      <w:proofErr w:type="spellEnd"/>
      <w:r w:rsidRPr="00806394">
        <w:rPr>
          <w:rFonts w:cstheme="minorHAnsi"/>
        </w:rPr>
        <w:t xml:space="preserve">, κυρίως από το εξωτερικό, προκειμένου να οργανωθεί η υλοποίηση του εγχειρήματος της αξιολόγησης όλων των ερευνητικών κέντρων και ινστιτούτων της χώρας. Η υποχρέωση υποβολής δήλωσης </w:t>
      </w:r>
      <w:r w:rsidR="00870013">
        <w:rPr>
          <w:rFonts w:cstheme="minorHAnsi"/>
        </w:rPr>
        <w:t>«</w:t>
      </w:r>
      <w:r w:rsidRPr="00806394">
        <w:rPr>
          <w:rFonts w:cstheme="minorHAnsi"/>
        </w:rPr>
        <w:t>πόθεν έσχες</w:t>
      </w:r>
      <w:r w:rsidR="00870013">
        <w:rPr>
          <w:rFonts w:cstheme="minorHAnsi"/>
        </w:rPr>
        <w:t>»</w:t>
      </w:r>
      <w:r w:rsidRPr="00806394">
        <w:rPr>
          <w:rFonts w:cstheme="minorHAnsi"/>
        </w:rPr>
        <w:t xml:space="preserve"> από τους </w:t>
      </w:r>
      <w:proofErr w:type="spellStart"/>
      <w:r w:rsidRPr="00806394">
        <w:rPr>
          <w:rFonts w:cstheme="minorHAnsi"/>
        </w:rPr>
        <w:t>αξιολογητές</w:t>
      </w:r>
      <w:proofErr w:type="spellEnd"/>
      <w:r w:rsidRPr="00806394">
        <w:rPr>
          <w:rFonts w:cstheme="minorHAnsi"/>
        </w:rPr>
        <w:t>, θα καταστήσει αυτή την προσπάθεια εντελώς αδύνατη</w:t>
      </w:r>
      <w:r w:rsidR="00870013">
        <w:rPr>
          <w:rFonts w:cstheme="minorHAnsi"/>
        </w:rPr>
        <w:t>»</w:t>
      </w:r>
      <w:r w:rsidRPr="00806394">
        <w:rPr>
          <w:rFonts w:cstheme="minorHAnsi"/>
        </w:rPr>
        <w:t xml:space="preserve">. </w:t>
      </w:r>
    </w:p>
    <w:p w14:paraId="23F79A31" w14:textId="77777777" w:rsidR="00870013" w:rsidRDefault="0023074C" w:rsidP="00870013">
      <w:pPr>
        <w:spacing w:line="276" w:lineRule="auto"/>
        <w:ind w:firstLine="720"/>
        <w:contextualSpacing/>
        <w:jc w:val="both"/>
        <w:rPr>
          <w:rFonts w:cstheme="minorHAnsi"/>
        </w:rPr>
      </w:pPr>
      <w:r w:rsidRPr="00806394">
        <w:rPr>
          <w:rFonts w:cstheme="minorHAnsi"/>
        </w:rPr>
        <w:t xml:space="preserve">Οι </w:t>
      </w:r>
      <w:proofErr w:type="spellStart"/>
      <w:r w:rsidRPr="00806394">
        <w:rPr>
          <w:rFonts w:cstheme="minorHAnsi"/>
        </w:rPr>
        <w:t>αξιολογητές</w:t>
      </w:r>
      <w:proofErr w:type="spellEnd"/>
      <w:r w:rsidRPr="00806394">
        <w:rPr>
          <w:rFonts w:cstheme="minorHAnsi"/>
        </w:rPr>
        <w:t xml:space="preserve"> είναι σοβαροί επιστήμονες, από τους οποίους ζητά</w:t>
      </w:r>
      <w:r w:rsidR="00870013">
        <w:rPr>
          <w:rFonts w:cstheme="minorHAnsi"/>
        </w:rPr>
        <w:t>μ</w:t>
      </w:r>
      <w:r w:rsidRPr="00806394">
        <w:rPr>
          <w:rFonts w:cstheme="minorHAnsi"/>
        </w:rPr>
        <w:t>ε</w:t>
      </w:r>
      <w:r w:rsidR="00870013">
        <w:rPr>
          <w:rFonts w:cstheme="minorHAnsi"/>
        </w:rPr>
        <w:t>,</w:t>
      </w:r>
      <w:r w:rsidRPr="00806394">
        <w:rPr>
          <w:rFonts w:cstheme="minorHAnsi"/>
        </w:rPr>
        <w:t xml:space="preserve"> ουσιαστικά</w:t>
      </w:r>
      <w:r w:rsidR="00870013">
        <w:rPr>
          <w:rFonts w:cstheme="minorHAnsi"/>
        </w:rPr>
        <w:t>,</w:t>
      </w:r>
      <w:r w:rsidRPr="00806394">
        <w:rPr>
          <w:rFonts w:cstheme="minorHAnsi"/>
        </w:rPr>
        <w:t xml:space="preserve"> τη χάρη να αφιερώσουν αρκετό από τον πολύτιμο χρόνο τους, προκειμένου να μας βοηθήσουν να πραγματοποιήσουμε τις αξιολογήσεις, παρέχοντας</w:t>
      </w:r>
      <w:r w:rsidR="00870013">
        <w:rPr>
          <w:rFonts w:cstheme="minorHAnsi"/>
        </w:rPr>
        <w:t>,</w:t>
      </w:r>
      <w:r w:rsidRPr="00806394">
        <w:rPr>
          <w:rFonts w:cstheme="minorHAnsi"/>
        </w:rPr>
        <w:t xml:space="preserve"> απρόσκοπτα</w:t>
      </w:r>
      <w:r w:rsidR="00870013">
        <w:rPr>
          <w:rFonts w:cstheme="minorHAnsi"/>
        </w:rPr>
        <w:t>,</w:t>
      </w:r>
      <w:r w:rsidRPr="00806394">
        <w:rPr>
          <w:rFonts w:cstheme="minorHAnsi"/>
        </w:rPr>
        <w:t xml:space="preserve"> τη</w:t>
      </w:r>
      <w:r w:rsidR="00870013">
        <w:rPr>
          <w:rFonts w:cstheme="minorHAnsi"/>
        </w:rPr>
        <w:t xml:space="preserve"> </w:t>
      </w:r>
      <w:r w:rsidRPr="00806394">
        <w:rPr>
          <w:rFonts w:cstheme="minorHAnsi"/>
        </w:rPr>
        <w:t>γνώση</w:t>
      </w:r>
      <w:r w:rsidR="00870013">
        <w:rPr>
          <w:rFonts w:cstheme="minorHAnsi"/>
        </w:rPr>
        <w:t xml:space="preserve"> τους,</w:t>
      </w:r>
      <w:r w:rsidRPr="00806394">
        <w:rPr>
          <w:rFonts w:cstheme="minorHAnsi"/>
        </w:rPr>
        <w:t xml:space="preserve"> κατά κανόνα</w:t>
      </w:r>
      <w:r w:rsidR="00870013">
        <w:rPr>
          <w:rFonts w:cstheme="minorHAnsi"/>
        </w:rPr>
        <w:t>,</w:t>
      </w:r>
      <w:r w:rsidRPr="00806394">
        <w:rPr>
          <w:rFonts w:cstheme="minorHAnsi"/>
        </w:rPr>
        <w:t xml:space="preserve"> χωρίς αμοιβή. Το </w:t>
      </w:r>
      <w:r w:rsidR="00870013">
        <w:rPr>
          <w:rFonts w:cstheme="minorHAnsi"/>
        </w:rPr>
        <w:t>«</w:t>
      </w:r>
      <w:r w:rsidRPr="00806394">
        <w:rPr>
          <w:rFonts w:cstheme="minorHAnsi"/>
        </w:rPr>
        <w:t>πόθεν έσχες</w:t>
      </w:r>
      <w:r w:rsidR="00870013">
        <w:rPr>
          <w:rFonts w:cstheme="minorHAnsi"/>
        </w:rPr>
        <w:t>»</w:t>
      </w:r>
      <w:r w:rsidRPr="00806394">
        <w:rPr>
          <w:rFonts w:cstheme="minorHAnsi"/>
        </w:rPr>
        <w:t xml:space="preserve"> κλονίζει</w:t>
      </w:r>
      <w:r w:rsidR="00870013">
        <w:rPr>
          <w:rFonts w:cstheme="minorHAnsi"/>
        </w:rPr>
        <w:t>,</w:t>
      </w:r>
      <w:r w:rsidRPr="00806394">
        <w:rPr>
          <w:rFonts w:cstheme="minorHAnsi"/>
        </w:rPr>
        <w:t xml:space="preserve"> εξ αρχής</w:t>
      </w:r>
      <w:r w:rsidR="00870013">
        <w:rPr>
          <w:rFonts w:cstheme="minorHAnsi"/>
        </w:rPr>
        <w:t>,</w:t>
      </w:r>
      <w:r w:rsidRPr="00806394">
        <w:rPr>
          <w:rFonts w:cstheme="minorHAnsi"/>
        </w:rPr>
        <w:t xml:space="preserve"> τις σχέσεις μας μαζί τους, καθώς θέτει</w:t>
      </w:r>
      <w:r w:rsidR="00870013">
        <w:rPr>
          <w:rFonts w:cstheme="minorHAnsi"/>
        </w:rPr>
        <w:t>,</w:t>
      </w:r>
      <w:r w:rsidRPr="00806394">
        <w:rPr>
          <w:rFonts w:cstheme="minorHAnsi"/>
        </w:rPr>
        <w:t xml:space="preserve"> υπό αμφισβήτηση</w:t>
      </w:r>
      <w:r w:rsidR="00870013">
        <w:rPr>
          <w:rFonts w:cstheme="minorHAnsi"/>
        </w:rPr>
        <w:t>,</w:t>
      </w:r>
      <w:r w:rsidRPr="00806394">
        <w:rPr>
          <w:rFonts w:cstheme="minorHAnsi"/>
        </w:rPr>
        <w:t xml:space="preserve"> την αξιοπιστία και τη φερεγγυότητα τους. Αυτή είναι μ</w:t>
      </w:r>
      <w:r w:rsidR="00870013">
        <w:rPr>
          <w:rFonts w:cstheme="minorHAnsi"/>
        </w:rPr>
        <w:t>ί</w:t>
      </w:r>
      <w:r w:rsidRPr="00806394">
        <w:rPr>
          <w:rFonts w:cstheme="minorHAnsi"/>
        </w:rPr>
        <w:t>α κατάσταση, την οποία οι περισσότεροι</w:t>
      </w:r>
      <w:r w:rsidR="00870013">
        <w:rPr>
          <w:rFonts w:cstheme="minorHAnsi"/>
        </w:rPr>
        <w:t xml:space="preserve"> </w:t>
      </w:r>
      <w:proofErr w:type="spellStart"/>
      <w:r w:rsidR="00870013">
        <w:rPr>
          <w:rFonts w:cstheme="minorHAnsi"/>
        </w:rPr>
        <w:t>αξιολογητές</w:t>
      </w:r>
      <w:proofErr w:type="spellEnd"/>
      <w:r w:rsidR="00870013">
        <w:rPr>
          <w:rFonts w:cstheme="minorHAnsi"/>
        </w:rPr>
        <w:t xml:space="preserve"> </w:t>
      </w:r>
      <w:r w:rsidRPr="00806394">
        <w:rPr>
          <w:rFonts w:cstheme="minorHAnsi"/>
        </w:rPr>
        <w:t>δεν ανέχονται</w:t>
      </w:r>
      <w:r w:rsidR="00870013">
        <w:rPr>
          <w:rFonts w:cstheme="minorHAnsi"/>
        </w:rPr>
        <w:t>, κ</w:t>
      </w:r>
      <w:r w:rsidRPr="00806394">
        <w:rPr>
          <w:rFonts w:cstheme="minorHAnsi"/>
        </w:rPr>
        <w:t>ατά συνέπεια</w:t>
      </w:r>
      <w:r w:rsidR="00870013">
        <w:rPr>
          <w:rFonts w:cstheme="minorHAnsi"/>
        </w:rPr>
        <w:t>,</w:t>
      </w:r>
      <w:r w:rsidRPr="00806394">
        <w:rPr>
          <w:rFonts w:cstheme="minorHAnsi"/>
        </w:rPr>
        <w:t xml:space="preserve"> αρνούνται τη συμμετοχή τους σε οποιαδήποτε διαδικασία αξιολόγησης. Παράλληλα, αποτελεί δυσφήμιση για την Ελλάδα και βάζει σε πολύ δύσκολη θέση</w:t>
      </w:r>
      <w:r w:rsidR="00870013">
        <w:rPr>
          <w:rFonts w:cstheme="minorHAnsi"/>
        </w:rPr>
        <w:t>,</w:t>
      </w:r>
      <w:r w:rsidRPr="00806394">
        <w:rPr>
          <w:rFonts w:cstheme="minorHAnsi"/>
        </w:rPr>
        <w:t xml:space="preserve"> όσους αναλαμβάνουν το έργο της αναζήτησ</w:t>
      </w:r>
      <w:r w:rsidR="00870013">
        <w:rPr>
          <w:rFonts w:cstheme="minorHAnsi"/>
        </w:rPr>
        <w:t>η</w:t>
      </w:r>
      <w:r w:rsidRPr="00806394">
        <w:rPr>
          <w:rFonts w:cstheme="minorHAnsi"/>
        </w:rPr>
        <w:t>ς</w:t>
      </w:r>
      <w:r w:rsidR="00870013">
        <w:rPr>
          <w:rFonts w:cstheme="minorHAnsi"/>
        </w:rPr>
        <w:t>.</w:t>
      </w:r>
      <w:r w:rsidRPr="00806394">
        <w:rPr>
          <w:rFonts w:cstheme="minorHAnsi"/>
        </w:rPr>
        <w:t xml:space="preserve"> </w:t>
      </w:r>
    </w:p>
    <w:p w14:paraId="5DC79ED4" w14:textId="77777777" w:rsidR="006228AF" w:rsidRDefault="00870013" w:rsidP="00870013">
      <w:pPr>
        <w:spacing w:line="276" w:lineRule="auto"/>
        <w:ind w:firstLine="720"/>
        <w:contextualSpacing/>
        <w:jc w:val="both"/>
        <w:rPr>
          <w:rFonts w:cstheme="minorHAnsi"/>
        </w:rPr>
      </w:pPr>
      <w:r>
        <w:rPr>
          <w:rFonts w:cstheme="minorHAnsi"/>
        </w:rPr>
        <w:t>Τέλος, ν</w:t>
      </w:r>
      <w:r w:rsidR="0023074C" w:rsidRPr="00806394">
        <w:rPr>
          <w:rFonts w:cstheme="minorHAnsi"/>
        </w:rPr>
        <w:t xml:space="preserve">α σας πω, ότι η διαδικασία υποχρεωτικής υποβολής </w:t>
      </w:r>
      <w:r w:rsidR="006228AF">
        <w:rPr>
          <w:rFonts w:cstheme="minorHAnsi"/>
        </w:rPr>
        <w:t>«</w:t>
      </w:r>
      <w:r w:rsidR="0023074C" w:rsidRPr="00806394">
        <w:rPr>
          <w:rFonts w:cstheme="minorHAnsi"/>
        </w:rPr>
        <w:t>πόθεν έσχες</w:t>
      </w:r>
      <w:r w:rsidR="006228AF">
        <w:rPr>
          <w:rFonts w:cstheme="minorHAnsi"/>
        </w:rPr>
        <w:t>»</w:t>
      </w:r>
      <w:r w:rsidR="0023074C" w:rsidRPr="00806394">
        <w:rPr>
          <w:rFonts w:cstheme="minorHAnsi"/>
        </w:rPr>
        <w:t>, άρα δήλωσης περιουσιακής κατάστασης για τα ερευνητικά έργα, δεν υπάρχει πουθενά στην Ευρωπαϊκή Ένωση</w:t>
      </w:r>
      <w:r w:rsidR="006228AF">
        <w:rPr>
          <w:rFonts w:cstheme="minorHAnsi"/>
        </w:rPr>
        <w:t>,</w:t>
      </w:r>
      <w:r w:rsidR="0023074C" w:rsidRPr="00806394">
        <w:rPr>
          <w:rFonts w:cstheme="minorHAnsi"/>
        </w:rPr>
        <w:t xml:space="preserve"> ούτε στις Ηνωμένες Πολιτείες. Θεωρούμε ότι αυτό είναι ένα σημαντικό βήμα για την επιστημονική και ερευνητική κοινότητα στη χώρα</w:t>
      </w:r>
      <w:r w:rsidR="006228AF">
        <w:rPr>
          <w:rFonts w:cstheme="minorHAnsi"/>
        </w:rPr>
        <w:t>. Π</w:t>
      </w:r>
      <w:r w:rsidR="0023074C" w:rsidRPr="00806394">
        <w:rPr>
          <w:rFonts w:cstheme="minorHAnsi"/>
        </w:rPr>
        <w:t>ροσδοκούμε</w:t>
      </w:r>
      <w:r w:rsidR="006228AF">
        <w:rPr>
          <w:rFonts w:cstheme="minorHAnsi"/>
        </w:rPr>
        <w:t xml:space="preserve"> </w:t>
      </w:r>
      <w:r w:rsidR="0023074C" w:rsidRPr="00806394">
        <w:rPr>
          <w:rFonts w:cstheme="minorHAnsi"/>
        </w:rPr>
        <w:t xml:space="preserve">ότι με αυτή τη διάταξη θα μπορέσουμε να προσελκύσουμε και άλλους </w:t>
      </w:r>
      <w:proofErr w:type="spellStart"/>
      <w:r w:rsidR="0023074C" w:rsidRPr="00806394">
        <w:rPr>
          <w:rFonts w:cstheme="minorHAnsi"/>
        </w:rPr>
        <w:t>αξιολογητές</w:t>
      </w:r>
      <w:proofErr w:type="spellEnd"/>
      <w:r w:rsidR="0023074C" w:rsidRPr="00806394">
        <w:rPr>
          <w:rFonts w:cstheme="minorHAnsi"/>
        </w:rPr>
        <w:t xml:space="preserve"> για τα ερευνητικά προγράμματα. </w:t>
      </w:r>
    </w:p>
    <w:p w14:paraId="7B8B1606" w14:textId="652529F6" w:rsidR="0023074C" w:rsidRPr="00806394" w:rsidRDefault="0023074C" w:rsidP="00870013">
      <w:pPr>
        <w:spacing w:line="276" w:lineRule="auto"/>
        <w:ind w:firstLine="720"/>
        <w:contextualSpacing/>
        <w:jc w:val="both"/>
        <w:rPr>
          <w:rFonts w:cstheme="minorHAnsi"/>
        </w:rPr>
      </w:pPr>
      <w:r w:rsidRPr="00806394">
        <w:rPr>
          <w:rFonts w:cstheme="minorHAnsi"/>
        </w:rPr>
        <w:t xml:space="preserve">Ευχαριστώ πολύ. </w:t>
      </w:r>
    </w:p>
    <w:p w14:paraId="21D8E043" w14:textId="7E0CCDA8" w:rsidR="0023074C" w:rsidRPr="00806394" w:rsidRDefault="0023074C" w:rsidP="00BC30F8">
      <w:pPr>
        <w:spacing w:line="276" w:lineRule="auto"/>
        <w:ind w:firstLine="720"/>
        <w:contextualSpacing/>
        <w:jc w:val="both"/>
        <w:rPr>
          <w:rFonts w:cstheme="minorHAnsi"/>
        </w:rPr>
      </w:pPr>
      <w:r w:rsidRPr="00806394">
        <w:rPr>
          <w:rFonts w:cstheme="minorHAnsi"/>
          <w:b/>
        </w:rPr>
        <w:t>ΓΕΩΡΓΙΟΣ ΒΛΑΧΟΣ</w:t>
      </w:r>
      <w:r w:rsidR="006228AF">
        <w:rPr>
          <w:rFonts w:cstheme="minorHAnsi"/>
          <w:b/>
        </w:rPr>
        <w:t xml:space="preserve"> </w:t>
      </w:r>
      <w:r w:rsidRPr="00806394">
        <w:rPr>
          <w:rFonts w:cstheme="minorHAnsi"/>
          <w:b/>
        </w:rPr>
        <w:t>(Προεδρεύων των Επιτροπών)</w:t>
      </w:r>
      <w:r w:rsidRPr="00806394">
        <w:rPr>
          <w:rFonts w:cstheme="minorHAnsi"/>
        </w:rPr>
        <w:t>: Το</w:t>
      </w:r>
      <w:r w:rsidR="006228AF">
        <w:rPr>
          <w:rFonts w:cstheme="minorHAnsi"/>
        </w:rPr>
        <w:t>ν</w:t>
      </w:r>
      <w:r w:rsidRPr="00806394">
        <w:rPr>
          <w:rFonts w:cstheme="minorHAnsi"/>
        </w:rPr>
        <w:t xml:space="preserve"> λόγο έχει ο κ. Παπαθανάσης.</w:t>
      </w:r>
    </w:p>
    <w:p w14:paraId="5D22FD1F" w14:textId="77777777" w:rsidR="00D84952" w:rsidRPr="00806394" w:rsidRDefault="0023074C" w:rsidP="00D84952">
      <w:pPr>
        <w:spacing w:line="276" w:lineRule="auto"/>
        <w:ind w:firstLine="720"/>
        <w:contextualSpacing/>
        <w:jc w:val="both"/>
        <w:rPr>
          <w:rFonts w:cstheme="minorHAnsi"/>
        </w:rPr>
      </w:pPr>
      <w:r w:rsidRPr="00806394">
        <w:rPr>
          <w:rFonts w:cstheme="minorHAnsi"/>
          <w:b/>
        </w:rPr>
        <w:t>ΝΙΚΟΛΑΟΣ ΠΑΠΑΘΑΝΑΣΗΣ</w:t>
      </w:r>
      <w:r w:rsidR="006228AF">
        <w:rPr>
          <w:rFonts w:cstheme="minorHAnsi"/>
          <w:b/>
        </w:rPr>
        <w:t xml:space="preserve"> </w:t>
      </w:r>
      <w:r w:rsidRPr="00806394">
        <w:rPr>
          <w:rFonts w:cstheme="minorHAnsi"/>
          <w:b/>
        </w:rPr>
        <w:t>(Αναπληρωτής Υπουργός Ανάπτυξης και Επενδύσεων)</w:t>
      </w:r>
      <w:r w:rsidRPr="00806394">
        <w:rPr>
          <w:rFonts w:cstheme="minorHAnsi"/>
        </w:rPr>
        <w:t>: Κυρίες και κύριοι Βουλευτές, στη σημερινή συζήτηση</w:t>
      </w:r>
      <w:r w:rsidR="006228AF">
        <w:rPr>
          <w:rFonts w:cstheme="minorHAnsi"/>
        </w:rPr>
        <w:t>,</w:t>
      </w:r>
      <w:r w:rsidRPr="00806394">
        <w:rPr>
          <w:rFonts w:cstheme="minorHAnsi"/>
        </w:rPr>
        <w:t xml:space="preserve"> αλλά και</w:t>
      </w:r>
      <w:r w:rsidR="006228AF">
        <w:rPr>
          <w:rFonts w:cstheme="minorHAnsi"/>
        </w:rPr>
        <w:t xml:space="preserve"> κατά την ακρόαση των φορέων </w:t>
      </w:r>
      <w:r w:rsidRPr="00806394">
        <w:rPr>
          <w:rFonts w:cstheme="minorHAnsi"/>
        </w:rPr>
        <w:t>που προηγήθηκε,</w:t>
      </w:r>
      <w:r w:rsidR="006228AF">
        <w:rPr>
          <w:rFonts w:cstheme="minorHAnsi"/>
        </w:rPr>
        <w:t xml:space="preserve"> </w:t>
      </w:r>
      <w:r w:rsidRPr="00806394">
        <w:rPr>
          <w:rFonts w:cstheme="minorHAnsi"/>
        </w:rPr>
        <w:t>παρατηρήσαμε</w:t>
      </w:r>
      <w:r w:rsidR="006228AF">
        <w:rPr>
          <w:rFonts w:cstheme="minorHAnsi"/>
        </w:rPr>
        <w:t>,</w:t>
      </w:r>
      <w:r w:rsidRPr="00806394">
        <w:rPr>
          <w:rFonts w:cstheme="minorHAnsi"/>
        </w:rPr>
        <w:t xml:space="preserve"> ότι η πλειοψηφία των φορέων έκρινε</w:t>
      </w:r>
      <w:r w:rsidR="006228AF">
        <w:rPr>
          <w:rFonts w:cstheme="minorHAnsi"/>
        </w:rPr>
        <w:t>,</w:t>
      </w:r>
      <w:r w:rsidRPr="00806394">
        <w:rPr>
          <w:rFonts w:cstheme="minorHAnsi"/>
        </w:rPr>
        <w:t xml:space="preserve"> ότι το νομοσχέδιο</w:t>
      </w:r>
      <w:r w:rsidR="006228AF">
        <w:rPr>
          <w:rFonts w:cstheme="minorHAnsi"/>
        </w:rPr>
        <w:t xml:space="preserve"> που </w:t>
      </w:r>
      <w:r w:rsidRPr="00806394">
        <w:rPr>
          <w:rFonts w:cstheme="minorHAnsi"/>
        </w:rPr>
        <w:t xml:space="preserve">έχουμε εισαγάγει για συζήτηση, κινείται προς τη θετική κατεύθυνση, επιλύοντας πολλά προβλήματα. </w:t>
      </w:r>
      <w:r w:rsidR="006228AF">
        <w:rPr>
          <w:rFonts w:cstheme="minorHAnsi"/>
        </w:rPr>
        <w:t>Μ</w:t>
      </w:r>
      <w:r w:rsidRPr="00806394">
        <w:rPr>
          <w:rFonts w:cstheme="minorHAnsi"/>
        </w:rPr>
        <w:t xml:space="preserve">έσα από τα 228 άρθρα, μου έκανε εντύπωση που η </w:t>
      </w:r>
      <w:r w:rsidR="006228AF">
        <w:rPr>
          <w:rFonts w:cstheme="minorHAnsi"/>
        </w:rPr>
        <w:t>Α</w:t>
      </w:r>
      <w:r w:rsidRPr="00806394">
        <w:rPr>
          <w:rFonts w:cstheme="minorHAnsi"/>
        </w:rPr>
        <w:t>ντιπολίτευση δεν είδε αυτές τις σημαντικές διαφοροποιήσεις, που έρχονται και που</w:t>
      </w:r>
      <w:r w:rsidR="006228AF">
        <w:rPr>
          <w:rFonts w:cstheme="minorHAnsi"/>
        </w:rPr>
        <w:t>,</w:t>
      </w:r>
      <w:r w:rsidRPr="00806394">
        <w:rPr>
          <w:rFonts w:cstheme="minorHAnsi"/>
        </w:rPr>
        <w:t xml:space="preserve"> πραγματικά</w:t>
      </w:r>
      <w:r w:rsidR="006228AF">
        <w:rPr>
          <w:rFonts w:cstheme="minorHAnsi"/>
        </w:rPr>
        <w:t>,</w:t>
      </w:r>
      <w:r w:rsidRPr="00806394">
        <w:rPr>
          <w:rFonts w:cstheme="minorHAnsi"/>
        </w:rPr>
        <w:t xml:space="preserve"> δημιουργούν ένα μεταρρυθμιστικό πλαίσιο και μ</w:t>
      </w:r>
      <w:r w:rsidR="006228AF">
        <w:rPr>
          <w:rFonts w:cstheme="minorHAnsi"/>
        </w:rPr>
        <w:t>ί</w:t>
      </w:r>
      <w:r w:rsidRPr="00806394">
        <w:rPr>
          <w:rFonts w:cstheme="minorHAnsi"/>
        </w:rPr>
        <w:t>α επιτάχυνση των διαδικασιών. Κάθε καθυστέρηση στην υλοποίηση, στην αξιολόγηση ενός δημοσίου έργου, από την ιστορία που έχουμε</w:t>
      </w:r>
      <w:r w:rsidR="006228AF">
        <w:rPr>
          <w:rFonts w:cstheme="minorHAnsi"/>
        </w:rPr>
        <w:t>,</w:t>
      </w:r>
      <w:r w:rsidRPr="00806394">
        <w:rPr>
          <w:rFonts w:cstheme="minorHAnsi"/>
        </w:rPr>
        <w:t xml:space="preserve"> και από αυτά τα οποία έχουμε παρακολουθήσει τις δεκαετίες που έχουν προηγηθεί, κοστίζει όχι μόνο στη δημόσια οικονομία, όχι μόνο στη δημοσιονομική εξέλιξη των πραγμάτων στη χώρα μας, αλλά</w:t>
      </w:r>
      <w:r w:rsidR="009529C9">
        <w:rPr>
          <w:rFonts w:cstheme="minorHAnsi"/>
        </w:rPr>
        <w:t>,</w:t>
      </w:r>
      <w:r w:rsidRPr="00806394">
        <w:rPr>
          <w:rFonts w:cstheme="minorHAnsi"/>
        </w:rPr>
        <w:t xml:space="preserve"> κυρίως</w:t>
      </w:r>
      <w:r w:rsidR="009529C9">
        <w:rPr>
          <w:rFonts w:cstheme="minorHAnsi"/>
        </w:rPr>
        <w:t>,</w:t>
      </w:r>
      <w:r w:rsidRPr="00806394">
        <w:rPr>
          <w:rFonts w:cstheme="minorHAnsi"/>
        </w:rPr>
        <w:t xml:space="preserve"> δημιουργεί</w:t>
      </w:r>
      <w:r w:rsidR="009529C9">
        <w:rPr>
          <w:rFonts w:cstheme="minorHAnsi"/>
        </w:rPr>
        <w:t xml:space="preserve"> </w:t>
      </w:r>
      <w:r w:rsidRPr="00806394">
        <w:rPr>
          <w:rFonts w:cstheme="minorHAnsi"/>
        </w:rPr>
        <w:t>και κακοτεχνίες</w:t>
      </w:r>
      <w:r w:rsidR="009529C9">
        <w:rPr>
          <w:rFonts w:cstheme="minorHAnsi"/>
        </w:rPr>
        <w:t xml:space="preserve"> </w:t>
      </w:r>
      <w:r w:rsidRPr="00806394">
        <w:rPr>
          <w:rFonts w:cstheme="minorHAnsi"/>
        </w:rPr>
        <w:t>που</w:t>
      </w:r>
      <w:r w:rsidR="009529C9">
        <w:rPr>
          <w:rFonts w:cstheme="minorHAnsi"/>
        </w:rPr>
        <w:t>,</w:t>
      </w:r>
      <w:r w:rsidRPr="00806394">
        <w:rPr>
          <w:rFonts w:cstheme="minorHAnsi"/>
        </w:rPr>
        <w:t xml:space="preserve"> στη συνέχεια</w:t>
      </w:r>
      <w:r w:rsidR="009529C9">
        <w:rPr>
          <w:rFonts w:cstheme="minorHAnsi"/>
        </w:rPr>
        <w:t>,</w:t>
      </w:r>
      <w:r w:rsidRPr="00806394">
        <w:rPr>
          <w:rFonts w:cstheme="minorHAnsi"/>
        </w:rPr>
        <w:t xml:space="preserve"> τις νέμονται οι πολίτες. </w:t>
      </w:r>
      <w:r w:rsidR="00D84952" w:rsidRPr="00806394">
        <w:rPr>
          <w:rFonts w:cstheme="minorHAnsi"/>
        </w:rPr>
        <w:t>Έχουμε υποχρέωση</w:t>
      </w:r>
      <w:r w:rsidR="00D84952">
        <w:rPr>
          <w:rFonts w:cstheme="minorHAnsi"/>
        </w:rPr>
        <w:t>, όμως,</w:t>
      </w:r>
      <w:r w:rsidR="00D84952" w:rsidRPr="00806394">
        <w:rPr>
          <w:rFonts w:cstheme="minorHAnsi"/>
        </w:rPr>
        <w:t xml:space="preserve"> απέναντι στους πολίτες αυτής της χώρας να δημιουργήσουμε αυτό το μεταρρυθμιστικό πλαίσιο, έτσι ώστε να έχουμε δημόσια έργα</w:t>
      </w:r>
      <w:r w:rsidR="00D84952">
        <w:rPr>
          <w:rFonts w:cstheme="minorHAnsi"/>
        </w:rPr>
        <w:t xml:space="preserve"> που </w:t>
      </w:r>
      <w:r w:rsidR="00D84952" w:rsidRPr="00806394">
        <w:rPr>
          <w:rFonts w:cstheme="minorHAnsi"/>
        </w:rPr>
        <w:t>ολοκληρώνονται εντός χρόνου, εντός προϋπολογισμού και</w:t>
      </w:r>
      <w:r w:rsidR="00D84952">
        <w:rPr>
          <w:rFonts w:cstheme="minorHAnsi"/>
        </w:rPr>
        <w:t>,</w:t>
      </w:r>
      <w:r w:rsidR="00D84952" w:rsidRPr="00806394">
        <w:rPr>
          <w:rFonts w:cstheme="minorHAnsi"/>
        </w:rPr>
        <w:t xml:space="preserve"> κυρίως</w:t>
      </w:r>
      <w:r w:rsidR="00D84952">
        <w:rPr>
          <w:rFonts w:cstheme="minorHAnsi"/>
        </w:rPr>
        <w:t>,</w:t>
      </w:r>
      <w:r w:rsidR="00D84952" w:rsidRPr="00806394">
        <w:rPr>
          <w:rFonts w:cstheme="minorHAnsi"/>
        </w:rPr>
        <w:t xml:space="preserve"> με την ανώτατη ποιότητα που αρμόζει στους Έλληνες πολίτες.</w:t>
      </w:r>
    </w:p>
    <w:p w14:paraId="22557DE8" w14:textId="77777777" w:rsidR="00D84952" w:rsidRPr="00806394" w:rsidRDefault="00D84952" w:rsidP="00D84952">
      <w:pPr>
        <w:spacing w:line="276" w:lineRule="auto"/>
        <w:ind w:firstLine="720"/>
        <w:contextualSpacing/>
        <w:jc w:val="both"/>
        <w:rPr>
          <w:rFonts w:cstheme="minorHAnsi"/>
        </w:rPr>
      </w:pPr>
      <w:r w:rsidRPr="00806394">
        <w:rPr>
          <w:rFonts w:cstheme="minorHAnsi"/>
        </w:rPr>
        <w:t>Θα ήθελα να σταθώ σε ορισμένα άρθρα, καθ</w:t>
      </w:r>
      <w:r>
        <w:rPr>
          <w:rFonts w:cstheme="minorHAnsi"/>
        </w:rPr>
        <w:t>ώς,</w:t>
      </w:r>
      <w:r w:rsidRPr="00806394">
        <w:rPr>
          <w:rFonts w:cstheme="minorHAnsi"/>
        </w:rPr>
        <w:t xml:space="preserve"> όπως γνωρίζετε, ένα τέτοιο νομοσχέδιο, δεν μπορεί να καλυφθεί σε ανάλυση</w:t>
      </w:r>
      <w:r>
        <w:rPr>
          <w:rFonts w:cstheme="minorHAnsi"/>
        </w:rPr>
        <w:t>,</w:t>
      </w:r>
      <w:r w:rsidRPr="00806394">
        <w:rPr>
          <w:rFonts w:cstheme="minorHAnsi"/>
        </w:rPr>
        <w:t xml:space="preserve"> κατ’ </w:t>
      </w:r>
      <w:proofErr w:type="spellStart"/>
      <w:r w:rsidRPr="00806394">
        <w:rPr>
          <w:rFonts w:cstheme="minorHAnsi"/>
        </w:rPr>
        <w:t>άρθρον</w:t>
      </w:r>
      <w:proofErr w:type="spellEnd"/>
      <w:r>
        <w:rPr>
          <w:rFonts w:cstheme="minorHAnsi"/>
        </w:rPr>
        <w:t>, σε</w:t>
      </w:r>
      <w:r w:rsidRPr="00806394">
        <w:rPr>
          <w:rFonts w:cstheme="minorHAnsi"/>
        </w:rPr>
        <w:t xml:space="preserve"> βάθος, παρά μόνο επιλέγοντας ορισμένα από αυτά τα άρθρα</w:t>
      </w:r>
      <w:r>
        <w:rPr>
          <w:rFonts w:cstheme="minorHAnsi"/>
        </w:rPr>
        <w:t>.</w:t>
      </w:r>
      <w:r w:rsidRPr="00806394">
        <w:rPr>
          <w:rFonts w:cstheme="minorHAnsi"/>
        </w:rPr>
        <w:t xml:space="preserve"> </w:t>
      </w:r>
      <w:r>
        <w:rPr>
          <w:rFonts w:cstheme="minorHAnsi"/>
        </w:rPr>
        <w:t xml:space="preserve">Θα απευθυνθώ </w:t>
      </w:r>
      <w:r w:rsidRPr="00806394">
        <w:rPr>
          <w:rFonts w:cstheme="minorHAnsi"/>
        </w:rPr>
        <w:t>στην Αντιπολίτευση,</w:t>
      </w:r>
      <w:r>
        <w:rPr>
          <w:rFonts w:cstheme="minorHAnsi"/>
        </w:rPr>
        <w:t xml:space="preserve"> </w:t>
      </w:r>
      <w:r w:rsidRPr="00806394">
        <w:rPr>
          <w:rFonts w:cstheme="minorHAnsi"/>
        </w:rPr>
        <w:t>επειδή είπα, ότι δεν είδα να επισημαίνονται άρθρα σημαντικά, τα οποία</w:t>
      </w:r>
      <w:r>
        <w:rPr>
          <w:rFonts w:cstheme="minorHAnsi"/>
        </w:rPr>
        <w:t>,</w:t>
      </w:r>
      <w:r w:rsidRPr="00806394">
        <w:rPr>
          <w:rFonts w:cstheme="minorHAnsi"/>
        </w:rPr>
        <w:t xml:space="preserve"> πραγματικά</w:t>
      </w:r>
      <w:r>
        <w:rPr>
          <w:rFonts w:cstheme="minorHAnsi"/>
        </w:rPr>
        <w:t>,</w:t>
      </w:r>
      <w:r w:rsidRPr="00806394">
        <w:rPr>
          <w:rFonts w:cstheme="minorHAnsi"/>
        </w:rPr>
        <w:t xml:space="preserve"> μεταρρυθμίζουν και αλλάζουν τη λειτουργία των δημοσίων συμβάσεων</w:t>
      </w:r>
      <w:r>
        <w:rPr>
          <w:rFonts w:cstheme="minorHAnsi"/>
        </w:rPr>
        <w:t>.</w:t>
      </w:r>
      <w:r w:rsidRPr="00806394">
        <w:rPr>
          <w:rFonts w:cstheme="minorHAnsi"/>
        </w:rPr>
        <w:t xml:space="preserve"> </w:t>
      </w:r>
      <w:r>
        <w:rPr>
          <w:rFonts w:cstheme="minorHAnsi"/>
        </w:rPr>
        <w:t xml:space="preserve">Ας δούμε, λοιπόν, </w:t>
      </w:r>
      <w:r w:rsidRPr="00806394">
        <w:rPr>
          <w:rFonts w:cstheme="minorHAnsi"/>
        </w:rPr>
        <w:t>που μπορούμε να διαφωνήσουμε σε άρθρα</w:t>
      </w:r>
      <w:r>
        <w:rPr>
          <w:rFonts w:cstheme="minorHAnsi"/>
        </w:rPr>
        <w:t>, σ</w:t>
      </w:r>
      <w:r w:rsidRPr="00806394">
        <w:rPr>
          <w:rFonts w:cstheme="minorHAnsi"/>
        </w:rPr>
        <w:t>τα οποία θα αναφερθώ</w:t>
      </w:r>
      <w:r>
        <w:rPr>
          <w:rFonts w:cstheme="minorHAnsi"/>
        </w:rPr>
        <w:t xml:space="preserve"> παρακάτω</w:t>
      </w:r>
      <w:r w:rsidRPr="00806394">
        <w:rPr>
          <w:rFonts w:cstheme="minorHAnsi"/>
        </w:rPr>
        <w:t xml:space="preserve">. </w:t>
      </w:r>
    </w:p>
    <w:p w14:paraId="4041B72E" w14:textId="73E31777" w:rsidR="0023074C" w:rsidRPr="00806394" w:rsidRDefault="0023074C" w:rsidP="00BC30F8">
      <w:pPr>
        <w:spacing w:line="276" w:lineRule="auto"/>
        <w:ind w:firstLine="720"/>
        <w:contextualSpacing/>
        <w:jc w:val="both"/>
        <w:rPr>
          <w:rFonts w:cstheme="minorHAnsi"/>
        </w:rPr>
      </w:pPr>
      <w:r w:rsidRPr="00806394">
        <w:rPr>
          <w:rFonts w:cstheme="minorHAnsi"/>
        </w:rPr>
        <w:t>Ξεκινάω, λοιπόν, με το άρθρο 3, όπου προωθείται η</w:t>
      </w:r>
      <w:r w:rsidR="009529C9">
        <w:rPr>
          <w:rFonts w:cstheme="minorHAnsi"/>
        </w:rPr>
        <w:t xml:space="preserve"> ευρύτερη</w:t>
      </w:r>
      <w:r w:rsidRPr="00806394">
        <w:rPr>
          <w:rFonts w:cstheme="minorHAnsi"/>
        </w:rPr>
        <w:t xml:space="preserve"> χρήση του ηλεκτρονικού πλειστηριασμού, προκειμένου να πετύχουμε ανταγωνιστικές τιμές στις συμβάσεις προμηθειών και γενικών υπηρεσιών. Πώς μπορεί να έχουμε διαφωνία πάνω σε αυτό το άρθρο; </w:t>
      </w:r>
    </w:p>
    <w:p w14:paraId="341D25D8" w14:textId="5AC581AA" w:rsidR="0023074C" w:rsidRPr="00806394" w:rsidRDefault="0023074C" w:rsidP="00BC30F8">
      <w:pPr>
        <w:spacing w:line="276" w:lineRule="auto"/>
        <w:ind w:firstLine="720"/>
        <w:contextualSpacing/>
        <w:jc w:val="both"/>
        <w:rPr>
          <w:rFonts w:cstheme="minorHAnsi"/>
        </w:rPr>
      </w:pPr>
      <w:r w:rsidRPr="00806394">
        <w:rPr>
          <w:rFonts w:cstheme="minorHAnsi"/>
        </w:rPr>
        <w:t xml:space="preserve">Με το άρθρο 4, επεκτείνεται από 1/9/2021 η υποχρεωτική χρήση των ηλεκτρονικών </w:t>
      </w:r>
      <w:r w:rsidR="009529C9">
        <w:rPr>
          <w:rFonts w:cstheme="minorHAnsi"/>
        </w:rPr>
        <w:t>«</w:t>
      </w:r>
      <w:r w:rsidRPr="00806394">
        <w:rPr>
          <w:rFonts w:cstheme="minorHAnsi"/>
        </w:rPr>
        <w:t>εργαλείων</w:t>
      </w:r>
      <w:r w:rsidR="009529C9">
        <w:rPr>
          <w:rFonts w:cstheme="minorHAnsi"/>
        </w:rPr>
        <w:t>»</w:t>
      </w:r>
      <w:r w:rsidRPr="00806394">
        <w:rPr>
          <w:rFonts w:cstheme="minorHAnsi"/>
        </w:rPr>
        <w:t xml:space="preserve"> σε όλες τις διαδικασίες ανάθεσης δημόσιας σύμβασης άνω των 30</w:t>
      </w:r>
      <w:r w:rsidR="009529C9">
        <w:rPr>
          <w:rFonts w:cstheme="minorHAnsi"/>
        </w:rPr>
        <w:t>.000</w:t>
      </w:r>
      <w:r w:rsidRPr="00806394">
        <w:rPr>
          <w:rFonts w:cstheme="minorHAnsi"/>
        </w:rPr>
        <w:t xml:space="preserve"> ευρώ. Διαφάνεια, λοιπόν, σε όλες τις δημόσιες συμβάσεις. Πως μπορούμε να διαφωνούμε με αυτό το άρθρο; Επίσης, περιορίζουμε όλες τις </w:t>
      </w:r>
      <w:proofErr w:type="spellStart"/>
      <w:r w:rsidRPr="00806394">
        <w:rPr>
          <w:rFonts w:cstheme="minorHAnsi"/>
        </w:rPr>
        <w:t>έγχαρτες</w:t>
      </w:r>
      <w:proofErr w:type="spellEnd"/>
      <w:r w:rsidRPr="00806394">
        <w:rPr>
          <w:rFonts w:cstheme="minorHAnsi"/>
        </w:rPr>
        <w:t xml:space="preserve"> διαδικασίες και διευρύνουμε σημαντικά τη χρήση των </w:t>
      </w:r>
      <w:r w:rsidR="009529C9">
        <w:rPr>
          <w:rFonts w:cstheme="minorHAnsi"/>
        </w:rPr>
        <w:t>«</w:t>
      </w:r>
      <w:r w:rsidRPr="00806394">
        <w:rPr>
          <w:rFonts w:cstheme="minorHAnsi"/>
        </w:rPr>
        <w:t>εργαλείων</w:t>
      </w:r>
      <w:r w:rsidR="009529C9">
        <w:rPr>
          <w:rFonts w:cstheme="minorHAnsi"/>
        </w:rPr>
        <w:t>»</w:t>
      </w:r>
      <w:r w:rsidRPr="00806394">
        <w:rPr>
          <w:rFonts w:cstheme="minorHAnsi"/>
        </w:rPr>
        <w:t xml:space="preserve"> e</w:t>
      </w:r>
      <w:r w:rsidR="009529C9">
        <w:rPr>
          <w:rFonts w:cstheme="minorHAnsi"/>
        </w:rPr>
        <w:t>-</w:t>
      </w:r>
      <w:proofErr w:type="spellStart"/>
      <w:r w:rsidRPr="00806394">
        <w:rPr>
          <w:rFonts w:cstheme="minorHAnsi"/>
        </w:rPr>
        <w:t>procurement</w:t>
      </w:r>
      <w:proofErr w:type="spellEnd"/>
      <w:r w:rsidR="009529C9">
        <w:rPr>
          <w:rFonts w:cstheme="minorHAnsi"/>
        </w:rPr>
        <w:t xml:space="preserve"> που,</w:t>
      </w:r>
      <w:r w:rsidRPr="00806394">
        <w:rPr>
          <w:rFonts w:cstheme="minorHAnsi"/>
        </w:rPr>
        <w:t xml:space="preserve"> στη συνέχεια</w:t>
      </w:r>
      <w:r w:rsidR="009529C9">
        <w:rPr>
          <w:rFonts w:cstheme="minorHAnsi"/>
        </w:rPr>
        <w:t>,</w:t>
      </w:r>
      <w:r w:rsidRPr="00806394">
        <w:rPr>
          <w:rFonts w:cstheme="minorHAnsi"/>
        </w:rPr>
        <w:t xml:space="preserve"> δημιουργεί συνθήκες διαφάνειας. Δεν είναι μόνο</w:t>
      </w:r>
      <w:r w:rsidR="009529C9">
        <w:rPr>
          <w:rFonts w:cstheme="minorHAnsi"/>
        </w:rPr>
        <w:t>,</w:t>
      </w:r>
      <w:r w:rsidRPr="00806394">
        <w:rPr>
          <w:rFonts w:cstheme="minorHAnsi"/>
        </w:rPr>
        <w:t xml:space="preserve"> ότι δημιουργεί συνθήκες διαφάνειας, γιατί πολλή κουβέντα γίνεται εδώ μέσα</w:t>
      </w:r>
      <w:r w:rsidR="009529C9">
        <w:rPr>
          <w:rFonts w:cstheme="minorHAnsi"/>
        </w:rPr>
        <w:t>,</w:t>
      </w:r>
      <w:r w:rsidRPr="00806394">
        <w:rPr>
          <w:rFonts w:cstheme="minorHAnsi"/>
        </w:rPr>
        <w:t xml:space="preserve"> σχετικά με τις μικρομεσαίες επιχειρήσεις</w:t>
      </w:r>
      <w:r w:rsidR="009529C9">
        <w:rPr>
          <w:rFonts w:cstheme="minorHAnsi"/>
        </w:rPr>
        <w:t xml:space="preserve"> που</w:t>
      </w:r>
      <w:r w:rsidRPr="00806394">
        <w:rPr>
          <w:rFonts w:cstheme="minorHAnsi"/>
        </w:rPr>
        <w:t xml:space="preserve"> είναι η </w:t>
      </w:r>
      <w:r w:rsidR="009529C9">
        <w:rPr>
          <w:rFonts w:cstheme="minorHAnsi"/>
        </w:rPr>
        <w:t>«</w:t>
      </w:r>
      <w:r w:rsidRPr="00806394">
        <w:rPr>
          <w:rFonts w:cstheme="minorHAnsi"/>
        </w:rPr>
        <w:t>ραχοκοκαλιά</w:t>
      </w:r>
      <w:r w:rsidR="009529C9">
        <w:rPr>
          <w:rFonts w:cstheme="minorHAnsi"/>
        </w:rPr>
        <w:t>»</w:t>
      </w:r>
      <w:r w:rsidRPr="00806394">
        <w:rPr>
          <w:rFonts w:cstheme="minorHAnsi"/>
        </w:rPr>
        <w:t xml:space="preserve"> της οικονομίας μας, καθ</w:t>
      </w:r>
      <w:r w:rsidR="009529C9">
        <w:rPr>
          <w:rFonts w:cstheme="minorHAnsi"/>
        </w:rPr>
        <w:t xml:space="preserve">’ </w:t>
      </w:r>
      <w:r w:rsidRPr="00806394">
        <w:rPr>
          <w:rFonts w:cstheme="minorHAnsi"/>
        </w:rPr>
        <w:t xml:space="preserve">ότι έχουμε αυτόν τον </w:t>
      </w:r>
      <w:r w:rsidR="009529C9">
        <w:rPr>
          <w:rFonts w:cstheme="minorHAnsi"/>
        </w:rPr>
        <w:t>«</w:t>
      </w:r>
      <w:r w:rsidRPr="00806394">
        <w:rPr>
          <w:rFonts w:cstheme="minorHAnsi"/>
        </w:rPr>
        <w:t>πρωταθλητισμό</w:t>
      </w:r>
      <w:r w:rsidR="009529C9">
        <w:rPr>
          <w:rFonts w:cstheme="minorHAnsi"/>
        </w:rPr>
        <w:t>»</w:t>
      </w:r>
      <w:r w:rsidRPr="00806394">
        <w:rPr>
          <w:rFonts w:cstheme="minorHAnsi"/>
        </w:rPr>
        <w:t>,</w:t>
      </w:r>
      <w:r w:rsidR="009529C9">
        <w:rPr>
          <w:rFonts w:cstheme="minorHAnsi"/>
        </w:rPr>
        <w:t xml:space="preserve"> δηλαδή, </w:t>
      </w:r>
      <w:r w:rsidRPr="00806394">
        <w:rPr>
          <w:rFonts w:cstheme="minorHAnsi"/>
        </w:rPr>
        <w:t>το 99% της οικονομίας μας να κινείται από τις μικρομεσαίες επιχειρήσεις,</w:t>
      </w:r>
      <w:r w:rsidR="009529C9">
        <w:rPr>
          <w:rFonts w:cstheme="minorHAnsi"/>
        </w:rPr>
        <w:t xml:space="preserve"> αλλά, επιπλέον,</w:t>
      </w:r>
      <w:r w:rsidRPr="00806394">
        <w:rPr>
          <w:rFonts w:cstheme="minorHAnsi"/>
        </w:rPr>
        <w:t xml:space="preserve"> δίνει τη δυνατότητα,</w:t>
      </w:r>
      <w:r w:rsidR="009529C9">
        <w:rPr>
          <w:rFonts w:cstheme="minorHAnsi"/>
        </w:rPr>
        <w:t xml:space="preserve"> </w:t>
      </w:r>
      <w:r w:rsidRPr="00806394">
        <w:rPr>
          <w:rFonts w:cstheme="minorHAnsi"/>
        </w:rPr>
        <w:t>μέσα από</w:t>
      </w:r>
      <w:r w:rsidR="009529C9">
        <w:rPr>
          <w:rFonts w:cstheme="minorHAnsi"/>
        </w:rPr>
        <w:t xml:space="preserve"> </w:t>
      </w:r>
      <w:r w:rsidRPr="00806394">
        <w:rPr>
          <w:rFonts w:cstheme="minorHAnsi"/>
        </w:rPr>
        <w:t xml:space="preserve">την ηλεκτρονική διαδικασία και ο </w:t>
      </w:r>
      <w:r w:rsidR="009529C9">
        <w:rPr>
          <w:rFonts w:cstheme="minorHAnsi"/>
        </w:rPr>
        <w:t>«</w:t>
      </w:r>
      <w:r w:rsidRPr="00806394">
        <w:rPr>
          <w:rFonts w:cstheme="minorHAnsi"/>
        </w:rPr>
        <w:t>μικρός</w:t>
      </w:r>
      <w:r w:rsidR="009529C9">
        <w:rPr>
          <w:rFonts w:cstheme="minorHAnsi"/>
        </w:rPr>
        <w:t>»</w:t>
      </w:r>
      <w:r w:rsidRPr="00806394">
        <w:rPr>
          <w:rFonts w:cstheme="minorHAnsi"/>
        </w:rPr>
        <w:t xml:space="preserve">, ο πολύ </w:t>
      </w:r>
      <w:r w:rsidR="009529C9">
        <w:rPr>
          <w:rFonts w:cstheme="minorHAnsi"/>
        </w:rPr>
        <w:t>«</w:t>
      </w:r>
      <w:r w:rsidRPr="00806394">
        <w:rPr>
          <w:rFonts w:cstheme="minorHAnsi"/>
        </w:rPr>
        <w:t>μικρός</w:t>
      </w:r>
      <w:r w:rsidR="009529C9">
        <w:rPr>
          <w:rFonts w:cstheme="minorHAnsi"/>
        </w:rPr>
        <w:t xml:space="preserve">» </w:t>
      </w:r>
      <w:r w:rsidRPr="00806394">
        <w:rPr>
          <w:rFonts w:cstheme="minorHAnsi"/>
        </w:rPr>
        <w:t xml:space="preserve">να μπορεί να λαμβάνει γνώση και να συμμετέχει σε διαγωνιστικές διαδικασίες. </w:t>
      </w:r>
    </w:p>
    <w:p w14:paraId="5D41A9E8" w14:textId="4660AB20" w:rsidR="0023074C" w:rsidRPr="00806394" w:rsidRDefault="0023074C" w:rsidP="00BC30F8">
      <w:pPr>
        <w:spacing w:line="276" w:lineRule="auto"/>
        <w:ind w:firstLine="720"/>
        <w:contextualSpacing/>
        <w:jc w:val="both"/>
        <w:rPr>
          <w:rFonts w:cstheme="minorHAnsi"/>
        </w:rPr>
      </w:pPr>
      <w:r w:rsidRPr="00806394">
        <w:rPr>
          <w:rFonts w:cstheme="minorHAnsi"/>
        </w:rPr>
        <w:t>Με το άρθρο 7</w:t>
      </w:r>
      <w:r w:rsidR="006B3A00">
        <w:rPr>
          <w:rFonts w:cstheme="minorHAnsi"/>
        </w:rPr>
        <w:t>,</w:t>
      </w:r>
      <w:r w:rsidRPr="00806394">
        <w:rPr>
          <w:rFonts w:cstheme="minorHAnsi"/>
        </w:rPr>
        <w:t xml:space="preserve"> </w:t>
      </w:r>
      <w:r w:rsidR="006B3A00">
        <w:rPr>
          <w:rFonts w:cstheme="minorHAnsi"/>
        </w:rPr>
        <w:t>-</w:t>
      </w:r>
      <w:r w:rsidRPr="00806394">
        <w:rPr>
          <w:rFonts w:cstheme="minorHAnsi"/>
        </w:rPr>
        <w:t>και πείτε μου, πού μπορούμε να διαφωνούμε με αυτό το άρθρο, δεν άκουσα κανέναν από την Αντιπολίτευση</w:t>
      </w:r>
      <w:r w:rsidR="006B3A00">
        <w:rPr>
          <w:rFonts w:cstheme="minorHAnsi"/>
        </w:rPr>
        <w:t xml:space="preserve"> </w:t>
      </w:r>
      <w:r w:rsidRPr="00806394">
        <w:rPr>
          <w:rFonts w:cstheme="minorHAnsi"/>
        </w:rPr>
        <w:t>να μιλήσει και να πει, ότι συμφωνώ με το συγκεκριμένο άρθρο</w:t>
      </w:r>
      <w:r w:rsidR="006B3A00">
        <w:rPr>
          <w:rFonts w:cstheme="minorHAnsi"/>
        </w:rPr>
        <w:t>-</w:t>
      </w:r>
      <w:r w:rsidRPr="00806394">
        <w:rPr>
          <w:rFonts w:cstheme="minorHAnsi"/>
        </w:rPr>
        <w:t xml:space="preserve"> δημιουργούμε</w:t>
      </w:r>
      <w:r w:rsidR="006B3A00">
        <w:rPr>
          <w:rFonts w:cstheme="minorHAnsi"/>
        </w:rPr>
        <w:t xml:space="preserve"> έναν</w:t>
      </w:r>
      <w:r w:rsidRPr="00806394">
        <w:rPr>
          <w:rFonts w:cstheme="minorHAnsi"/>
        </w:rPr>
        <w:t xml:space="preserve"> προγραμματισμό στις εθνικές κεντρικές αγορές</w:t>
      </w:r>
      <w:r w:rsidR="006B3A00">
        <w:rPr>
          <w:rFonts w:cstheme="minorHAnsi"/>
        </w:rPr>
        <w:t>.</w:t>
      </w:r>
      <w:r w:rsidRPr="00806394">
        <w:rPr>
          <w:rFonts w:cstheme="minorHAnsi"/>
        </w:rPr>
        <w:t xml:space="preserve"> </w:t>
      </w:r>
      <w:r w:rsidR="006B3A00">
        <w:rPr>
          <w:rFonts w:cstheme="minorHAnsi"/>
        </w:rPr>
        <w:t>Δ</w:t>
      </w:r>
      <w:r w:rsidRPr="00806394">
        <w:rPr>
          <w:rFonts w:cstheme="minorHAnsi"/>
        </w:rPr>
        <w:t>ημιουργούμε έναν ετήσιο προγραμματισμό, για να γνωρίζουν όλοι</w:t>
      </w:r>
      <w:r w:rsidR="006B3A00">
        <w:rPr>
          <w:rFonts w:cstheme="minorHAnsi"/>
        </w:rPr>
        <w:t>,</w:t>
      </w:r>
      <w:r w:rsidRPr="00806394">
        <w:rPr>
          <w:rFonts w:cstheme="minorHAnsi"/>
        </w:rPr>
        <w:t xml:space="preserve"> τι μέλλει γενέσθαι, τι έρχεται, για να ενημερώνονται</w:t>
      </w:r>
      <w:r w:rsidR="006B3A00">
        <w:rPr>
          <w:rFonts w:cstheme="minorHAnsi"/>
        </w:rPr>
        <w:t>,</w:t>
      </w:r>
      <w:r w:rsidRPr="00806394">
        <w:rPr>
          <w:rFonts w:cstheme="minorHAnsi"/>
        </w:rPr>
        <w:t xml:space="preserve"> έγκαιρα</w:t>
      </w:r>
      <w:r w:rsidR="006B3A00">
        <w:rPr>
          <w:rFonts w:cstheme="minorHAnsi"/>
        </w:rPr>
        <w:t>,</w:t>
      </w:r>
      <w:r w:rsidRPr="00806394">
        <w:rPr>
          <w:rFonts w:cstheme="minorHAnsi"/>
        </w:rPr>
        <w:t xml:space="preserve"> οι οικονομικοί φορείς, αλλά και γενικότερα όλη η αγορά. Πώς μπορεί να διαφωνούμε σε ένα τέτοιο άρθρο; </w:t>
      </w:r>
    </w:p>
    <w:p w14:paraId="3B200C56" w14:textId="42024493" w:rsidR="0023074C" w:rsidRPr="00806394" w:rsidRDefault="0023074C" w:rsidP="00BC30F8">
      <w:pPr>
        <w:spacing w:line="276" w:lineRule="auto"/>
        <w:ind w:firstLine="720"/>
        <w:contextualSpacing/>
        <w:jc w:val="both"/>
        <w:rPr>
          <w:rFonts w:cstheme="minorHAnsi"/>
        </w:rPr>
      </w:pPr>
      <w:r w:rsidRPr="00806394">
        <w:rPr>
          <w:rFonts w:cstheme="minorHAnsi"/>
        </w:rPr>
        <w:t>Στο πλαίσιο, λοιπόν, της διαφάνειας και της ενίσχυσης της συμμετοχής των οικονομικών φορέων, με το άρθρο 11, προωθούμε τον ανοικτό διάλογο με την αγορά</w:t>
      </w:r>
      <w:r w:rsidR="006B3A00">
        <w:rPr>
          <w:rFonts w:cstheme="minorHAnsi"/>
        </w:rPr>
        <w:t>,</w:t>
      </w:r>
      <w:r w:rsidRPr="00806394">
        <w:rPr>
          <w:rFonts w:cstheme="minorHAnsi"/>
        </w:rPr>
        <w:t xml:space="preserve"> μέσω της δυνατότητας προκαταρκτικών διαβουλεύσεων. Πόσο σημαντικό είναι αυτό, όταν ανοίγεται στην αγορά και ξεκινά</w:t>
      </w:r>
      <w:r w:rsidR="006B3A00">
        <w:rPr>
          <w:rFonts w:cstheme="minorHAnsi"/>
        </w:rPr>
        <w:t xml:space="preserve"> </w:t>
      </w:r>
      <w:r w:rsidRPr="00806394">
        <w:rPr>
          <w:rFonts w:cstheme="minorHAnsi"/>
        </w:rPr>
        <w:t xml:space="preserve">η διαβούλευση, έτσι ώστε </w:t>
      </w:r>
      <w:r w:rsidR="006B3A00">
        <w:rPr>
          <w:rFonts w:cstheme="minorHAnsi"/>
        </w:rPr>
        <w:t xml:space="preserve">να </w:t>
      </w:r>
      <w:r w:rsidRPr="00806394">
        <w:rPr>
          <w:rFonts w:cstheme="minorHAnsi"/>
        </w:rPr>
        <w:t xml:space="preserve">γνωρίζει καλύτερα η αγορά τι έρχεται; </w:t>
      </w:r>
    </w:p>
    <w:p w14:paraId="57861E06" w14:textId="522FABEF" w:rsidR="0023074C" w:rsidRPr="00806394" w:rsidRDefault="0023074C" w:rsidP="00BC30F8">
      <w:pPr>
        <w:spacing w:line="276" w:lineRule="auto"/>
        <w:ind w:firstLine="720"/>
        <w:contextualSpacing/>
        <w:jc w:val="both"/>
        <w:rPr>
          <w:rFonts w:cstheme="minorHAnsi"/>
        </w:rPr>
      </w:pPr>
      <w:r w:rsidRPr="00806394">
        <w:rPr>
          <w:rFonts w:cstheme="minorHAnsi"/>
        </w:rPr>
        <w:t>Με το άρθρο 12, προβλέπουμε το</w:t>
      </w:r>
      <w:r w:rsidR="006B3A00">
        <w:rPr>
          <w:rFonts w:cstheme="minorHAnsi"/>
        </w:rPr>
        <w:t>ν</w:t>
      </w:r>
      <w:r w:rsidRPr="00806394">
        <w:rPr>
          <w:rFonts w:cstheme="minorHAnsi"/>
        </w:rPr>
        <w:t xml:space="preserve"> τρόπο διεξαγωγής αυτών των προκαταρκτικών διαβουλεύσεων με την αγορά, είτε μέσω ΕΣΗΔΗΣ, είτε με κάθε άλλο πρόσφορο μέσο</w:t>
      </w:r>
      <w:r w:rsidR="003B38A1">
        <w:rPr>
          <w:rFonts w:cstheme="minorHAnsi"/>
        </w:rPr>
        <w:t>.</w:t>
      </w:r>
      <w:r w:rsidRPr="00806394">
        <w:rPr>
          <w:rFonts w:cstheme="minorHAnsi"/>
        </w:rPr>
        <w:t xml:space="preserve"> </w:t>
      </w:r>
      <w:r w:rsidR="003B38A1">
        <w:rPr>
          <w:rFonts w:cstheme="minorHAnsi"/>
        </w:rPr>
        <w:t>Θ</w:t>
      </w:r>
      <w:r w:rsidRPr="00806394">
        <w:rPr>
          <w:rFonts w:cstheme="minorHAnsi"/>
        </w:rPr>
        <w:t>έτει</w:t>
      </w:r>
      <w:r w:rsidR="003B38A1">
        <w:rPr>
          <w:rFonts w:cstheme="minorHAnsi"/>
        </w:rPr>
        <w:t>, βεβαίως,</w:t>
      </w:r>
      <w:r w:rsidRPr="00806394">
        <w:rPr>
          <w:rFonts w:cstheme="minorHAnsi"/>
        </w:rPr>
        <w:t xml:space="preserve"> ένα</w:t>
      </w:r>
      <w:r w:rsidR="003B38A1">
        <w:rPr>
          <w:rFonts w:cstheme="minorHAnsi"/>
        </w:rPr>
        <w:t>ν</w:t>
      </w:r>
      <w:r w:rsidRPr="00806394">
        <w:rPr>
          <w:rFonts w:cstheme="minorHAnsi"/>
        </w:rPr>
        <w:t xml:space="preserve"> ορισμένο χρόνο</w:t>
      </w:r>
      <w:r w:rsidR="003B38A1">
        <w:rPr>
          <w:rFonts w:cstheme="minorHAnsi"/>
        </w:rPr>
        <w:t xml:space="preserve"> δεκαπέντε</w:t>
      </w:r>
      <w:r w:rsidRPr="00806394">
        <w:rPr>
          <w:rFonts w:cstheme="minorHAnsi"/>
        </w:rPr>
        <w:t xml:space="preserve"> ημερών, για να μπορεί να γίνεται</w:t>
      </w:r>
      <w:r w:rsidR="003B38A1">
        <w:rPr>
          <w:rFonts w:cstheme="minorHAnsi"/>
        </w:rPr>
        <w:t xml:space="preserve"> η</w:t>
      </w:r>
      <w:r w:rsidRPr="00806394">
        <w:rPr>
          <w:rFonts w:cstheme="minorHAnsi"/>
        </w:rPr>
        <w:t xml:space="preserve"> συζήτηση, για να μπορούν να συμμετέχουν όλοι και κυρίως, όπως σας είπα και επαναλαμβάνω και θα επαναλαμβάνω κάθε φορά, οι μικρομεσαίες επιχειρήσεις. </w:t>
      </w:r>
    </w:p>
    <w:p w14:paraId="4F3AC3C4" w14:textId="38A74DE3" w:rsidR="0023074C" w:rsidRPr="00806394" w:rsidRDefault="0023074C" w:rsidP="00BC30F8">
      <w:pPr>
        <w:spacing w:line="276" w:lineRule="auto"/>
        <w:ind w:firstLine="720"/>
        <w:contextualSpacing/>
        <w:jc w:val="both"/>
        <w:rPr>
          <w:rFonts w:cstheme="minorHAnsi"/>
        </w:rPr>
      </w:pPr>
      <w:r w:rsidRPr="00806394">
        <w:rPr>
          <w:rFonts w:cstheme="minorHAnsi"/>
        </w:rPr>
        <w:t xml:space="preserve">Με το άρθρο 17, δίνεται η δυνατότητα δημιουργίας ενιαίων τεχνικών προδιαγραφών για τις προμήθειες του </w:t>
      </w:r>
      <w:r w:rsidR="003B38A1">
        <w:rPr>
          <w:rFonts w:cstheme="minorHAnsi"/>
        </w:rPr>
        <w:t>Δ</w:t>
      </w:r>
      <w:r w:rsidRPr="00806394">
        <w:rPr>
          <w:rFonts w:cstheme="minorHAnsi"/>
        </w:rPr>
        <w:t>ημοσίου, των οποίων η</w:t>
      </w:r>
      <w:r w:rsidR="003B38A1">
        <w:rPr>
          <w:rFonts w:cstheme="minorHAnsi"/>
        </w:rPr>
        <w:t xml:space="preserve"> χρήση</w:t>
      </w:r>
      <w:r w:rsidRPr="00806394">
        <w:rPr>
          <w:rFonts w:cstheme="minorHAnsi"/>
        </w:rPr>
        <w:t xml:space="preserve"> μπορεί σε ορισμένες περιπτώσεις να καθίσταται υποχρεωτική. Ενιαίες, λοιπόν, προδιαγραφές. </w:t>
      </w:r>
    </w:p>
    <w:p w14:paraId="1C750C26" w14:textId="2128D187" w:rsidR="0023074C" w:rsidRPr="00806394" w:rsidRDefault="0023074C" w:rsidP="00BC30F8">
      <w:pPr>
        <w:spacing w:line="276" w:lineRule="auto"/>
        <w:ind w:firstLine="720"/>
        <w:contextualSpacing/>
        <w:jc w:val="both"/>
        <w:rPr>
          <w:rFonts w:cstheme="minorHAnsi"/>
        </w:rPr>
      </w:pPr>
      <w:r w:rsidRPr="00806394">
        <w:rPr>
          <w:rFonts w:cstheme="minorHAnsi"/>
        </w:rPr>
        <w:t>Με το άρθρο 20, για έργα άνω του ενός εκατομμυρίου, η αναθέτουσα αρχή υποχρεούται να αναρτά τη μελέτη κατασκευής του έργου</w:t>
      </w:r>
      <w:r w:rsidR="003B38A1">
        <w:rPr>
          <w:rFonts w:cstheme="minorHAnsi"/>
        </w:rPr>
        <w:t>,</w:t>
      </w:r>
      <w:r w:rsidRPr="00806394">
        <w:rPr>
          <w:rFonts w:cstheme="minorHAnsi"/>
        </w:rPr>
        <w:t xml:space="preserve"> τουλάχιστον</w:t>
      </w:r>
      <w:r w:rsidR="003B38A1">
        <w:rPr>
          <w:rFonts w:cstheme="minorHAnsi"/>
        </w:rPr>
        <w:t>,</w:t>
      </w:r>
      <w:r w:rsidRPr="00806394">
        <w:rPr>
          <w:rFonts w:cstheme="minorHAnsi"/>
        </w:rPr>
        <w:t xml:space="preserve"> δύο μήνες πριν τη διενέργεια του διαγωνισμού. Έτσι, δίνεται επαρκής χρόνος και διαφάνεια στους υποψηφίους να μελετήσουν το έργο, να διατυπώσουν τις απόψεις τους και να αποφασίσουν αν θα συμμετάσχουν. </w:t>
      </w:r>
    </w:p>
    <w:p w14:paraId="6A8FD945" w14:textId="0059BF1E" w:rsidR="0023074C" w:rsidRPr="00806394" w:rsidRDefault="0023074C" w:rsidP="00D84952">
      <w:pPr>
        <w:spacing w:line="276" w:lineRule="auto"/>
        <w:ind w:firstLine="720"/>
        <w:contextualSpacing/>
        <w:jc w:val="both"/>
        <w:rPr>
          <w:rFonts w:cstheme="minorHAnsi"/>
        </w:rPr>
      </w:pPr>
      <w:r w:rsidRPr="00806394">
        <w:rPr>
          <w:rFonts w:cstheme="minorHAnsi"/>
        </w:rPr>
        <w:t xml:space="preserve">Με το άρθρο 22, επανακαθορίζονται οι λόγοι αποκλεισμού, καθώς και η σύνθεση της επιτροπής που εκδίδει σύμφωνη γνώμη για τη διαπίστωση της επάρκειας ή μη των επανορθωτικών μέτρων. </w:t>
      </w:r>
    </w:p>
    <w:p w14:paraId="0E05924E" w14:textId="77777777" w:rsidR="00D84952" w:rsidRPr="00806394" w:rsidRDefault="00D84952" w:rsidP="00D84952">
      <w:pPr>
        <w:spacing w:line="276" w:lineRule="auto"/>
        <w:ind w:firstLine="720"/>
        <w:contextualSpacing/>
        <w:jc w:val="both"/>
        <w:rPr>
          <w:rFonts w:cstheme="minorHAnsi"/>
        </w:rPr>
      </w:pPr>
      <w:r>
        <w:rPr>
          <w:rFonts w:cstheme="minorHAnsi"/>
        </w:rPr>
        <w:t>Ε</w:t>
      </w:r>
      <w:r w:rsidRPr="00806394">
        <w:rPr>
          <w:rFonts w:cstheme="minorHAnsi"/>
        </w:rPr>
        <w:t>ίπαμε και στην προηγούμενη συζήτηση, το πόσο σημαντικό είναι να υπάρχουν οριζόντιοι κανόνες και κανόνες που μπορούν να κρίνονται και οριζόντια</w:t>
      </w:r>
      <w:r>
        <w:rPr>
          <w:rFonts w:cstheme="minorHAnsi"/>
        </w:rPr>
        <w:t>,</w:t>
      </w:r>
      <w:r w:rsidRPr="00806394">
        <w:rPr>
          <w:rFonts w:cstheme="minorHAnsi"/>
        </w:rPr>
        <w:t xml:space="preserve"> σχετικά με τα επανορθωτικά μέτρα. </w:t>
      </w:r>
      <w:r>
        <w:rPr>
          <w:rFonts w:cstheme="minorHAnsi"/>
        </w:rPr>
        <w:t>Ε</w:t>
      </w:r>
      <w:r w:rsidRPr="00806394">
        <w:rPr>
          <w:rFonts w:cstheme="minorHAnsi"/>
        </w:rPr>
        <w:t>ίναι πολύ κρίσιμο να υπάρχει και ο κατάλογος και οι κανόνες, έτσι ώστε η εικόνα του ποιος πρέπει να αποκλειστεί ή όχι, να είναι ξεκάθαρ</w:t>
      </w:r>
      <w:r>
        <w:rPr>
          <w:rFonts w:cstheme="minorHAnsi"/>
        </w:rPr>
        <w:t>η</w:t>
      </w:r>
      <w:r w:rsidRPr="00806394">
        <w:rPr>
          <w:rFonts w:cstheme="minorHAnsi"/>
        </w:rPr>
        <w:t xml:space="preserve"> και όχι </w:t>
      </w:r>
      <w:r>
        <w:rPr>
          <w:rFonts w:cstheme="minorHAnsi"/>
        </w:rPr>
        <w:t>όπως είναι</w:t>
      </w:r>
      <w:r w:rsidRPr="00806394">
        <w:rPr>
          <w:rFonts w:cstheme="minorHAnsi"/>
        </w:rPr>
        <w:t xml:space="preserve"> σήμερα, που δεν υπάρχει ακριβής καταγραφή το</w:t>
      </w:r>
      <w:r>
        <w:rPr>
          <w:rFonts w:cstheme="minorHAnsi"/>
        </w:rPr>
        <w:t>υ</w:t>
      </w:r>
      <w:r w:rsidRPr="00806394">
        <w:rPr>
          <w:rFonts w:cstheme="minorHAnsi"/>
        </w:rPr>
        <w:t xml:space="preserve"> τι συμβαίνει στα επανορθωτικά μέτρα.</w:t>
      </w:r>
    </w:p>
    <w:p w14:paraId="0F2775DC" w14:textId="3F0521E2" w:rsidR="0023074C" w:rsidRPr="00806394" w:rsidRDefault="0023074C" w:rsidP="0058750C">
      <w:pPr>
        <w:spacing w:line="276" w:lineRule="auto"/>
        <w:ind w:firstLine="720"/>
        <w:contextualSpacing/>
        <w:jc w:val="both"/>
        <w:rPr>
          <w:rFonts w:cstheme="minorHAnsi"/>
        </w:rPr>
      </w:pPr>
      <w:r w:rsidRPr="00806394">
        <w:rPr>
          <w:rFonts w:cstheme="minorHAnsi"/>
        </w:rPr>
        <w:t>Με το άρθρο 23, προχωράμε στην αναμόρφωση του συστήματος οριζόντιων αποκλεισμών οικονομικών φορέων από όλες τις διαδικασίες ανάθεσης δημοσίων συμβάσεων για περιορισμένο χρονικό διάστημα. Προβλέπεται η τήρηση μητρώου αποκλεισθέντων οικονομικών φορέων στην εθνική βάση δεδομένων δημοσίων συμβάσεων. Ένα ενιαίο μητρώο, ώστε να μπορεί να ξέρει κάθε υπηρεσία</w:t>
      </w:r>
      <w:r w:rsidR="0058750C">
        <w:rPr>
          <w:rFonts w:cstheme="minorHAnsi"/>
        </w:rPr>
        <w:t>,</w:t>
      </w:r>
      <w:r w:rsidRPr="00806394">
        <w:rPr>
          <w:rFonts w:cstheme="minorHAnsi"/>
        </w:rPr>
        <w:t xml:space="preserve"> όταν πάει να κατακυρώσει ένα έργο, ότι ο συγκεκριμένος φορέας είναι αποκλεισμένος. Πώς </w:t>
      </w:r>
      <w:r w:rsidR="0058750C" w:rsidRPr="00806394">
        <w:rPr>
          <w:rFonts w:cstheme="minorHAnsi"/>
        </w:rPr>
        <w:t>μπορεί</w:t>
      </w:r>
      <w:r w:rsidRPr="00806394">
        <w:rPr>
          <w:rFonts w:cstheme="minorHAnsi"/>
        </w:rPr>
        <w:t xml:space="preserve"> να διαφωνούμε σ</w:t>
      </w:r>
      <w:r w:rsidR="0058750C">
        <w:rPr>
          <w:rFonts w:cstheme="minorHAnsi"/>
        </w:rPr>
        <w:t>ε</w:t>
      </w:r>
      <w:r w:rsidRPr="00806394">
        <w:rPr>
          <w:rFonts w:cstheme="minorHAnsi"/>
        </w:rPr>
        <w:t xml:space="preserve"> αυτό; </w:t>
      </w:r>
    </w:p>
    <w:p w14:paraId="77E12953" w14:textId="3D85A356" w:rsidR="0023074C" w:rsidRPr="00806394" w:rsidRDefault="0023074C" w:rsidP="00BC30F8">
      <w:pPr>
        <w:spacing w:line="276" w:lineRule="auto"/>
        <w:ind w:firstLine="720"/>
        <w:contextualSpacing/>
        <w:jc w:val="both"/>
        <w:rPr>
          <w:rFonts w:cstheme="minorHAnsi"/>
        </w:rPr>
      </w:pPr>
      <w:r w:rsidRPr="00806394">
        <w:rPr>
          <w:rFonts w:cstheme="minorHAnsi"/>
        </w:rPr>
        <w:t>Στο πλαίσιο της απλοποίησης και επίσπευσης των διαδικασιών, στα άρθρα 27, 28 και 29, απλοποιούμε τις διαδικασίες,</w:t>
      </w:r>
      <w:r w:rsidR="00630AC2">
        <w:rPr>
          <w:rFonts w:cstheme="minorHAnsi"/>
        </w:rPr>
        <w:t xml:space="preserve"> </w:t>
      </w:r>
      <w:r w:rsidRPr="00806394">
        <w:rPr>
          <w:rFonts w:cstheme="minorHAnsi"/>
        </w:rPr>
        <w:t>όπως και την υποβολή και υπογραφή του ενιαίου ευρωπαϊκού εγγράφου σύμβασης. Συγκεκριμένα</w:t>
      </w:r>
      <w:r w:rsidR="00630AC2">
        <w:rPr>
          <w:rFonts w:cstheme="minorHAnsi"/>
        </w:rPr>
        <w:t>,</w:t>
      </w:r>
      <w:r w:rsidRPr="00806394">
        <w:rPr>
          <w:rFonts w:cstheme="minorHAnsi"/>
        </w:rPr>
        <w:t xml:space="preserve"> αίρεται η υποχρέωση των οικονομικών φορέων</w:t>
      </w:r>
      <w:r w:rsidR="00630AC2">
        <w:rPr>
          <w:rFonts w:cstheme="minorHAnsi"/>
        </w:rPr>
        <w:t xml:space="preserve"> να το </w:t>
      </w:r>
      <w:r w:rsidRPr="00806394">
        <w:rPr>
          <w:rFonts w:cstheme="minorHAnsi"/>
        </w:rPr>
        <w:t>υπογράφουν</w:t>
      </w:r>
      <w:r w:rsidR="00630AC2">
        <w:rPr>
          <w:rFonts w:cstheme="minorHAnsi"/>
        </w:rPr>
        <w:t>,</w:t>
      </w:r>
      <w:r w:rsidRPr="00806394">
        <w:rPr>
          <w:rFonts w:cstheme="minorHAnsi"/>
        </w:rPr>
        <w:t xml:space="preserve"> το πολύ</w:t>
      </w:r>
      <w:r w:rsidR="00630AC2">
        <w:rPr>
          <w:rFonts w:cstheme="minorHAnsi"/>
        </w:rPr>
        <w:t>,</w:t>
      </w:r>
      <w:r w:rsidRPr="00806394">
        <w:rPr>
          <w:rFonts w:cstheme="minorHAnsi"/>
        </w:rPr>
        <w:t xml:space="preserve"> </w:t>
      </w:r>
      <w:r w:rsidR="00630AC2">
        <w:rPr>
          <w:rFonts w:cstheme="minorHAnsi"/>
        </w:rPr>
        <w:t>δέκα</w:t>
      </w:r>
      <w:r w:rsidRPr="00806394">
        <w:rPr>
          <w:rFonts w:cstheme="minorHAnsi"/>
        </w:rPr>
        <w:t xml:space="preserve"> μέρες</w:t>
      </w:r>
      <w:r w:rsidR="00630AC2">
        <w:rPr>
          <w:rFonts w:cstheme="minorHAnsi"/>
        </w:rPr>
        <w:t>,</w:t>
      </w:r>
      <w:r w:rsidRPr="00806394">
        <w:rPr>
          <w:rFonts w:cstheme="minorHAnsi"/>
        </w:rPr>
        <w:t xml:space="preserve"> πριν</w:t>
      </w:r>
      <w:r w:rsidR="00630AC2">
        <w:rPr>
          <w:rFonts w:cstheme="minorHAnsi"/>
        </w:rPr>
        <w:t xml:space="preserve"> από</w:t>
      </w:r>
      <w:r w:rsidRPr="00806394">
        <w:rPr>
          <w:rFonts w:cstheme="minorHAnsi"/>
        </w:rPr>
        <w:t xml:space="preserve"> την καταληκτική ημερομηνία υποβολής</w:t>
      </w:r>
      <w:r w:rsidR="00630AC2">
        <w:rPr>
          <w:rFonts w:cstheme="minorHAnsi"/>
        </w:rPr>
        <w:t xml:space="preserve"> των</w:t>
      </w:r>
      <w:r w:rsidRPr="00806394">
        <w:rPr>
          <w:rFonts w:cstheme="minorHAnsi"/>
        </w:rPr>
        <w:t xml:space="preserve"> προσφορών. Με το υφιστάμενο πλαίσιο, οι φορείς υποχρεούνται να υποβάλουν προσφορά το τελευταίο δεκαήμερο της προθεσμίας υποβολής, γεγονός που καθιστούσε απορριπτέα την προσφορά</w:t>
      </w:r>
      <w:r w:rsidR="00630AC2">
        <w:rPr>
          <w:rFonts w:cstheme="minorHAnsi"/>
        </w:rPr>
        <w:t>,</w:t>
      </w:r>
      <w:r w:rsidRPr="00806394">
        <w:rPr>
          <w:rFonts w:cstheme="minorHAnsi"/>
        </w:rPr>
        <w:t xml:space="preserve"> αν την είχαν υποβάλει νωρίτερα, οπότε καταργούμε ένα</w:t>
      </w:r>
      <w:r w:rsidR="00630AC2">
        <w:rPr>
          <w:rFonts w:cstheme="minorHAnsi"/>
        </w:rPr>
        <w:t>,</w:t>
      </w:r>
      <w:r w:rsidRPr="00806394">
        <w:rPr>
          <w:rFonts w:cstheme="minorHAnsi"/>
        </w:rPr>
        <w:t xml:space="preserve"> ακόμη</w:t>
      </w:r>
      <w:r w:rsidR="00630AC2">
        <w:rPr>
          <w:rFonts w:cstheme="minorHAnsi"/>
        </w:rPr>
        <w:t>,</w:t>
      </w:r>
      <w:r w:rsidRPr="00806394">
        <w:rPr>
          <w:rFonts w:cstheme="minorHAnsi"/>
        </w:rPr>
        <w:t xml:space="preserve"> γραφειοκρατικό εμπόδιο. </w:t>
      </w:r>
    </w:p>
    <w:p w14:paraId="13FB3C08" w14:textId="77CE19E3" w:rsidR="0023074C" w:rsidRPr="00806394" w:rsidRDefault="0023074C" w:rsidP="00BC30F8">
      <w:pPr>
        <w:spacing w:line="276" w:lineRule="auto"/>
        <w:ind w:firstLine="720"/>
        <w:contextualSpacing/>
        <w:jc w:val="both"/>
        <w:rPr>
          <w:rFonts w:cstheme="minorHAnsi"/>
        </w:rPr>
      </w:pPr>
      <w:r w:rsidRPr="00806394">
        <w:rPr>
          <w:rFonts w:cstheme="minorHAnsi"/>
        </w:rPr>
        <w:t xml:space="preserve">Με το άρθρο 30, βελτιώνεται η σχέση κόστους ποιότητας των προμηθειών του </w:t>
      </w:r>
      <w:r w:rsidR="00630AC2">
        <w:rPr>
          <w:rFonts w:cstheme="minorHAnsi"/>
        </w:rPr>
        <w:t>Δ</w:t>
      </w:r>
      <w:r w:rsidRPr="00806394">
        <w:rPr>
          <w:rFonts w:cstheme="minorHAnsi"/>
        </w:rPr>
        <w:t xml:space="preserve">ημοσίου, εφόσον </w:t>
      </w:r>
      <w:r w:rsidR="00630AC2">
        <w:rPr>
          <w:rFonts w:cstheme="minorHAnsi"/>
        </w:rPr>
        <w:t>«</w:t>
      </w:r>
      <w:r w:rsidRPr="00806394">
        <w:rPr>
          <w:rFonts w:cstheme="minorHAnsi"/>
        </w:rPr>
        <w:t>υιοθετείται</w:t>
      </w:r>
      <w:r w:rsidR="00630AC2">
        <w:rPr>
          <w:rFonts w:cstheme="minorHAnsi"/>
        </w:rPr>
        <w:t>»</w:t>
      </w:r>
      <w:r w:rsidRPr="00806394">
        <w:rPr>
          <w:rFonts w:cstheme="minorHAnsi"/>
        </w:rPr>
        <w:t xml:space="preserve"> ένας νέος μαθηματικός τύπος προσδιορισμού </w:t>
      </w:r>
      <w:r w:rsidR="00630AC2">
        <w:rPr>
          <w:rFonts w:cstheme="minorHAnsi"/>
        </w:rPr>
        <w:t xml:space="preserve">της, </w:t>
      </w:r>
      <w:r w:rsidRPr="00806394">
        <w:rPr>
          <w:rFonts w:cstheme="minorHAnsi"/>
        </w:rPr>
        <w:t>πλέον</w:t>
      </w:r>
      <w:r w:rsidR="00630AC2">
        <w:rPr>
          <w:rFonts w:cstheme="minorHAnsi"/>
        </w:rPr>
        <w:t>,</w:t>
      </w:r>
      <w:r w:rsidRPr="00806394">
        <w:rPr>
          <w:rFonts w:cstheme="minorHAnsi"/>
        </w:rPr>
        <w:t xml:space="preserve"> συμφέρουσα οικονομικής προσφοράς. </w:t>
      </w:r>
    </w:p>
    <w:p w14:paraId="283AC185" w14:textId="541CE026" w:rsidR="0023074C" w:rsidRPr="00806394" w:rsidRDefault="0023074C" w:rsidP="00BC30F8">
      <w:pPr>
        <w:spacing w:line="276" w:lineRule="auto"/>
        <w:ind w:firstLine="720"/>
        <w:contextualSpacing/>
        <w:jc w:val="both"/>
        <w:rPr>
          <w:rFonts w:cstheme="minorHAnsi"/>
        </w:rPr>
      </w:pPr>
      <w:r w:rsidRPr="00806394">
        <w:rPr>
          <w:rFonts w:cstheme="minorHAnsi"/>
        </w:rPr>
        <w:t>Με το άρθρο 32, αντιμετωπίζουμε το πρόβλημα των</w:t>
      </w:r>
      <w:r w:rsidR="00630AC2">
        <w:rPr>
          <w:rFonts w:cstheme="minorHAnsi"/>
        </w:rPr>
        <w:t>,</w:t>
      </w:r>
      <w:r w:rsidRPr="00806394">
        <w:rPr>
          <w:rFonts w:cstheme="minorHAnsi"/>
        </w:rPr>
        <w:t xml:space="preserve"> υπερβολικά</w:t>
      </w:r>
      <w:r w:rsidR="00630AC2">
        <w:rPr>
          <w:rFonts w:cstheme="minorHAnsi"/>
        </w:rPr>
        <w:t>,</w:t>
      </w:r>
      <w:r w:rsidRPr="00806394">
        <w:rPr>
          <w:rFonts w:cstheme="minorHAnsi"/>
        </w:rPr>
        <w:t xml:space="preserve"> χαμηλών προσφορών. </w:t>
      </w:r>
      <w:proofErr w:type="spellStart"/>
      <w:r w:rsidRPr="00806394">
        <w:rPr>
          <w:rFonts w:cstheme="minorHAnsi"/>
        </w:rPr>
        <w:t>Α</w:t>
      </w:r>
      <w:r w:rsidR="00CC6A2B">
        <w:rPr>
          <w:rFonts w:cstheme="minorHAnsi"/>
        </w:rPr>
        <w:t>υστηροποιούμε</w:t>
      </w:r>
      <w:proofErr w:type="spellEnd"/>
      <w:r w:rsidRPr="00806394">
        <w:rPr>
          <w:rFonts w:cstheme="minorHAnsi"/>
        </w:rPr>
        <w:t>, δηλαδή, τις ασυνήθιστες χαμηλές προσφορές, καθώς κάθε προσφορά που αποκλίνει</w:t>
      </w:r>
      <w:r w:rsidR="00CC6A2B">
        <w:rPr>
          <w:rFonts w:cstheme="minorHAnsi"/>
        </w:rPr>
        <w:t>,</w:t>
      </w:r>
      <w:r w:rsidRPr="00806394">
        <w:rPr>
          <w:rFonts w:cstheme="minorHAnsi"/>
        </w:rPr>
        <w:t xml:space="preserve"> περισσότερο του 10%</w:t>
      </w:r>
      <w:r w:rsidR="00CC6A2B">
        <w:rPr>
          <w:rFonts w:cstheme="minorHAnsi"/>
        </w:rPr>
        <w:t>,</w:t>
      </w:r>
      <w:r w:rsidRPr="00806394">
        <w:rPr>
          <w:rFonts w:cstheme="minorHAnsi"/>
        </w:rPr>
        <w:t xml:space="preserve"> αντιμετωπίζεται ως ύποπτη και εξετάζεται. </w:t>
      </w:r>
      <w:r w:rsidR="00CC6A2B">
        <w:rPr>
          <w:rFonts w:cstheme="minorHAnsi"/>
        </w:rPr>
        <w:t>Ό</w:t>
      </w:r>
      <w:r w:rsidRPr="00806394">
        <w:rPr>
          <w:rFonts w:cstheme="minorHAnsi"/>
        </w:rPr>
        <w:t xml:space="preserve">πως αναφέρθηκε και νωρίτερα, αυτές οι εξηγήσεις που κατατίθενται, δημιουργούν και αποτελούν και μέρος της σύμβασης που θα υπογραφεί. </w:t>
      </w:r>
      <w:r w:rsidR="00CC6A2B">
        <w:rPr>
          <w:rFonts w:cstheme="minorHAnsi"/>
        </w:rPr>
        <w:t>Να είναι δ</w:t>
      </w:r>
      <w:r w:rsidRPr="00806394">
        <w:rPr>
          <w:rFonts w:cstheme="minorHAnsi"/>
        </w:rPr>
        <w:t>εσμευτική, λοιπόν, για να μην υπάρχουν αλλαγές στο μέλλον, που δεν επηρεάζει καθόλου τη διαδικασία</w:t>
      </w:r>
      <w:r w:rsidR="00CC6A2B">
        <w:rPr>
          <w:rFonts w:cstheme="minorHAnsi"/>
        </w:rPr>
        <w:t>,</w:t>
      </w:r>
      <w:r w:rsidRPr="00806394">
        <w:rPr>
          <w:rFonts w:cstheme="minorHAnsi"/>
        </w:rPr>
        <w:t xml:space="preserve"> αλλά επηρεάζει την ταχύτητα. </w:t>
      </w:r>
      <w:r w:rsidR="00CC6A2B">
        <w:rPr>
          <w:rFonts w:cstheme="minorHAnsi"/>
        </w:rPr>
        <w:t>Πώ</w:t>
      </w:r>
      <w:r w:rsidRPr="00806394">
        <w:rPr>
          <w:rFonts w:cstheme="minorHAnsi"/>
        </w:rPr>
        <w:t>ς μπορεί να διαφωνούμε γι</w:t>
      </w:r>
      <w:r w:rsidR="00CC6A2B">
        <w:rPr>
          <w:rFonts w:cstheme="minorHAnsi"/>
        </w:rPr>
        <w:t>’</w:t>
      </w:r>
      <w:r w:rsidRPr="00806394">
        <w:rPr>
          <w:rFonts w:cstheme="minorHAnsi"/>
        </w:rPr>
        <w:t xml:space="preserve"> αυτό το άρθρο;</w:t>
      </w:r>
    </w:p>
    <w:p w14:paraId="711ED126" w14:textId="0AFC5D84" w:rsidR="0023074C" w:rsidRPr="00806394" w:rsidRDefault="0023074C" w:rsidP="00BC30F8">
      <w:pPr>
        <w:spacing w:line="276" w:lineRule="auto"/>
        <w:ind w:firstLine="720"/>
        <w:contextualSpacing/>
        <w:jc w:val="both"/>
        <w:rPr>
          <w:rFonts w:cstheme="minorHAnsi"/>
        </w:rPr>
      </w:pPr>
      <w:r w:rsidRPr="00806394">
        <w:rPr>
          <w:rFonts w:cstheme="minorHAnsi"/>
        </w:rPr>
        <w:t>Με το άρθρο 40, έχουμε ένα μόνο στάδιο ανάθεσης για την βέλτιστη οικονομική προσφορά</w:t>
      </w:r>
      <w:r w:rsidR="00CC6A2B">
        <w:rPr>
          <w:rFonts w:cstheme="minorHAnsi"/>
        </w:rPr>
        <w:t xml:space="preserve">, </w:t>
      </w:r>
      <w:r w:rsidRPr="00806394">
        <w:rPr>
          <w:rFonts w:cstheme="minorHAnsi"/>
        </w:rPr>
        <w:t>εάν έχουμε την τιμή</w:t>
      </w:r>
      <w:r w:rsidR="00CC6A2B">
        <w:rPr>
          <w:rFonts w:cstheme="minorHAnsi"/>
        </w:rPr>
        <w:t xml:space="preserve">, </w:t>
      </w:r>
      <w:r w:rsidRPr="00806394">
        <w:rPr>
          <w:rFonts w:cstheme="minorHAnsi"/>
        </w:rPr>
        <w:t>ενώ</w:t>
      </w:r>
      <w:r w:rsidR="00CC6A2B">
        <w:rPr>
          <w:rFonts w:cstheme="minorHAnsi"/>
        </w:rPr>
        <w:t xml:space="preserve"> έχουμε</w:t>
      </w:r>
      <w:r w:rsidRPr="00806394">
        <w:rPr>
          <w:rFonts w:cstheme="minorHAnsi"/>
        </w:rPr>
        <w:t xml:space="preserve"> δύο μόνο στάδια -μεγάλη επίσπευση- όταν έχουμε βάση</w:t>
      </w:r>
      <w:r w:rsidR="00CC6A2B">
        <w:rPr>
          <w:rFonts w:cstheme="minorHAnsi"/>
        </w:rPr>
        <w:t xml:space="preserve"> την </w:t>
      </w:r>
      <w:r w:rsidRPr="00806394">
        <w:rPr>
          <w:rFonts w:cstheme="minorHAnsi"/>
        </w:rPr>
        <w:t>ποιότητα της τιμής, δηλαδή</w:t>
      </w:r>
      <w:r w:rsidR="00CC6A2B">
        <w:rPr>
          <w:rFonts w:cstheme="minorHAnsi"/>
        </w:rPr>
        <w:t>,</w:t>
      </w:r>
      <w:r w:rsidRPr="00806394">
        <w:rPr>
          <w:rFonts w:cstheme="minorHAnsi"/>
        </w:rPr>
        <w:t xml:space="preserve"> την </w:t>
      </w:r>
      <w:r w:rsidR="00CC6A2B">
        <w:rPr>
          <w:rFonts w:cstheme="minorHAnsi"/>
        </w:rPr>
        <w:t>«</w:t>
      </w:r>
      <w:r w:rsidRPr="00806394">
        <w:rPr>
          <w:rFonts w:cstheme="minorHAnsi"/>
        </w:rPr>
        <w:t>ανοιγμένη</w:t>
      </w:r>
      <w:r w:rsidR="00CC6A2B">
        <w:rPr>
          <w:rFonts w:cstheme="minorHAnsi"/>
        </w:rPr>
        <w:t>»</w:t>
      </w:r>
      <w:r w:rsidRPr="00806394">
        <w:rPr>
          <w:rFonts w:cstheme="minorHAnsi"/>
        </w:rPr>
        <w:t xml:space="preserve"> προσφορά. </w:t>
      </w:r>
    </w:p>
    <w:p w14:paraId="464A83BC" w14:textId="07431105" w:rsidR="0023074C" w:rsidRPr="00806394" w:rsidRDefault="0023074C" w:rsidP="00BC30F8">
      <w:pPr>
        <w:spacing w:line="276" w:lineRule="auto"/>
        <w:ind w:firstLine="720"/>
        <w:contextualSpacing/>
        <w:jc w:val="both"/>
        <w:rPr>
          <w:rFonts w:cstheme="minorHAnsi"/>
        </w:rPr>
      </w:pPr>
      <w:r w:rsidRPr="00806394">
        <w:rPr>
          <w:rFonts w:cstheme="minorHAnsi"/>
        </w:rPr>
        <w:t>Με το άρθρο 42, μειώνουμε τη γραφειοκρατία</w:t>
      </w:r>
      <w:r w:rsidR="00CC6A2B">
        <w:rPr>
          <w:rFonts w:cstheme="minorHAnsi"/>
        </w:rPr>
        <w:t xml:space="preserve"> </w:t>
      </w:r>
      <w:r w:rsidRPr="00806394">
        <w:rPr>
          <w:rFonts w:cstheme="minorHAnsi"/>
        </w:rPr>
        <w:t>και την υπερβολική</w:t>
      </w:r>
      <w:r w:rsidR="00CC6A2B">
        <w:rPr>
          <w:rFonts w:cstheme="minorHAnsi"/>
        </w:rPr>
        <w:t xml:space="preserve"> τυπικότητα</w:t>
      </w:r>
      <w:r w:rsidRPr="00806394">
        <w:rPr>
          <w:rFonts w:cstheme="minorHAnsi"/>
        </w:rPr>
        <w:t>. Συγκεκριμένα</w:t>
      </w:r>
      <w:r w:rsidR="00CC6A2B">
        <w:rPr>
          <w:rFonts w:cstheme="minorHAnsi"/>
        </w:rPr>
        <w:t>,</w:t>
      </w:r>
      <w:r w:rsidRPr="00806394">
        <w:rPr>
          <w:rFonts w:cstheme="minorHAnsi"/>
        </w:rPr>
        <w:t xml:space="preserve"> απλοποιούνται οι διατάξεις που περιλαμβάνουν τη συμπλήρωση των υποβληθέντων στοιχείων της προσφοράς, ώστε να περιοριστούν οι αδικαιολόγητοι αποκλεισμοί των οικονομικών φορέων για αυστηρά τυπικούς λόγους, κάτι το οποίο </w:t>
      </w:r>
      <w:r w:rsidR="00FE3D31">
        <w:rPr>
          <w:rFonts w:cstheme="minorHAnsi"/>
        </w:rPr>
        <w:t>«</w:t>
      </w:r>
      <w:r w:rsidRPr="00806394">
        <w:rPr>
          <w:rFonts w:cstheme="minorHAnsi"/>
        </w:rPr>
        <w:t>βασάνιζε</w:t>
      </w:r>
      <w:r w:rsidR="00FE3D31">
        <w:rPr>
          <w:rFonts w:cstheme="minorHAnsi"/>
        </w:rPr>
        <w:t>»</w:t>
      </w:r>
      <w:r w:rsidRPr="00806394">
        <w:rPr>
          <w:rFonts w:cstheme="minorHAnsi"/>
        </w:rPr>
        <w:t xml:space="preserve"> τη </w:t>
      </w:r>
      <w:r w:rsidR="00FE3D31">
        <w:rPr>
          <w:rFonts w:cstheme="minorHAnsi"/>
        </w:rPr>
        <w:t>Δ</w:t>
      </w:r>
      <w:r w:rsidRPr="00806394">
        <w:rPr>
          <w:rFonts w:cstheme="minorHAnsi"/>
        </w:rPr>
        <w:t xml:space="preserve">ημόσια </w:t>
      </w:r>
      <w:r w:rsidR="00FE3D31">
        <w:rPr>
          <w:rFonts w:cstheme="minorHAnsi"/>
        </w:rPr>
        <w:t>Δ</w:t>
      </w:r>
      <w:r w:rsidRPr="00806394">
        <w:rPr>
          <w:rFonts w:cstheme="minorHAnsi"/>
        </w:rPr>
        <w:t xml:space="preserve">ιοίκηση και για τις τυπικότητες αυτές είχαμε μεγάλες και χρονοβόρες διαδικασίες στα δικαστήρια. </w:t>
      </w:r>
    </w:p>
    <w:p w14:paraId="7E322F1C" w14:textId="6E0EC70F" w:rsidR="0023074C" w:rsidRPr="00806394" w:rsidRDefault="0023074C" w:rsidP="00907915">
      <w:pPr>
        <w:spacing w:line="276" w:lineRule="auto"/>
        <w:ind w:firstLine="720"/>
        <w:contextualSpacing/>
        <w:jc w:val="both"/>
        <w:rPr>
          <w:rFonts w:cstheme="minorHAnsi"/>
        </w:rPr>
      </w:pPr>
      <w:r w:rsidRPr="00806394">
        <w:rPr>
          <w:rFonts w:cstheme="minorHAnsi"/>
        </w:rPr>
        <w:t>Με τ</w:t>
      </w:r>
      <w:r w:rsidR="00FE3D31">
        <w:rPr>
          <w:rFonts w:cstheme="minorHAnsi"/>
        </w:rPr>
        <w:t>α</w:t>
      </w:r>
      <w:r w:rsidRPr="00806394">
        <w:rPr>
          <w:rFonts w:cstheme="minorHAnsi"/>
        </w:rPr>
        <w:t xml:space="preserve"> άρθρ</w:t>
      </w:r>
      <w:r w:rsidR="00FE3D31">
        <w:rPr>
          <w:rFonts w:cstheme="minorHAnsi"/>
        </w:rPr>
        <w:t>α</w:t>
      </w:r>
      <w:r w:rsidRPr="00806394">
        <w:rPr>
          <w:rFonts w:cstheme="minorHAnsi"/>
        </w:rPr>
        <w:t xml:space="preserve"> 57</w:t>
      </w:r>
      <w:r w:rsidR="00FE3D31">
        <w:rPr>
          <w:rFonts w:cstheme="minorHAnsi"/>
        </w:rPr>
        <w:t xml:space="preserve"> και </w:t>
      </w:r>
      <w:r w:rsidRPr="00806394">
        <w:rPr>
          <w:rFonts w:cstheme="minorHAnsi"/>
        </w:rPr>
        <w:t>58</w:t>
      </w:r>
      <w:r w:rsidR="00FE3D31">
        <w:rPr>
          <w:rFonts w:cstheme="minorHAnsi"/>
        </w:rPr>
        <w:t>,</w:t>
      </w:r>
      <w:r w:rsidRPr="00806394">
        <w:rPr>
          <w:rFonts w:cstheme="minorHAnsi"/>
        </w:rPr>
        <w:t xml:space="preserve"> εισάγεται μ</w:t>
      </w:r>
      <w:r w:rsidR="00907915">
        <w:rPr>
          <w:rFonts w:cstheme="minorHAnsi"/>
        </w:rPr>
        <w:t>ί</w:t>
      </w:r>
      <w:r w:rsidRPr="00806394">
        <w:rPr>
          <w:rFonts w:cstheme="minorHAnsi"/>
        </w:rPr>
        <w:t>α ακόμη καινοτομία που είναι η άσκηση της επίβλεψης του έργου</w:t>
      </w:r>
      <w:r w:rsidR="00907915">
        <w:rPr>
          <w:rFonts w:cstheme="minorHAnsi"/>
        </w:rPr>
        <w:t>,</w:t>
      </w:r>
      <w:r w:rsidRPr="00806394">
        <w:rPr>
          <w:rFonts w:cstheme="minorHAnsi"/>
        </w:rPr>
        <w:t xml:space="preserve"> πέραν της αρμόδιας τεχνικής υπηρεσίας και από πιστοποιημένο ιδιωτικό φορέα. Με την εισαγωγή των θεσμών της διαιτησίας και του φιλικού διακανονισμού, επιτυγχάνεται η επιτάχυνση της έννομης προστασίας, καθώς με το ισχύον </w:t>
      </w:r>
      <w:r w:rsidRPr="00806394">
        <w:rPr>
          <w:rFonts w:cstheme="minorHAnsi"/>
        </w:rPr>
        <w:lastRenderedPageBreak/>
        <w:t>θεσμικό πλαίσιο οι καθυστερήσεις σε έργα που παρουσιάζουν νομική εμπλοκή είναι</w:t>
      </w:r>
      <w:r w:rsidR="00907915">
        <w:rPr>
          <w:rFonts w:cstheme="minorHAnsi"/>
        </w:rPr>
        <w:t>,</w:t>
      </w:r>
      <w:r w:rsidRPr="00806394">
        <w:rPr>
          <w:rFonts w:cstheme="minorHAnsi"/>
        </w:rPr>
        <w:t xml:space="preserve"> πολλές φορές</w:t>
      </w:r>
      <w:r w:rsidR="00907915">
        <w:rPr>
          <w:rFonts w:cstheme="minorHAnsi"/>
        </w:rPr>
        <w:t>,</w:t>
      </w:r>
      <w:r w:rsidRPr="00806394">
        <w:rPr>
          <w:rFonts w:cstheme="minorHAnsi"/>
        </w:rPr>
        <w:t xml:space="preserve"> καθοριστικές για την έκβαση των έργων. </w:t>
      </w:r>
    </w:p>
    <w:p w14:paraId="664646B9" w14:textId="47F76F14" w:rsidR="0023074C" w:rsidRPr="00806394" w:rsidRDefault="0023074C" w:rsidP="00BC30F8">
      <w:pPr>
        <w:spacing w:line="276" w:lineRule="auto"/>
        <w:ind w:firstLine="720"/>
        <w:contextualSpacing/>
        <w:jc w:val="both"/>
        <w:rPr>
          <w:rFonts w:cstheme="minorHAnsi"/>
        </w:rPr>
      </w:pPr>
      <w:r w:rsidRPr="00806394">
        <w:rPr>
          <w:rFonts w:cstheme="minorHAnsi"/>
        </w:rPr>
        <w:t>Το άρθρο 88, εισάγει τη δυνατότητα προσφυγής στη διαιτητική επίλυση διαφορών για έργα άνω των 10 εκατομμυρίων ευρώ, εφόσον προβλέπεται από τη σύμβαση, ενώ για έργα κάτω των 10 εκατομμυρίων ευρώ</w:t>
      </w:r>
      <w:r w:rsidR="00907915">
        <w:rPr>
          <w:rFonts w:cstheme="minorHAnsi"/>
        </w:rPr>
        <w:t>,</w:t>
      </w:r>
      <w:r w:rsidRPr="00806394">
        <w:rPr>
          <w:rFonts w:cstheme="minorHAnsi"/>
        </w:rPr>
        <w:t xml:space="preserve"> απαιτείται η σύμφωνη γνώμη του αρμόδιου τεχνικού συμβουλίου. </w:t>
      </w:r>
    </w:p>
    <w:p w14:paraId="59B36B39" w14:textId="77777777" w:rsidR="00907915" w:rsidRDefault="0023074C" w:rsidP="00907915">
      <w:pPr>
        <w:spacing w:line="276" w:lineRule="auto"/>
        <w:ind w:firstLine="720"/>
        <w:contextualSpacing/>
        <w:jc w:val="both"/>
        <w:rPr>
          <w:rFonts w:cstheme="minorHAnsi"/>
        </w:rPr>
      </w:pPr>
      <w:r w:rsidRPr="00806394">
        <w:rPr>
          <w:rFonts w:cstheme="minorHAnsi"/>
        </w:rPr>
        <w:t xml:space="preserve">Κυρίες και κύριοι </w:t>
      </w:r>
      <w:r w:rsidR="00907915">
        <w:rPr>
          <w:rFonts w:cstheme="minorHAnsi"/>
        </w:rPr>
        <w:t>Β</w:t>
      </w:r>
      <w:r w:rsidRPr="00806394">
        <w:rPr>
          <w:rFonts w:cstheme="minorHAnsi"/>
        </w:rPr>
        <w:t>ουλευτές,</w:t>
      </w:r>
      <w:r w:rsidR="00907915">
        <w:rPr>
          <w:rFonts w:cstheme="minorHAnsi"/>
        </w:rPr>
        <w:t xml:space="preserve"> </w:t>
      </w:r>
      <w:r w:rsidRPr="00806394">
        <w:rPr>
          <w:rFonts w:cstheme="minorHAnsi"/>
        </w:rPr>
        <w:t>όπως είπαμε τα άρθρα είναι πολλά και η συζήτηση μεγάλη</w:t>
      </w:r>
      <w:r w:rsidR="00907915">
        <w:rPr>
          <w:rFonts w:cstheme="minorHAnsi"/>
        </w:rPr>
        <w:t>.</w:t>
      </w:r>
      <w:r w:rsidRPr="00806394">
        <w:rPr>
          <w:rFonts w:cstheme="minorHAnsi"/>
        </w:rPr>
        <w:t xml:space="preserve"> </w:t>
      </w:r>
      <w:r w:rsidR="00907915">
        <w:rPr>
          <w:rFonts w:cstheme="minorHAnsi"/>
        </w:rPr>
        <w:t>Με</w:t>
      </w:r>
      <w:r w:rsidRPr="00806394">
        <w:rPr>
          <w:rFonts w:cstheme="minorHAnsi"/>
        </w:rPr>
        <w:t xml:space="preserve"> τις διατάξεις</w:t>
      </w:r>
      <w:r w:rsidR="00907915">
        <w:rPr>
          <w:rFonts w:cstheme="minorHAnsi"/>
        </w:rPr>
        <w:t>, όμως, στις οποίες</w:t>
      </w:r>
      <w:r w:rsidRPr="00806394">
        <w:rPr>
          <w:rFonts w:cstheme="minorHAnsi"/>
        </w:rPr>
        <w:t xml:space="preserve"> αναφέρθηκα</w:t>
      </w:r>
      <w:r w:rsidR="00907915">
        <w:rPr>
          <w:rFonts w:cstheme="minorHAnsi"/>
        </w:rPr>
        <w:t xml:space="preserve">, </w:t>
      </w:r>
      <w:r w:rsidRPr="00806394">
        <w:rPr>
          <w:rFonts w:cstheme="minorHAnsi"/>
        </w:rPr>
        <w:t>βλέπουμε ότι μεταβάλλεται</w:t>
      </w:r>
      <w:r w:rsidR="00907915">
        <w:rPr>
          <w:rFonts w:cstheme="minorHAnsi"/>
        </w:rPr>
        <w:t>,</w:t>
      </w:r>
      <w:r w:rsidRPr="00806394">
        <w:rPr>
          <w:rFonts w:cstheme="minorHAnsi"/>
        </w:rPr>
        <w:t xml:space="preserve"> τελείως</w:t>
      </w:r>
      <w:r w:rsidR="00907915">
        <w:rPr>
          <w:rFonts w:cstheme="minorHAnsi"/>
        </w:rPr>
        <w:t>,</w:t>
      </w:r>
      <w:r w:rsidRPr="00806394">
        <w:rPr>
          <w:rFonts w:cstheme="minorHAnsi"/>
        </w:rPr>
        <w:t xml:space="preserve"> ο τρόπος που θα διενεργούνται στο μέλλον οι διαγωνισμοί, οι δημόσιες συμβάσεις, με γνώμονα πάντοτε</w:t>
      </w:r>
      <w:r w:rsidR="00907915">
        <w:rPr>
          <w:rFonts w:cstheme="minorHAnsi"/>
        </w:rPr>
        <w:t xml:space="preserve"> </w:t>
      </w:r>
      <w:r w:rsidRPr="00806394">
        <w:rPr>
          <w:rFonts w:cstheme="minorHAnsi"/>
        </w:rPr>
        <w:t>την καλύτερη ποιότητα, την ταχύτερη διαδικασία</w:t>
      </w:r>
      <w:r w:rsidR="00907915">
        <w:rPr>
          <w:rFonts w:cstheme="minorHAnsi"/>
        </w:rPr>
        <w:t>. Ε</w:t>
      </w:r>
      <w:r w:rsidRPr="00806394">
        <w:rPr>
          <w:rFonts w:cstheme="minorHAnsi"/>
        </w:rPr>
        <w:t>πειδή αυτές οι διατάξεις έχουν</w:t>
      </w:r>
      <w:r w:rsidR="00907915">
        <w:rPr>
          <w:rFonts w:cstheme="minorHAnsi"/>
        </w:rPr>
        <w:t xml:space="preserve"> </w:t>
      </w:r>
      <w:r w:rsidRPr="00806394">
        <w:rPr>
          <w:rFonts w:cstheme="minorHAnsi"/>
        </w:rPr>
        <w:t>σχέση με όλα τα έργα</w:t>
      </w:r>
      <w:r w:rsidR="00907915">
        <w:rPr>
          <w:rFonts w:cstheme="minorHAnsi"/>
        </w:rPr>
        <w:t xml:space="preserve"> που</w:t>
      </w:r>
      <w:r w:rsidRPr="00806394">
        <w:rPr>
          <w:rFonts w:cstheme="minorHAnsi"/>
        </w:rPr>
        <w:t xml:space="preserve"> θα μας απασχολήσουν και ταυτόχρονα θα απασχολήσουν και το Ταμείο Ανάκαμψης</w:t>
      </w:r>
      <w:r w:rsidR="00907915">
        <w:rPr>
          <w:rFonts w:cstheme="minorHAnsi"/>
        </w:rPr>
        <w:t>,</w:t>
      </w:r>
      <w:r w:rsidRPr="00806394">
        <w:rPr>
          <w:rFonts w:cstheme="minorHAnsi"/>
        </w:rPr>
        <w:t xml:space="preserve"> αλλά και τον αναπτυξιακό νόμο, η </w:t>
      </w:r>
      <w:r w:rsidR="00907915">
        <w:rPr>
          <w:rFonts w:cstheme="minorHAnsi"/>
        </w:rPr>
        <w:t>Κ</w:t>
      </w:r>
      <w:r w:rsidRPr="00806394">
        <w:rPr>
          <w:rFonts w:cstheme="minorHAnsi"/>
        </w:rPr>
        <w:t>υβέρνηση, όπως είχε δεσμευτεί, φέρνει αυτό το σχέδιο νόμου με τον μεταρρυθμιστικό του χαρακτήρα</w:t>
      </w:r>
      <w:r w:rsidR="00907915">
        <w:rPr>
          <w:rFonts w:cstheme="minorHAnsi"/>
        </w:rPr>
        <w:t>,</w:t>
      </w:r>
      <w:r w:rsidRPr="00806394">
        <w:rPr>
          <w:rFonts w:cstheme="minorHAnsi"/>
        </w:rPr>
        <w:t xml:space="preserve"> ακριβώς</w:t>
      </w:r>
      <w:r w:rsidR="00907915">
        <w:rPr>
          <w:rFonts w:cstheme="minorHAnsi"/>
        </w:rPr>
        <w:t>,</w:t>
      </w:r>
      <w:r w:rsidRPr="00806394">
        <w:rPr>
          <w:rFonts w:cstheme="minorHAnsi"/>
        </w:rPr>
        <w:t xml:space="preserve"> για να επιταχύνει στην Ελλάδα την ανάπτυξη, βγαίνοντας από αυτή την πανδημία και να πετύχει το</w:t>
      </w:r>
      <w:r w:rsidR="00907915">
        <w:rPr>
          <w:rFonts w:cstheme="minorHAnsi"/>
        </w:rPr>
        <w:t>ν</w:t>
      </w:r>
      <w:r w:rsidRPr="00806394">
        <w:rPr>
          <w:rFonts w:cstheme="minorHAnsi"/>
        </w:rPr>
        <w:t xml:space="preserve"> στόχο που είχε υποσχεθεί σε όλες τις Ελληνίδες και Έλληνες. </w:t>
      </w:r>
      <w:r w:rsidR="00907915" w:rsidRPr="00806394">
        <w:rPr>
          <w:rFonts w:cstheme="minorHAnsi"/>
        </w:rPr>
        <w:t>Μ</w:t>
      </w:r>
      <w:r w:rsidR="00907915">
        <w:rPr>
          <w:rFonts w:cstheme="minorHAnsi"/>
        </w:rPr>
        <w:t>ί</w:t>
      </w:r>
      <w:r w:rsidR="00907915" w:rsidRPr="00806394">
        <w:rPr>
          <w:rFonts w:cstheme="minorHAnsi"/>
        </w:rPr>
        <w:t>α χώρα, η οποία κινείται σε ταχύτερους ρυθμούς, μ</w:t>
      </w:r>
      <w:r w:rsidR="00907915">
        <w:rPr>
          <w:rFonts w:cstheme="minorHAnsi"/>
        </w:rPr>
        <w:t>ί</w:t>
      </w:r>
      <w:r w:rsidR="00907915" w:rsidRPr="00806394">
        <w:rPr>
          <w:rFonts w:cstheme="minorHAnsi"/>
        </w:rPr>
        <w:t>α χώρα μεταρρυθμιστική, μ</w:t>
      </w:r>
      <w:r w:rsidR="00907915">
        <w:rPr>
          <w:rFonts w:cstheme="minorHAnsi"/>
        </w:rPr>
        <w:t>ί</w:t>
      </w:r>
      <w:r w:rsidR="00907915" w:rsidRPr="00806394">
        <w:rPr>
          <w:rFonts w:cstheme="minorHAnsi"/>
        </w:rPr>
        <w:t xml:space="preserve">α χώρα που θα κάνει και θα φέρει την Ελλάδα σε πρωταγωνιστικό ρόλο στις επενδύσεις στην Ευρώπη. </w:t>
      </w:r>
    </w:p>
    <w:p w14:paraId="3114034C" w14:textId="178CDBCB" w:rsidR="0023074C" w:rsidRPr="00806394" w:rsidRDefault="00D84952" w:rsidP="00D84952">
      <w:pPr>
        <w:spacing w:line="276" w:lineRule="auto"/>
        <w:ind w:firstLine="720"/>
        <w:contextualSpacing/>
        <w:jc w:val="both"/>
        <w:rPr>
          <w:rFonts w:cstheme="minorHAnsi"/>
        </w:rPr>
      </w:pPr>
      <w:r>
        <w:rPr>
          <w:rFonts w:cstheme="minorHAnsi"/>
        </w:rPr>
        <w:t xml:space="preserve">Σας ευχαριστώ πολύ. </w:t>
      </w:r>
    </w:p>
    <w:p w14:paraId="1982D291" w14:textId="77777777" w:rsidR="00D84952" w:rsidRPr="00806394" w:rsidRDefault="00D84952" w:rsidP="00D84952">
      <w:pPr>
        <w:spacing w:line="276" w:lineRule="auto"/>
        <w:ind w:firstLine="720"/>
        <w:contextualSpacing/>
        <w:jc w:val="both"/>
        <w:rPr>
          <w:rFonts w:cstheme="minorHAnsi"/>
        </w:rPr>
      </w:pPr>
      <w:r w:rsidRPr="00806394">
        <w:rPr>
          <w:rFonts w:cstheme="minorHAnsi"/>
          <w:b/>
        </w:rPr>
        <w:t>ΓΕΩΡΓΙΟΣ ΒΛΑΧΟΣ (Προεδρεύων των Επιτροπών):</w:t>
      </w:r>
      <w:r w:rsidRPr="00806394">
        <w:rPr>
          <w:rFonts w:cstheme="minorHAnsi"/>
        </w:rPr>
        <w:t xml:space="preserve"> Το λόγο έχει ο κ. Γεωργιάδης.</w:t>
      </w:r>
    </w:p>
    <w:p w14:paraId="4AD4C3C4" w14:textId="77777777" w:rsidR="00D84952" w:rsidRPr="00806394" w:rsidRDefault="00D84952" w:rsidP="00D84952">
      <w:pPr>
        <w:spacing w:line="276" w:lineRule="auto"/>
        <w:ind w:firstLine="720"/>
        <w:contextualSpacing/>
        <w:jc w:val="both"/>
        <w:rPr>
          <w:rFonts w:cstheme="minorHAnsi"/>
        </w:rPr>
      </w:pPr>
      <w:r>
        <w:rPr>
          <w:rFonts w:cstheme="minorHAnsi"/>
          <w:b/>
        </w:rPr>
        <w:t>ΣΠΥΡΙΔΩΝ-Α</w:t>
      </w:r>
      <w:r w:rsidRPr="00806394">
        <w:rPr>
          <w:rFonts w:cstheme="minorHAnsi"/>
          <w:b/>
        </w:rPr>
        <w:t>ΔΩΝΙΣ</w:t>
      </w:r>
      <w:r>
        <w:rPr>
          <w:rFonts w:cstheme="minorHAnsi"/>
          <w:b/>
        </w:rPr>
        <w:t xml:space="preserve"> </w:t>
      </w:r>
      <w:r w:rsidRPr="00806394">
        <w:rPr>
          <w:rFonts w:cstheme="minorHAnsi"/>
          <w:b/>
        </w:rPr>
        <w:t>ΓΕΩΡΓΙΑΔΗΣ (Υπουργός Ανάπτυξης και Επενδύσεων):</w:t>
      </w:r>
      <w:r w:rsidRPr="00806394">
        <w:rPr>
          <w:rFonts w:cstheme="minorHAnsi"/>
        </w:rPr>
        <w:t xml:space="preserve"> Ευχαριστώ πολύ</w:t>
      </w:r>
      <w:r w:rsidRPr="00DC5B78">
        <w:rPr>
          <w:rFonts w:cstheme="minorHAnsi"/>
        </w:rPr>
        <w:t>,</w:t>
      </w:r>
      <w:r w:rsidRPr="00806394">
        <w:rPr>
          <w:rFonts w:cstheme="minorHAnsi"/>
        </w:rPr>
        <w:t xml:space="preserve"> κύριε Πρόεδρε. Όπως έκανα και προχθές, προτίμησα να μιλήσω στο τέλος</w:t>
      </w:r>
      <w:r>
        <w:rPr>
          <w:rFonts w:cstheme="minorHAnsi"/>
        </w:rPr>
        <w:t>,</w:t>
      </w:r>
      <w:r w:rsidRPr="00806394">
        <w:rPr>
          <w:rFonts w:cstheme="minorHAnsi"/>
        </w:rPr>
        <w:t xml:space="preserve"> για να ακούσω όλους τους </w:t>
      </w:r>
      <w:r>
        <w:rPr>
          <w:rFonts w:cstheme="minorHAnsi"/>
        </w:rPr>
        <w:t>Β</w:t>
      </w:r>
      <w:r w:rsidRPr="00806394">
        <w:rPr>
          <w:rFonts w:cstheme="minorHAnsi"/>
        </w:rPr>
        <w:t>ουλευτές και τις παρατηρήσεις τους και να απαντήσω σε όλες τις παρατηρήσεις που έχουν κάνει. Άλλωστε</w:t>
      </w:r>
      <w:r>
        <w:rPr>
          <w:rFonts w:cstheme="minorHAnsi"/>
        </w:rPr>
        <w:t>,</w:t>
      </w:r>
      <w:r w:rsidRPr="00806394">
        <w:rPr>
          <w:rFonts w:cstheme="minorHAnsi"/>
        </w:rPr>
        <w:t xml:space="preserve"> το νομοσχέδιο</w:t>
      </w:r>
      <w:r>
        <w:rPr>
          <w:rFonts w:cstheme="minorHAnsi"/>
        </w:rPr>
        <w:t xml:space="preserve"> </w:t>
      </w:r>
      <w:r w:rsidRPr="00806394">
        <w:rPr>
          <w:rFonts w:cstheme="minorHAnsi"/>
        </w:rPr>
        <w:t>έχει αναλυθεί</w:t>
      </w:r>
      <w:r>
        <w:rPr>
          <w:rFonts w:cstheme="minorHAnsi"/>
        </w:rPr>
        <w:t xml:space="preserve">, </w:t>
      </w:r>
      <w:r w:rsidRPr="00806394">
        <w:rPr>
          <w:rFonts w:cstheme="minorHAnsi"/>
        </w:rPr>
        <w:t xml:space="preserve">κατ’ </w:t>
      </w:r>
      <w:proofErr w:type="spellStart"/>
      <w:r w:rsidRPr="00806394">
        <w:rPr>
          <w:rFonts w:cstheme="minorHAnsi"/>
        </w:rPr>
        <w:t>άρθρ</w:t>
      </w:r>
      <w:r>
        <w:rPr>
          <w:rFonts w:cstheme="minorHAnsi"/>
        </w:rPr>
        <w:t>ο</w:t>
      </w:r>
      <w:r w:rsidRPr="00806394">
        <w:rPr>
          <w:rFonts w:cstheme="minorHAnsi"/>
        </w:rPr>
        <w:t>ν</w:t>
      </w:r>
      <w:proofErr w:type="spellEnd"/>
      <w:r w:rsidRPr="00806394">
        <w:rPr>
          <w:rFonts w:cstheme="minorHAnsi"/>
        </w:rPr>
        <w:t>, πιστεύω αρκετά εξονυχιστικά και από τον Εισηγητή μας και από τον Αναπληρωτή Υπουργό.</w:t>
      </w:r>
    </w:p>
    <w:p w14:paraId="5F670DCB" w14:textId="77777777" w:rsidR="00D84952" w:rsidRPr="00806394" w:rsidRDefault="00D84952" w:rsidP="00D84952">
      <w:pPr>
        <w:spacing w:line="276" w:lineRule="auto"/>
        <w:ind w:firstLine="720"/>
        <w:contextualSpacing/>
        <w:jc w:val="both"/>
        <w:rPr>
          <w:rFonts w:cstheme="minorHAnsi"/>
        </w:rPr>
      </w:pPr>
      <w:r w:rsidRPr="00806394">
        <w:rPr>
          <w:rFonts w:cstheme="minorHAnsi"/>
        </w:rPr>
        <w:t xml:space="preserve"> </w:t>
      </w:r>
      <w:r>
        <w:rPr>
          <w:rFonts w:cstheme="minorHAnsi"/>
        </w:rPr>
        <w:t>Π</w:t>
      </w:r>
      <w:r w:rsidRPr="00806394">
        <w:rPr>
          <w:rFonts w:cstheme="minorHAnsi"/>
        </w:rPr>
        <w:t>ροηγουμένως</w:t>
      </w:r>
      <w:r>
        <w:rPr>
          <w:rFonts w:cstheme="minorHAnsi"/>
        </w:rPr>
        <w:t>,</w:t>
      </w:r>
      <w:r w:rsidRPr="00806394">
        <w:rPr>
          <w:rFonts w:cstheme="minorHAnsi"/>
        </w:rPr>
        <w:t xml:space="preserve"> ο κ. Αρσένης έκανε</w:t>
      </w:r>
      <w:r>
        <w:rPr>
          <w:rFonts w:cstheme="minorHAnsi"/>
        </w:rPr>
        <w:t>,</w:t>
      </w:r>
      <w:r w:rsidRPr="00806394">
        <w:rPr>
          <w:rFonts w:cstheme="minorHAnsi"/>
        </w:rPr>
        <w:t xml:space="preserve"> για πολλοστή φορά</w:t>
      </w:r>
      <w:r>
        <w:rPr>
          <w:rFonts w:cstheme="minorHAnsi"/>
        </w:rPr>
        <w:t>,</w:t>
      </w:r>
      <w:r w:rsidRPr="00806394">
        <w:rPr>
          <w:rFonts w:cstheme="minorHAnsi"/>
        </w:rPr>
        <w:t xml:space="preserve"> μία πολύ έντονη αναφορά στο άρθρο 219</w:t>
      </w:r>
      <w:r>
        <w:rPr>
          <w:rFonts w:cstheme="minorHAnsi"/>
        </w:rPr>
        <w:t>.</w:t>
      </w:r>
      <w:r w:rsidRPr="00806394">
        <w:rPr>
          <w:rFonts w:cstheme="minorHAnsi"/>
        </w:rPr>
        <w:t xml:space="preserve"> </w:t>
      </w:r>
      <w:r>
        <w:rPr>
          <w:rFonts w:cstheme="minorHAnsi"/>
        </w:rPr>
        <w:t>Β</w:t>
      </w:r>
      <w:r w:rsidRPr="00806394">
        <w:rPr>
          <w:rFonts w:cstheme="minorHAnsi"/>
        </w:rPr>
        <w:t>λέπω</w:t>
      </w:r>
      <w:r>
        <w:rPr>
          <w:rFonts w:cstheme="minorHAnsi"/>
        </w:rPr>
        <w:t>, ωστόσο,</w:t>
      </w:r>
      <w:r w:rsidRPr="00806394">
        <w:rPr>
          <w:rFonts w:cstheme="minorHAnsi"/>
        </w:rPr>
        <w:t xml:space="preserve"> ότι έφυγε από την </w:t>
      </w:r>
      <w:r>
        <w:rPr>
          <w:rFonts w:cstheme="minorHAnsi"/>
        </w:rPr>
        <w:t>Α</w:t>
      </w:r>
      <w:r w:rsidRPr="00806394">
        <w:rPr>
          <w:rFonts w:cstheme="minorHAnsi"/>
        </w:rPr>
        <w:t>ίθουσα, οπότε θα κρατήσω τις απαντήσεις να του τις δώσω αύριο</w:t>
      </w:r>
      <w:r>
        <w:rPr>
          <w:rFonts w:cstheme="minorHAnsi"/>
        </w:rPr>
        <w:t>,</w:t>
      </w:r>
      <w:r w:rsidRPr="00806394">
        <w:rPr>
          <w:rFonts w:cstheme="minorHAnsi"/>
        </w:rPr>
        <w:t xml:space="preserve"> όταν έρθει, γιατί θα έχει πιο πολύ ενδιαφέρον. Δεν θέλω να φανεί ότι απέφυγα</w:t>
      </w:r>
      <w:r>
        <w:rPr>
          <w:rFonts w:cstheme="minorHAnsi"/>
        </w:rPr>
        <w:t>.</w:t>
      </w:r>
      <w:r w:rsidRPr="00806394">
        <w:rPr>
          <w:rFonts w:cstheme="minorHAnsi"/>
        </w:rPr>
        <w:t xml:space="preserve"> </w:t>
      </w:r>
      <w:r>
        <w:rPr>
          <w:rFonts w:cstheme="minorHAnsi"/>
        </w:rPr>
        <w:t>Ά</w:t>
      </w:r>
      <w:r w:rsidRPr="00806394">
        <w:rPr>
          <w:rFonts w:cstheme="minorHAnsi"/>
        </w:rPr>
        <w:t>λλωστε</w:t>
      </w:r>
      <w:r>
        <w:rPr>
          <w:rFonts w:cstheme="minorHAnsi"/>
        </w:rPr>
        <w:t>,</w:t>
      </w:r>
      <w:r w:rsidRPr="00806394">
        <w:rPr>
          <w:rFonts w:cstheme="minorHAnsi"/>
        </w:rPr>
        <w:t xml:space="preserve"> και στην ακρόαση φορέων εγώ δεν είχα καμία αντίρρηση να κάνουμε συζήτηση και με τους εκπροσώπους των οικολογικών οργανώσεων, αλλά εκ του Κανονισμού αυτό δεν προβλέπεται. Θέλω, </w:t>
      </w:r>
      <w:r>
        <w:rPr>
          <w:rFonts w:cstheme="minorHAnsi"/>
        </w:rPr>
        <w:t>όμως,</w:t>
      </w:r>
      <w:r w:rsidRPr="00806394">
        <w:rPr>
          <w:rFonts w:cstheme="minorHAnsi"/>
        </w:rPr>
        <w:t xml:space="preserve"> να ξεκαθαρίσω</w:t>
      </w:r>
      <w:r>
        <w:rPr>
          <w:rFonts w:cstheme="minorHAnsi"/>
        </w:rPr>
        <w:t>,</w:t>
      </w:r>
      <w:r w:rsidRPr="00806394">
        <w:rPr>
          <w:rFonts w:cstheme="minorHAnsi"/>
        </w:rPr>
        <w:t xml:space="preserve"> ότι η Κυβέρνηση δεν έχει κανένα λόγο να ανησυχεί για το άρθρο αυτό, το οποίο είναι</w:t>
      </w:r>
      <w:r>
        <w:rPr>
          <w:rFonts w:cstheme="minorHAnsi"/>
        </w:rPr>
        <w:t xml:space="preserve"> </w:t>
      </w:r>
      <w:r w:rsidRPr="00806394">
        <w:rPr>
          <w:rFonts w:cstheme="minorHAnsi"/>
        </w:rPr>
        <w:t>λογικό και</w:t>
      </w:r>
      <w:r>
        <w:rPr>
          <w:rFonts w:cstheme="minorHAnsi"/>
        </w:rPr>
        <w:t>,</w:t>
      </w:r>
      <w:r w:rsidRPr="00806394">
        <w:rPr>
          <w:rFonts w:cstheme="minorHAnsi"/>
        </w:rPr>
        <w:t xml:space="preserve"> απολύτως</w:t>
      </w:r>
      <w:r>
        <w:rPr>
          <w:rFonts w:cstheme="minorHAnsi"/>
        </w:rPr>
        <w:t>,</w:t>
      </w:r>
      <w:r w:rsidRPr="00806394">
        <w:rPr>
          <w:rFonts w:cstheme="minorHAnsi"/>
        </w:rPr>
        <w:t xml:space="preserve"> σύννομο και </w:t>
      </w:r>
      <w:r>
        <w:rPr>
          <w:rFonts w:cstheme="minorHAnsi"/>
        </w:rPr>
        <w:t xml:space="preserve">όλα </w:t>
      </w:r>
      <w:r w:rsidRPr="00806394">
        <w:rPr>
          <w:rFonts w:cstheme="minorHAnsi"/>
        </w:rPr>
        <w:t>αυτά που ακούγονται</w:t>
      </w:r>
      <w:r>
        <w:rPr>
          <w:rFonts w:cstheme="minorHAnsi"/>
        </w:rPr>
        <w:t xml:space="preserve"> </w:t>
      </w:r>
      <w:r w:rsidRPr="00806394">
        <w:rPr>
          <w:rFonts w:cstheme="minorHAnsi"/>
        </w:rPr>
        <w:t xml:space="preserve">είναι υπερβολές που θα απαντηθούν κανονικά στη συζήτηση που θα επακολουθήσει. </w:t>
      </w:r>
    </w:p>
    <w:p w14:paraId="0F890B8D" w14:textId="77777777" w:rsidR="00D84952" w:rsidRDefault="00D84952" w:rsidP="00D84952">
      <w:pPr>
        <w:spacing w:line="276" w:lineRule="auto"/>
        <w:ind w:firstLine="720"/>
        <w:contextualSpacing/>
        <w:jc w:val="both"/>
        <w:rPr>
          <w:rFonts w:cstheme="minorHAnsi"/>
        </w:rPr>
      </w:pPr>
      <w:r>
        <w:rPr>
          <w:rFonts w:cstheme="minorHAnsi"/>
        </w:rPr>
        <w:t>Β</w:t>
      </w:r>
      <w:r w:rsidRPr="00806394">
        <w:rPr>
          <w:rFonts w:cstheme="minorHAnsi"/>
        </w:rPr>
        <w:t xml:space="preserve">λέπω τον κ. </w:t>
      </w:r>
      <w:proofErr w:type="spellStart"/>
      <w:r w:rsidRPr="00806394">
        <w:rPr>
          <w:rFonts w:cstheme="minorHAnsi"/>
        </w:rPr>
        <w:t>Βιλιάρδο</w:t>
      </w:r>
      <w:proofErr w:type="spellEnd"/>
      <w:r>
        <w:rPr>
          <w:rFonts w:cstheme="minorHAnsi"/>
        </w:rPr>
        <w:t xml:space="preserve"> και θέλω </w:t>
      </w:r>
      <w:r w:rsidRPr="00806394">
        <w:rPr>
          <w:rFonts w:cstheme="minorHAnsi"/>
        </w:rPr>
        <w:t>να του πω να μην λέμε συνέχεια τα ίδια. Οι</w:t>
      </w:r>
      <w:r>
        <w:rPr>
          <w:rFonts w:cstheme="minorHAnsi"/>
        </w:rPr>
        <w:t xml:space="preserve"> αρχικές</w:t>
      </w:r>
      <w:r w:rsidRPr="00806394">
        <w:rPr>
          <w:rFonts w:cstheme="minorHAnsi"/>
        </w:rPr>
        <w:t xml:space="preserve"> προβλέψεις</w:t>
      </w:r>
      <w:r>
        <w:rPr>
          <w:rFonts w:cstheme="minorHAnsi"/>
        </w:rPr>
        <w:t xml:space="preserve">, </w:t>
      </w:r>
      <w:r w:rsidRPr="00806394">
        <w:rPr>
          <w:rFonts w:cstheme="minorHAnsi"/>
        </w:rPr>
        <w:t>από την πρώτη μέρα που ξεκίνησε η πανδημία</w:t>
      </w:r>
      <w:r>
        <w:rPr>
          <w:rFonts w:cstheme="minorHAnsi"/>
        </w:rPr>
        <w:t>,</w:t>
      </w:r>
      <w:r w:rsidRPr="00806394">
        <w:rPr>
          <w:rFonts w:cstheme="minorHAnsi"/>
        </w:rPr>
        <w:t xml:space="preserve"> από όλα τα ινστιτούτα</w:t>
      </w:r>
      <w:r>
        <w:rPr>
          <w:rFonts w:cstheme="minorHAnsi"/>
        </w:rPr>
        <w:t xml:space="preserve"> </w:t>
      </w:r>
      <w:r w:rsidRPr="00806394">
        <w:rPr>
          <w:rFonts w:cstheme="minorHAnsi"/>
        </w:rPr>
        <w:t>ήταν</w:t>
      </w:r>
      <w:r>
        <w:rPr>
          <w:rFonts w:cstheme="minorHAnsi"/>
        </w:rPr>
        <w:t>,</w:t>
      </w:r>
      <w:r w:rsidRPr="00806394">
        <w:rPr>
          <w:rFonts w:cstheme="minorHAnsi"/>
        </w:rPr>
        <w:t xml:space="preserve"> ότι η Ελλάδα θα έχει τη χειρότερη ύφεση στην ευρωζώνη. Αυτές ήταν όλες οι προβλέψεις. Θα σας στις δώσω όλες αύριο και τυπωμένες. Δηλαδή, σε κάτι που το γνωρίζουμε και μπορούμε να το βρούμε από το </w:t>
      </w:r>
      <w:r w:rsidRPr="00806394">
        <w:rPr>
          <w:rFonts w:cstheme="minorHAnsi"/>
          <w:lang w:val="en-US"/>
        </w:rPr>
        <w:t>Google</w:t>
      </w:r>
      <w:r w:rsidRPr="00806394">
        <w:rPr>
          <w:rFonts w:cstheme="minorHAnsi"/>
        </w:rPr>
        <w:t xml:space="preserve">, το να αντιδικούμε </w:t>
      </w:r>
      <w:r>
        <w:rPr>
          <w:rFonts w:cstheme="minorHAnsi"/>
        </w:rPr>
        <w:t xml:space="preserve">πάνω </w:t>
      </w:r>
      <w:r w:rsidRPr="00806394">
        <w:rPr>
          <w:rFonts w:cstheme="minorHAnsi"/>
        </w:rPr>
        <w:t>σε αυτ</w:t>
      </w:r>
      <w:r>
        <w:rPr>
          <w:rFonts w:cstheme="minorHAnsi"/>
        </w:rPr>
        <w:t>ό</w:t>
      </w:r>
      <w:r w:rsidRPr="00806394">
        <w:rPr>
          <w:rFonts w:cstheme="minorHAnsi"/>
        </w:rPr>
        <w:t xml:space="preserve"> είναι</w:t>
      </w:r>
      <w:r>
        <w:rPr>
          <w:rFonts w:cstheme="minorHAnsi"/>
        </w:rPr>
        <w:t xml:space="preserve"> και</w:t>
      </w:r>
      <w:r w:rsidRPr="00806394">
        <w:rPr>
          <w:rFonts w:cstheme="minorHAnsi"/>
        </w:rPr>
        <w:t xml:space="preserve"> λίγο κουραστικό. </w:t>
      </w:r>
    </w:p>
    <w:p w14:paraId="3A92B726" w14:textId="77777777" w:rsidR="00A54C7F" w:rsidRDefault="0023074C" w:rsidP="00A54C7F">
      <w:pPr>
        <w:spacing w:line="276" w:lineRule="auto"/>
        <w:ind w:firstLine="720"/>
        <w:contextualSpacing/>
        <w:jc w:val="both"/>
        <w:rPr>
          <w:rFonts w:cstheme="minorHAnsi"/>
        </w:rPr>
      </w:pPr>
      <w:r w:rsidRPr="00806394">
        <w:rPr>
          <w:rFonts w:cstheme="minorHAnsi"/>
        </w:rPr>
        <w:t>Στις 6/5/2020, η ύφεση στην Ελλάδα θα είναι φέτος η μεγαλύτερη στην Ε.Ε.. Αυτή ήταν η αρχική πρόβλεψη</w:t>
      </w:r>
      <w:r w:rsidR="00D6125F">
        <w:rPr>
          <w:rFonts w:cstheme="minorHAnsi"/>
        </w:rPr>
        <w:t>,</w:t>
      </w:r>
      <w:r w:rsidRPr="00806394">
        <w:rPr>
          <w:rFonts w:cstheme="minorHAnsi"/>
        </w:rPr>
        <w:t xml:space="preserve"> όταν ξεκ</w:t>
      </w:r>
      <w:r w:rsidR="00D6125F">
        <w:rPr>
          <w:rFonts w:cstheme="minorHAnsi"/>
        </w:rPr>
        <w:t>ινούσε η</w:t>
      </w:r>
      <w:r w:rsidRPr="00806394">
        <w:rPr>
          <w:rFonts w:cstheme="minorHAnsi"/>
        </w:rPr>
        <w:t xml:space="preserve"> πανδημία. Πρώτα απ’ όλα</w:t>
      </w:r>
      <w:r w:rsidR="00D6125F">
        <w:rPr>
          <w:rFonts w:cstheme="minorHAnsi"/>
        </w:rPr>
        <w:t>,</w:t>
      </w:r>
      <w:r w:rsidRPr="00806394">
        <w:rPr>
          <w:rFonts w:cstheme="minorHAnsi"/>
        </w:rPr>
        <w:t xml:space="preserve"> τα τελικά στοιχεία</w:t>
      </w:r>
      <w:r w:rsidR="00D6125F">
        <w:rPr>
          <w:rFonts w:cstheme="minorHAnsi"/>
        </w:rPr>
        <w:t xml:space="preserve"> του 2020</w:t>
      </w:r>
      <w:r w:rsidRPr="00806394">
        <w:rPr>
          <w:rFonts w:cstheme="minorHAnsi"/>
        </w:rPr>
        <w:t xml:space="preserve"> δεν τα ξέρετε, όπως δεν τα ξέρουμε και εμείς. Μέχρι το</w:t>
      </w:r>
      <w:r w:rsidR="00D6125F">
        <w:rPr>
          <w:rFonts w:cstheme="minorHAnsi"/>
        </w:rPr>
        <w:t xml:space="preserve"> 3</w:t>
      </w:r>
      <w:r w:rsidR="00D6125F" w:rsidRPr="00D6125F">
        <w:rPr>
          <w:rFonts w:cstheme="minorHAnsi"/>
          <w:vertAlign w:val="superscript"/>
        </w:rPr>
        <w:t>ο</w:t>
      </w:r>
      <w:r w:rsidR="00D6125F">
        <w:rPr>
          <w:rFonts w:cstheme="minorHAnsi"/>
        </w:rPr>
        <w:t xml:space="preserve"> </w:t>
      </w:r>
      <w:r w:rsidRPr="00806394">
        <w:rPr>
          <w:rFonts w:cstheme="minorHAnsi"/>
        </w:rPr>
        <w:t>τρίμηνο, όπου έχουμε τα επίσημα στοιχεία, η Ελλάδα είναι πολύ πιο πάνω από την τελευταία θέση της ευρωζώνης και θα παραμείνει πιο πάνω από τη τελευταία θέση της ευρωζώνης και στο κλείσιμο του 2020. Ξαναλέω,</w:t>
      </w:r>
      <w:r w:rsidR="00A54C7F">
        <w:rPr>
          <w:rFonts w:cstheme="minorHAnsi"/>
        </w:rPr>
        <w:t xml:space="preserve"> όμως, ότι</w:t>
      </w:r>
      <w:r w:rsidRPr="00806394">
        <w:rPr>
          <w:rFonts w:cstheme="minorHAnsi"/>
        </w:rPr>
        <w:t xml:space="preserve"> και έτσι να είναι όπως το λέτε, είναι λογικό να έχει συμβεί και το είχαν προβλέψει όλοι από την πρώτη μέρα</w:t>
      </w:r>
      <w:r w:rsidR="00A54C7F">
        <w:rPr>
          <w:rFonts w:cstheme="minorHAnsi"/>
        </w:rPr>
        <w:t>.</w:t>
      </w:r>
      <w:r w:rsidRPr="00806394">
        <w:rPr>
          <w:rFonts w:cstheme="minorHAnsi"/>
        </w:rPr>
        <w:t xml:space="preserve"> </w:t>
      </w:r>
      <w:r w:rsidR="00A54C7F">
        <w:rPr>
          <w:rFonts w:cstheme="minorHAnsi"/>
        </w:rPr>
        <w:t>Μ</w:t>
      </w:r>
      <w:r w:rsidRPr="00806394">
        <w:rPr>
          <w:rFonts w:cstheme="minorHAnsi"/>
        </w:rPr>
        <w:t xml:space="preserve">ην επιμένετε. Το εξηγήσαμε και την περασμένη φορά. </w:t>
      </w:r>
      <w:r w:rsidR="00A54C7F">
        <w:rPr>
          <w:rFonts w:cstheme="minorHAnsi"/>
        </w:rPr>
        <w:t>Α</w:t>
      </w:r>
      <w:r w:rsidRPr="00806394">
        <w:rPr>
          <w:rFonts w:cstheme="minorHAnsi"/>
        </w:rPr>
        <w:t>υτή η πανδημία έπληξε</w:t>
      </w:r>
      <w:r w:rsidR="00A54C7F">
        <w:rPr>
          <w:rFonts w:cstheme="minorHAnsi"/>
        </w:rPr>
        <w:t>,</w:t>
      </w:r>
      <w:r w:rsidRPr="00806394">
        <w:rPr>
          <w:rFonts w:cstheme="minorHAnsi"/>
        </w:rPr>
        <w:t xml:space="preserve"> κατά κύριο λόγο</w:t>
      </w:r>
      <w:r w:rsidR="00A54C7F">
        <w:rPr>
          <w:rFonts w:cstheme="minorHAnsi"/>
        </w:rPr>
        <w:t>,</w:t>
      </w:r>
      <w:r w:rsidRPr="00806394">
        <w:rPr>
          <w:rFonts w:cstheme="minorHAnsi"/>
        </w:rPr>
        <w:t xml:space="preserve"> την τουριστική βιομηχανία και είμαστε η χώρα με τη μεγαλύτερη εξάρτηση από</w:t>
      </w:r>
      <w:r w:rsidR="00A54C7F">
        <w:rPr>
          <w:rFonts w:cstheme="minorHAnsi"/>
        </w:rPr>
        <w:t xml:space="preserve"> τον</w:t>
      </w:r>
      <w:r w:rsidRPr="00806394">
        <w:rPr>
          <w:rFonts w:cstheme="minorHAnsi"/>
        </w:rPr>
        <w:t xml:space="preserve"> τουρισμό στο ΑΕΠ μας με διαφορά. Άρα, ξεκινάμε το 2020 σε</w:t>
      </w:r>
      <w:r w:rsidR="00A54C7F">
        <w:rPr>
          <w:rFonts w:cstheme="minorHAnsi"/>
        </w:rPr>
        <w:t>,</w:t>
      </w:r>
      <w:r w:rsidRPr="00806394">
        <w:rPr>
          <w:rFonts w:cstheme="minorHAnsi"/>
        </w:rPr>
        <w:t xml:space="preserve"> εξαιρετικά</w:t>
      </w:r>
      <w:r w:rsidR="00A54C7F">
        <w:rPr>
          <w:rFonts w:cstheme="minorHAnsi"/>
        </w:rPr>
        <w:t>,</w:t>
      </w:r>
      <w:r w:rsidRPr="00806394">
        <w:rPr>
          <w:rFonts w:cstheme="minorHAnsi"/>
        </w:rPr>
        <w:t xml:space="preserve"> πιο αρνητική θέση απ’ όλους τους άλλους. Είναι τόσο απλό. Δηλαδή,</w:t>
      </w:r>
      <w:r w:rsidR="00A54C7F">
        <w:rPr>
          <w:rFonts w:cstheme="minorHAnsi"/>
        </w:rPr>
        <w:t xml:space="preserve"> δ</w:t>
      </w:r>
      <w:r w:rsidRPr="00806394">
        <w:rPr>
          <w:rFonts w:cstheme="minorHAnsi"/>
        </w:rPr>
        <w:t>εν μπορούμε να συνεννοηθούμε στα αυτονόητα</w:t>
      </w:r>
      <w:r w:rsidR="00A54C7F">
        <w:rPr>
          <w:rFonts w:cstheme="minorHAnsi"/>
        </w:rPr>
        <w:t>;</w:t>
      </w:r>
    </w:p>
    <w:p w14:paraId="72D45C6B" w14:textId="77777777" w:rsidR="00D84952" w:rsidRDefault="0023074C" w:rsidP="00D84952">
      <w:pPr>
        <w:spacing w:line="276" w:lineRule="auto"/>
        <w:ind w:firstLine="720"/>
        <w:contextualSpacing/>
        <w:jc w:val="both"/>
        <w:rPr>
          <w:rFonts w:cstheme="minorHAnsi"/>
        </w:rPr>
      </w:pPr>
      <w:r w:rsidRPr="00806394">
        <w:rPr>
          <w:rFonts w:cstheme="minorHAnsi"/>
        </w:rPr>
        <w:t>Αντίθετα, σήμερα</w:t>
      </w:r>
      <w:r w:rsidR="00A54C7F">
        <w:rPr>
          <w:rFonts w:cstheme="minorHAnsi"/>
        </w:rPr>
        <w:t>,</w:t>
      </w:r>
      <w:r w:rsidRPr="00806394">
        <w:rPr>
          <w:rFonts w:cstheme="minorHAnsi"/>
        </w:rPr>
        <w:t xml:space="preserve"> όπως ξέρετε, ανακοίνωσε η Ευρωπαϊκή Επιτροπή, πώς πήγαν οι χώρες στην αντιμετώπιση του κορονοϊού</w:t>
      </w:r>
      <w:r w:rsidR="00A54C7F">
        <w:rPr>
          <w:rFonts w:cstheme="minorHAnsi"/>
        </w:rPr>
        <w:t>, σε ότι</w:t>
      </w:r>
      <w:r w:rsidRPr="00806394">
        <w:rPr>
          <w:rFonts w:cstheme="minorHAnsi"/>
        </w:rPr>
        <w:t xml:space="preserve"> αφορά </w:t>
      </w:r>
      <w:r w:rsidR="00A54C7F">
        <w:rPr>
          <w:rFonts w:cstheme="minorHAnsi"/>
        </w:rPr>
        <w:t>σ</w:t>
      </w:r>
      <w:r w:rsidRPr="00806394">
        <w:rPr>
          <w:rFonts w:cstheme="minorHAnsi"/>
        </w:rPr>
        <w:t>την οικονομία.</w:t>
      </w:r>
      <w:r w:rsidR="00A54C7F">
        <w:rPr>
          <w:rFonts w:cstheme="minorHAnsi"/>
        </w:rPr>
        <w:t xml:space="preserve"> Η σημερινή, λοιπόν,</w:t>
      </w:r>
      <w:r w:rsidRPr="00806394">
        <w:rPr>
          <w:rFonts w:cstheme="minorHAnsi"/>
        </w:rPr>
        <w:t xml:space="preserve"> επίσημη ανακοίνωση</w:t>
      </w:r>
      <w:r w:rsidR="00A54C7F">
        <w:rPr>
          <w:rFonts w:cstheme="minorHAnsi"/>
        </w:rPr>
        <w:t xml:space="preserve"> </w:t>
      </w:r>
      <w:r w:rsidRPr="00806394">
        <w:rPr>
          <w:rFonts w:cstheme="minorHAnsi"/>
        </w:rPr>
        <w:t>της Ευρωπαϊκής Επιτροπής έχει την Ελλάδα στη δεύτερη καλύτερη χώρα σε δαπάνες για διαχείριση</w:t>
      </w:r>
      <w:r w:rsidR="00A54C7F">
        <w:rPr>
          <w:rFonts w:cstheme="minorHAnsi"/>
        </w:rPr>
        <w:t xml:space="preserve"> της</w:t>
      </w:r>
      <w:r w:rsidRPr="00806394">
        <w:rPr>
          <w:rFonts w:cstheme="minorHAnsi"/>
        </w:rPr>
        <w:t xml:space="preserve"> πανδημίας μετά τη Σουηδία. Πρώτη</w:t>
      </w:r>
      <w:r w:rsidR="00A54C7F">
        <w:rPr>
          <w:rFonts w:cstheme="minorHAnsi"/>
        </w:rPr>
        <w:t xml:space="preserve"> είναι η </w:t>
      </w:r>
      <w:r w:rsidRPr="00806394">
        <w:rPr>
          <w:rFonts w:cstheme="minorHAnsi"/>
        </w:rPr>
        <w:t xml:space="preserve">Σουηδία και δεύτερη </w:t>
      </w:r>
      <w:r w:rsidR="00A54C7F">
        <w:rPr>
          <w:rFonts w:cstheme="minorHAnsi"/>
        </w:rPr>
        <w:t xml:space="preserve">η </w:t>
      </w:r>
      <w:r w:rsidRPr="00806394">
        <w:rPr>
          <w:rFonts w:cstheme="minorHAnsi"/>
        </w:rPr>
        <w:t xml:space="preserve">Ελλάδα σε όλη την Ε.Ε.. </w:t>
      </w:r>
      <w:r w:rsidR="00282772" w:rsidRPr="00806394">
        <w:rPr>
          <w:rFonts w:cstheme="minorHAnsi"/>
        </w:rPr>
        <w:t>Δεν μπορεί αυτά να μην τα βλέπετ</w:t>
      </w:r>
      <w:r w:rsidR="00282772">
        <w:rPr>
          <w:rFonts w:cstheme="minorHAnsi"/>
        </w:rPr>
        <w:t>ε</w:t>
      </w:r>
      <w:r w:rsidR="00D84952">
        <w:rPr>
          <w:rFonts w:cstheme="minorHAnsi"/>
        </w:rPr>
        <w:t>.</w:t>
      </w:r>
    </w:p>
    <w:p w14:paraId="6CEEBBDB" w14:textId="0A08132D" w:rsidR="00D84952" w:rsidRPr="00806394" w:rsidRDefault="00D84952" w:rsidP="00D84952">
      <w:pPr>
        <w:spacing w:line="276" w:lineRule="auto"/>
        <w:ind w:firstLine="720"/>
        <w:contextualSpacing/>
        <w:jc w:val="both"/>
        <w:rPr>
          <w:rFonts w:cstheme="minorHAnsi"/>
        </w:rPr>
      </w:pPr>
      <w:r w:rsidRPr="00806394">
        <w:rPr>
          <w:rFonts w:cstheme="minorHAnsi"/>
        </w:rPr>
        <w:t>Δεν μπορεί να μη</w:t>
      </w:r>
      <w:r>
        <w:rPr>
          <w:rFonts w:cstheme="minorHAnsi"/>
        </w:rPr>
        <w:t>ν</w:t>
      </w:r>
      <w:r w:rsidRPr="00806394">
        <w:rPr>
          <w:rFonts w:cstheme="minorHAnsi"/>
        </w:rPr>
        <w:t xml:space="preserve"> βλέπετε</w:t>
      </w:r>
      <w:r>
        <w:rPr>
          <w:rFonts w:cstheme="minorHAnsi"/>
        </w:rPr>
        <w:t xml:space="preserve">, ότι έρχονται </w:t>
      </w:r>
      <w:r w:rsidRPr="00806394">
        <w:rPr>
          <w:rFonts w:cstheme="minorHAnsi"/>
        </w:rPr>
        <w:t xml:space="preserve">όλοι οι </w:t>
      </w:r>
      <w:r>
        <w:rPr>
          <w:rFonts w:cstheme="minorHAnsi"/>
        </w:rPr>
        <w:t>δ</w:t>
      </w:r>
      <w:r w:rsidRPr="00806394">
        <w:rPr>
          <w:rFonts w:cstheme="minorHAnsi"/>
        </w:rPr>
        <w:t xml:space="preserve">ιεθνείς </w:t>
      </w:r>
      <w:r>
        <w:rPr>
          <w:rFonts w:cstheme="minorHAnsi"/>
        </w:rPr>
        <w:t>θ</w:t>
      </w:r>
      <w:r w:rsidRPr="00806394">
        <w:rPr>
          <w:rFonts w:cstheme="minorHAnsi"/>
        </w:rPr>
        <w:t>εσμοί,</w:t>
      </w:r>
      <w:r>
        <w:rPr>
          <w:rFonts w:cstheme="minorHAnsi"/>
        </w:rPr>
        <w:t xml:space="preserve"> όλες </w:t>
      </w:r>
      <w:r w:rsidRPr="00806394">
        <w:rPr>
          <w:rFonts w:cstheme="minorHAnsi"/>
        </w:rPr>
        <w:t>οι Εκθέσεις, το Διεθνές Νομισματικό Ταμείο,</w:t>
      </w:r>
      <w:r>
        <w:rPr>
          <w:rFonts w:cstheme="minorHAnsi"/>
        </w:rPr>
        <w:t xml:space="preserve"> </w:t>
      </w:r>
      <w:r w:rsidRPr="00806394">
        <w:rPr>
          <w:rFonts w:cstheme="minorHAnsi"/>
        </w:rPr>
        <w:t>οι αγορές και</w:t>
      </w:r>
      <w:r>
        <w:rPr>
          <w:rFonts w:cstheme="minorHAnsi"/>
        </w:rPr>
        <w:t xml:space="preserve"> </w:t>
      </w:r>
      <w:r w:rsidRPr="00806394">
        <w:rPr>
          <w:rFonts w:cstheme="minorHAnsi"/>
        </w:rPr>
        <w:t>λένε</w:t>
      </w:r>
      <w:r>
        <w:rPr>
          <w:rFonts w:cstheme="minorHAnsi"/>
        </w:rPr>
        <w:t>,</w:t>
      </w:r>
      <w:r w:rsidRPr="00806394">
        <w:rPr>
          <w:rFonts w:cstheme="minorHAnsi"/>
        </w:rPr>
        <w:t xml:space="preserve"> ότι</w:t>
      </w:r>
      <w:r>
        <w:rPr>
          <w:rFonts w:cstheme="minorHAnsi"/>
        </w:rPr>
        <w:t xml:space="preserve"> </w:t>
      </w:r>
      <w:r w:rsidRPr="00806394">
        <w:rPr>
          <w:rFonts w:cstheme="minorHAnsi"/>
        </w:rPr>
        <w:t>η Ελλάδα</w:t>
      </w:r>
      <w:r>
        <w:rPr>
          <w:rFonts w:cstheme="minorHAnsi"/>
        </w:rPr>
        <w:t xml:space="preserve"> πήγε</w:t>
      </w:r>
      <w:r w:rsidRPr="00806394">
        <w:rPr>
          <w:rFonts w:cstheme="minorHAnsi"/>
        </w:rPr>
        <w:t xml:space="preserve"> καλύτερα του αναμενομένου στην οικονομία και ο κ</w:t>
      </w:r>
      <w:r>
        <w:rPr>
          <w:rFonts w:cstheme="minorHAnsi"/>
        </w:rPr>
        <w:t>.</w:t>
      </w:r>
      <w:r w:rsidRPr="00806394">
        <w:rPr>
          <w:rFonts w:cstheme="minorHAnsi"/>
        </w:rPr>
        <w:t xml:space="preserve"> Βιλιάρδος στη Βουλή, να λέει, ότι πήγε χειρότερα</w:t>
      </w:r>
      <w:r>
        <w:rPr>
          <w:rFonts w:cstheme="minorHAnsi"/>
        </w:rPr>
        <w:t xml:space="preserve"> στην οικονομία</w:t>
      </w:r>
      <w:r w:rsidRPr="00806394">
        <w:rPr>
          <w:rFonts w:cstheme="minorHAnsi"/>
        </w:rPr>
        <w:t xml:space="preserve">. </w:t>
      </w:r>
      <w:r>
        <w:rPr>
          <w:rFonts w:cstheme="minorHAnsi"/>
        </w:rPr>
        <w:t>Δ</w:t>
      </w:r>
      <w:r w:rsidRPr="00806394">
        <w:rPr>
          <w:rFonts w:cstheme="minorHAnsi"/>
        </w:rPr>
        <w:t>εν γίνεται. Δεν είναι ωραίο για εσάς,</w:t>
      </w:r>
      <w:r>
        <w:rPr>
          <w:rFonts w:cstheme="minorHAnsi"/>
        </w:rPr>
        <w:t xml:space="preserve"> </w:t>
      </w:r>
      <w:r w:rsidRPr="00806394">
        <w:rPr>
          <w:rFonts w:cstheme="minorHAnsi"/>
        </w:rPr>
        <w:t>δεν είναι</w:t>
      </w:r>
      <w:r>
        <w:rPr>
          <w:rFonts w:cstheme="minorHAnsi"/>
        </w:rPr>
        <w:t xml:space="preserve"> </w:t>
      </w:r>
      <w:r w:rsidRPr="00806394">
        <w:rPr>
          <w:rFonts w:cstheme="minorHAnsi"/>
        </w:rPr>
        <w:t>και δεν είναι ωραίο και για το Κόμμα που εκπροσωπείτ</w:t>
      </w:r>
      <w:r>
        <w:rPr>
          <w:rFonts w:cstheme="minorHAnsi"/>
        </w:rPr>
        <w:t>ε</w:t>
      </w:r>
      <w:r w:rsidRPr="00806394">
        <w:rPr>
          <w:rFonts w:cstheme="minorHAnsi"/>
        </w:rPr>
        <w:t>.</w:t>
      </w:r>
      <w:r>
        <w:rPr>
          <w:rFonts w:cstheme="minorHAnsi"/>
        </w:rPr>
        <w:t xml:space="preserve"> </w:t>
      </w:r>
      <w:r w:rsidRPr="00806394">
        <w:rPr>
          <w:rFonts w:cstheme="minorHAnsi"/>
        </w:rPr>
        <w:t>Είναι έως και αντιπατριωτικό</w:t>
      </w:r>
      <w:r>
        <w:rPr>
          <w:rFonts w:cstheme="minorHAnsi"/>
        </w:rPr>
        <w:t xml:space="preserve">, </w:t>
      </w:r>
      <w:r w:rsidRPr="00806394">
        <w:rPr>
          <w:rFonts w:cstheme="minorHAnsi"/>
        </w:rPr>
        <w:t>διότι είναι σαν να χαίρεστε, ότι η Ελλάδα πήγε άσχημα</w:t>
      </w:r>
      <w:r>
        <w:rPr>
          <w:rFonts w:cstheme="minorHAnsi"/>
        </w:rPr>
        <w:t>, ε</w:t>
      </w:r>
      <w:r w:rsidRPr="00806394">
        <w:rPr>
          <w:rFonts w:cstheme="minorHAnsi"/>
        </w:rPr>
        <w:t>νώ δεν πήγε</w:t>
      </w:r>
      <w:r>
        <w:rPr>
          <w:rFonts w:cstheme="minorHAnsi"/>
        </w:rPr>
        <w:t>. Τ</w:t>
      </w:r>
      <w:r w:rsidRPr="00806394">
        <w:rPr>
          <w:rFonts w:cstheme="minorHAnsi"/>
        </w:rPr>
        <w:t>ι να κάνουμε τώρα</w:t>
      </w:r>
      <w:r>
        <w:rPr>
          <w:rFonts w:cstheme="minorHAnsi"/>
        </w:rPr>
        <w:t>;</w:t>
      </w:r>
      <w:r w:rsidRPr="00806394">
        <w:rPr>
          <w:rFonts w:cstheme="minorHAnsi"/>
        </w:rPr>
        <w:t xml:space="preserve"> </w:t>
      </w:r>
    </w:p>
    <w:p w14:paraId="1DA9C21D" w14:textId="77777777" w:rsidR="00D84952" w:rsidRPr="00806394" w:rsidRDefault="00D84952" w:rsidP="00D84952">
      <w:pPr>
        <w:spacing w:line="276" w:lineRule="auto"/>
        <w:ind w:firstLine="720"/>
        <w:contextualSpacing/>
        <w:jc w:val="both"/>
        <w:rPr>
          <w:rFonts w:cstheme="minorHAnsi"/>
        </w:rPr>
      </w:pPr>
      <w:r w:rsidRPr="00806394">
        <w:rPr>
          <w:rFonts w:cstheme="minorHAnsi"/>
        </w:rPr>
        <w:t>Θα θέλαμε όλοι να έχουμε ένα 2020</w:t>
      </w:r>
      <w:r>
        <w:rPr>
          <w:rFonts w:cstheme="minorHAnsi"/>
        </w:rPr>
        <w:t>,</w:t>
      </w:r>
      <w:r w:rsidRPr="00806394">
        <w:rPr>
          <w:rFonts w:cstheme="minorHAnsi"/>
        </w:rPr>
        <w:t xml:space="preserve"> χωρίς κορονοϊό και να συνεχίζαμε την καλή μας πορεία; Φυσικά</w:t>
      </w:r>
      <w:r>
        <w:rPr>
          <w:rFonts w:cstheme="minorHAnsi"/>
        </w:rPr>
        <w:t>,</w:t>
      </w:r>
      <w:r w:rsidRPr="00806394">
        <w:rPr>
          <w:rFonts w:cstheme="minorHAnsi"/>
        </w:rPr>
        <w:t xml:space="preserve"> και θα το θέλαμε. Τι να κάνουμε τώρα που μας έτυχε ο </w:t>
      </w:r>
      <w:proofErr w:type="spellStart"/>
      <w:r w:rsidRPr="00806394">
        <w:rPr>
          <w:rFonts w:cstheme="minorHAnsi"/>
        </w:rPr>
        <w:t>κορονοϊός</w:t>
      </w:r>
      <w:proofErr w:type="spellEnd"/>
      <w:r w:rsidRPr="00806394">
        <w:rPr>
          <w:rFonts w:cstheme="minorHAnsi"/>
        </w:rPr>
        <w:t>;</w:t>
      </w:r>
      <w:r>
        <w:rPr>
          <w:rFonts w:cstheme="minorHAnsi"/>
        </w:rPr>
        <w:t xml:space="preserve"> </w:t>
      </w:r>
      <w:r w:rsidRPr="00806394">
        <w:rPr>
          <w:rFonts w:cstheme="minorHAnsi"/>
        </w:rPr>
        <w:t>Τι να κάνουμε που στον κορονοϊό το πρώτο που συνέβη</w:t>
      </w:r>
      <w:r>
        <w:rPr>
          <w:rFonts w:cstheme="minorHAnsi"/>
        </w:rPr>
        <w:t xml:space="preserve"> </w:t>
      </w:r>
      <w:r w:rsidRPr="00806394">
        <w:rPr>
          <w:rFonts w:cstheme="minorHAnsi"/>
        </w:rPr>
        <w:t>ήταν, ότι σταμάτησαν τα ταξίδια των ανθρώπων;</w:t>
      </w:r>
      <w:r>
        <w:rPr>
          <w:rFonts w:cstheme="minorHAnsi"/>
        </w:rPr>
        <w:t xml:space="preserve"> </w:t>
      </w:r>
      <w:r w:rsidRPr="00806394">
        <w:rPr>
          <w:rFonts w:cstheme="minorHAnsi"/>
        </w:rPr>
        <w:t>Τι να κάνουμε που σταμάτησαν οι πτήσεις;</w:t>
      </w:r>
      <w:r>
        <w:rPr>
          <w:rFonts w:cstheme="minorHAnsi"/>
        </w:rPr>
        <w:t xml:space="preserve"> </w:t>
      </w:r>
      <w:r w:rsidRPr="00806394">
        <w:rPr>
          <w:rFonts w:cstheme="minorHAnsi"/>
        </w:rPr>
        <w:t>Τι να κάνουμε που</w:t>
      </w:r>
      <w:r>
        <w:rPr>
          <w:rFonts w:cstheme="minorHAnsi"/>
        </w:rPr>
        <w:t xml:space="preserve"> έκλεισαν</w:t>
      </w:r>
      <w:r w:rsidRPr="00806394">
        <w:rPr>
          <w:rFonts w:cstheme="minorHAnsi"/>
        </w:rPr>
        <w:t xml:space="preserve"> τα σύνορα; Δηλαδή, αν κυβερνούσε ο Βιλιάρδος, τι θα έκανε;</w:t>
      </w:r>
      <w:r>
        <w:rPr>
          <w:rFonts w:cstheme="minorHAnsi"/>
        </w:rPr>
        <w:t xml:space="preserve"> </w:t>
      </w:r>
      <w:r w:rsidRPr="00806394">
        <w:rPr>
          <w:rFonts w:cstheme="minorHAnsi"/>
        </w:rPr>
        <w:t>Θα έβρισκε τρόπο να φέρει τουρίστες στην Ελλάδα το 2020; Ή ο Βελόπουλος;</w:t>
      </w:r>
    </w:p>
    <w:p w14:paraId="14888843" w14:textId="77777777" w:rsidR="00D84952" w:rsidRPr="00806394" w:rsidRDefault="00D84952" w:rsidP="00D84952">
      <w:pPr>
        <w:spacing w:line="276" w:lineRule="auto"/>
        <w:ind w:firstLine="720"/>
        <w:contextualSpacing/>
        <w:jc w:val="both"/>
        <w:rPr>
          <w:rFonts w:cstheme="minorHAnsi"/>
        </w:rPr>
      </w:pPr>
      <w:r w:rsidRPr="00806394">
        <w:rPr>
          <w:rFonts w:cstheme="minorHAnsi"/>
        </w:rPr>
        <w:t>Κάποια στιγμή</w:t>
      </w:r>
      <w:r>
        <w:rPr>
          <w:rFonts w:cstheme="minorHAnsi"/>
        </w:rPr>
        <w:t>,</w:t>
      </w:r>
      <w:r w:rsidRPr="00806394">
        <w:rPr>
          <w:rFonts w:cstheme="minorHAnsi"/>
        </w:rPr>
        <w:t xml:space="preserve"> επαναλαμβάνω, η πολιτική κριτική για να έχει ενδιαφέρον, πρέπει να είναι καλόπιστη. Σας το λέω ως παλαιότερος κοινοβουλευτικός</w:t>
      </w:r>
      <w:r>
        <w:rPr>
          <w:rFonts w:cstheme="minorHAnsi"/>
        </w:rPr>
        <w:t>.</w:t>
      </w:r>
      <w:r w:rsidRPr="00806394">
        <w:rPr>
          <w:rFonts w:cstheme="minorHAnsi"/>
        </w:rPr>
        <w:t xml:space="preserve"> </w:t>
      </w:r>
      <w:r>
        <w:rPr>
          <w:rFonts w:cstheme="minorHAnsi"/>
        </w:rPr>
        <w:t>Η</w:t>
      </w:r>
      <w:r w:rsidRPr="00806394">
        <w:rPr>
          <w:rFonts w:cstheme="minorHAnsi"/>
        </w:rPr>
        <w:t xml:space="preserve"> δικ</w:t>
      </w:r>
      <w:r>
        <w:rPr>
          <w:rFonts w:cstheme="minorHAnsi"/>
        </w:rPr>
        <w:t>ή</w:t>
      </w:r>
      <w:r w:rsidRPr="00806394">
        <w:rPr>
          <w:rFonts w:cstheme="minorHAnsi"/>
        </w:rPr>
        <w:t xml:space="preserve"> </w:t>
      </w:r>
      <w:r>
        <w:rPr>
          <w:rFonts w:cstheme="minorHAnsi"/>
        </w:rPr>
        <w:t>σας κριτική</w:t>
      </w:r>
      <w:r w:rsidRPr="00806394">
        <w:rPr>
          <w:rFonts w:cstheme="minorHAnsi"/>
        </w:rPr>
        <w:t xml:space="preserve"> από προχθές</w:t>
      </w:r>
      <w:r>
        <w:rPr>
          <w:rFonts w:cstheme="minorHAnsi"/>
        </w:rPr>
        <w:t xml:space="preserve"> </w:t>
      </w:r>
      <w:r w:rsidRPr="00806394">
        <w:rPr>
          <w:rFonts w:cstheme="minorHAnsi"/>
        </w:rPr>
        <w:t>δείχνει πολύ κακόπιστη. Εάν έχετε να μας πείτε, τι θα μπορούσαμε να κάνουμε και δε</w:t>
      </w:r>
      <w:r>
        <w:rPr>
          <w:rFonts w:cstheme="minorHAnsi"/>
        </w:rPr>
        <w:t xml:space="preserve">ν το </w:t>
      </w:r>
      <w:r w:rsidRPr="00806394">
        <w:rPr>
          <w:rFonts w:cstheme="minorHAnsi"/>
        </w:rPr>
        <w:t>κάναμε, πολύ ευχαρίστως να το ακούσουμε. Περιμένω να το ακούσω. Αν υπήρχε, δηλαδή, κάποια καλή ιδέα και κάποιο μέτρο που σκεφτήκαμε και δεν το πήραμε, να το ακούσω. Προς το παρόν, πρέπει να σας πω, ότι με τη σημερινή ανακοίνωση της Ευρωπαϊκής Επιτροπής η Ελλάδα είναι στη δεύτερη καλύτερη θέση στην οικονομία, ως προς το πως διαχειρίστηκε την πανδημία. Τι να κάνουμε τώρα; Αμέσως μετά</w:t>
      </w:r>
      <w:r>
        <w:rPr>
          <w:rFonts w:cstheme="minorHAnsi"/>
        </w:rPr>
        <w:t xml:space="preserve"> την ομιλία μου, αλλά</w:t>
      </w:r>
      <w:r w:rsidRPr="00806394">
        <w:rPr>
          <w:rFonts w:cstheme="minorHAnsi"/>
        </w:rPr>
        <w:t xml:space="preserve"> και αύριο θα έχουμε συνέχεια της συζητήσεως και θα καταθέσουμε και τον</w:t>
      </w:r>
      <w:r>
        <w:rPr>
          <w:rFonts w:cstheme="minorHAnsi"/>
        </w:rPr>
        <w:t xml:space="preserve"> σχετικό</w:t>
      </w:r>
      <w:r w:rsidRPr="00806394">
        <w:rPr>
          <w:rFonts w:cstheme="minorHAnsi"/>
        </w:rPr>
        <w:t xml:space="preserve"> πίνακα.</w:t>
      </w:r>
      <w:r>
        <w:rPr>
          <w:rFonts w:cstheme="minorHAnsi"/>
        </w:rPr>
        <w:t xml:space="preserve"> Όμως, </w:t>
      </w:r>
      <w:r w:rsidRPr="00806394">
        <w:rPr>
          <w:rFonts w:cstheme="minorHAnsi"/>
        </w:rPr>
        <w:t>να μην δείχνετ</w:t>
      </w:r>
      <w:r>
        <w:rPr>
          <w:rFonts w:cstheme="minorHAnsi"/>
        </w:rPr>
        <w:t>ε</w:t>
      </w:r>
      <w:r w:rsidRPr="00806394">
        <w:rPr>
          <w:rFonts w:cstheme="minorHAnsi"/>
        </w:rPr>
        <w:t xml:space="preserve"> μικροψυχία.</w:t>
      </w:r>
    </w:p>
    <w:p w14:paraId="54E02EE2" w14:textId="77777777" w:rsidR="00D84952" w:rsidRPr="00806394" w:rsidRDefault="00D84952" w:rsidP="00D84952">
      <w:pPr>
        <w:spacing w:line="276" w:lineRule="auto"/>
        <w:ind w:firstLine="720"/>
        <w:contextualSpacing/>
        <w:jc w:val="both"/>
        <w:rPr>
          <w:rFonts w:cstheme="minorHAnsi"/>
        </w:rPr>
      </w:pPr>
      <w:r>
        <w:rPr>
          <w:rFonts w:cstheme="minorHAnsi"/>
        </w:rPr>
        <w:t xml:space="preserve">Σε ότι αφορά </w:t>
      </w:r>
      <w:r w:rsidRPr="00806394">
        <w:rPr>
          <w:rFonts w:cstheme="minorHAnsi"/>
        </w:rPr>
        <w:t>στο νομοσχέδιο.</w:t>
      </w:r>
      <w:r>
        <w:rPr>
          <w:rFonts w:cstheme="minorHAnsi"/>
        </w:rPr>
        <w:t xml:space="preserve"> Μ</w:t>
      </w:r>
      <w:r w:rsidRPr="00806394">
        <w:rPr>
          <w:rFonts w:cstheme="minorHAnsi"/>
        </w:rPr>
        <w:t>έχρι στιγμής</w:t>
      </w:r>
      <w:r>
        <w:rPr>
          <w:rFonts w:cstheme="minorHAnsi"/>
        </w:rPr>
        <w:t>,</w:t>
      </w:r>
      <w:r w:rsidRPr="00806394">
        <w:rPr>
          <w:rFonts w:cstheme="minorHAnsi"/>
        </w:rPr>
        <w:t xml:space="preserve"> σε γενικές γραμμές</w:t>
      </w:r>
      <w:r>
        <w:rPr>
          <w:rFonts w:cstheme="minorHAnsi"/>
        </w:rPr>
        <w:t>,</w:t>
      </w:r>
      <w:r w:rsidRPr="00806394">
        <w:rPr>
          <w:rFonts w:cstheme="minorHAnsi"/>
        </w:rPr>
        <w:t xml:space="preserve"> το νομοσχέδιο έχει γίνει από την </w:t>
      </w:r>
      <w:r>
        <w:rPr>
          <w:rFonts w:cstheme="minorHAnsi"/>
        </w:rPr>
        <w:t>Ε</w:t>
      </w:r>
      <w:r w:rsidRPr="00806394">
        <w:rPr>
          <w:rFonts w:cstheme="minorHAnsi"/>
        </w:rPr>
        <w:t xml:space="preserve">θνική </w:t>
      </w:r>
      <w:r>
        <w:rPr>
          <w:rFonts w:cstheme="minorHAnsi"/>
        </w:rPr>
        <w:t>Α</w:t>
      </w:r>
      <w:r w:rsidRPr="00806394">
        <w:rPr>
          <w:rFonts w:cstheme="minorHAnsi"/>
        </w:rPr>
        <w:t>ντιπροσωπεία</w:t>
      </w:r>
      <w:r>
        <w:rPr>
          <w:rFonts w:cstheme="minorHAnsi"/>
        </w:rPr>
        <w:t xml:space="preserve">, </w:t>
      </w:r>
      <w:r w:rsidRPr="00806394">
        <w:rPr>
          <w:rFonts w:cstheme="minorHAnsi"/>
        </w:rPr>
        <w:t>σχετικά</w:t>
      </w:r>
      <w:r>
        <w:rPr>
          <w:rFonts w:cstheme="minorHAnsi"/>
        </w:rPr>
        <w:t>,</w:t>
      </w:r>
      <w:r w:rsidRPr="00806394">
        <w:rPr>
          <w:rFonts w:cstheme="minorHAnsi"/>
        </w:rPr>
        <w:t xml:space="preserve"> ομαλά δεκτό</w:t>
      </w:r>
      <w:r>
        <w:rPr>
          <w:rFonts w:cstheme="minorHAnsi"/>
        </w:rPr>
        <w:t>. Ο</w:t>
      </w:r>
      <w:r w:rsidRPr="00806394">
        <w:rPr>
          <w:rFonts w:cstheme="minorHAnsi"/>
        </w:rPr>
        <w:t>ι ενστάσεις που έχουν διατυπωθεί, -εξαιρώ το Κ.Κ.Ε. που έχει</w:t>
      </w:r>
      <w:r>
        <w:rPr>
          <w:rFonts w:cstheme="minorHAnsi"/>
        </w:rPr>
        <w:t xml:space="preserve"> γενική</w:t>
      </w:r>
      <w:r w:rsidRPr="00806394">
        <w:rPr>
          <w:rFonts w:cstheme="minorHAnsi"/>
        </w:rPr>
        <w:t xml:space="preserve"> ιδεολογική αντίθεση- είναι λογικές στα πλαίσια μιας κανονικής κοινοβουλευτικής αντιπαράθεσης και δεν βλέπω</w:t>
      </w:r>
      <w:r>
        <w:rPr>
          <w:rFonts w:cstheme="minorHAnsi"/>
        </w:rPr>
        <w:t>,</w:t>
      </w:r>
      <w:r w:rsidRPr="00806394">
        <w:rPr>
          <w:rFonts w:cstheme="minorHAnsi"/>
        </w:rPr>
        <w:t xml:space="preserve"> ιδιαίτερα</w:t>
      </w:r>
      <w:r>
        <w:rPr>
          <w:rFonts w:cstheme="minorHAnsi"/>
        </w:rPr>
        <w:t>,</w:t>
      </w:r>
      <w:r w:rsidRPr="00806394">
        <w:rPr>
          <w:rFonts w:cstheme="minorHAnsi"/>
        </w:rPr>
        <w:t xml:space="preserve"> μεγάλη σύγκρουση.</w:t>
      </w:r>
    </w:p>
    <w:p w14:paraId="04897F23" w14:textId="296B8F07" w:rsidR="0023074C" w:rsidRPr="00806394" w:rsidRDefault="0023074C" w:rsidP="00BC30F8">
      <w:pPr>
        <w:spacing w:line="276" w:lineRule="auto"/>
        <w:ind w:firstLine="720"/>
        <w:contextualSpacing/>
        <w:jc w:val="both"/>
        <w:rPr>
          <w:rFonts w:cstheme="minorHAnsi"/>
        </w:rPr>
      </w:pPr>
      <w:r w:rsidRPr="00806394">
        <w:rPr>
          <w:rFonts w:cstheme="minorHAnsi"/>
        </w:rPr>
        <w:t xml:space="preserve">Σε  ότι αφορά αυτά που ακούστηκαν το πρωί, δηλαδή,  για το θέμα της εμπλοκής των ιδιωτών στο θέμα του ελέγχου. </w:t>
      </w:r>
      <w:r w:rsidR="00DD7BE6">
        <w:rPr>
          <w:rFonts w:cstheme="minorHAnsi"/>
        </w:rPr>
        <w:t>Θ</w:t>
      </w:r>
      <w:r w:rsidRPr="00806394">
        <w:rPr>
          <w:rFonts w:cstheme="minorHAnsi"/>
        </w:rPr>
        <w:t>α μπορούσε κάποιος</w:t>
      </w:r>
      <w:r w:rsidR="00DD7BE6">
        <w:rPr>
          <w:rFonts w:cstheme="minorHAnsi"/>
        </w:rPr>
        <w:t xml:space="preserve"> πάνω σε αυτό</w:t>
      </w:r>
      <w:r w:rsidRPr="00806394">
        <w:rPr>
          <w:rFonts w:cstheme="minorHAnsi"/>
        </w:rPr>
        <w:t xml:space="preserve"> να έχει και ένα ιδεολογικό ζήτημα. Εμείς</w:t>
      </w:r>
      <w:r w:rsidR="00DD7BE6">
        <w:rPr>
          <w:rFonts w:cstheme="minorHAnsi"/>
        </w:rPr>
        <w:t xml:space="preserve"> </w:t>
      </w:r>
      <w:r w:rsidRPr="00806394">
        <w:rPr>
          <w:rFonts w:cstheme="minorHAnsi"/>
        </w:rPr>
        <w:t>πιστεύουμε, ότι</w:t>
      </w:r>
      <w:r w:rsidR="00DD7BE6">
        <w:rPr>
          <w:rFonts w:cstheme="minorHAnsi"/>
        </w:rPr>
        <w:t>,</w:t>
      </w:r>
      <w:r w:rsidRPr="00806394">
        <w:rPr>
          <w:rFonts w:cstheme="minorHAnsi"/>
        </w:rPr>
        <w:t xml:space="preserve"> γενικώς</w:t>
      </w:r>
      <w:r w:rsidR="00DD7BE6">
        <w:rPr>
          <w:rFonts w:cstheme="minorHAnsi"/>
        </w:rPr>
        <w:t>,</w:t>
      </w:r>
      <w:r w:rsidRPr="00806394">
        <w:rPr>
          <w:rFonts w:cstheme="minorHAnsi"/>
        </w:rPr>
        <w:t xml:space="preserve"> η δυνατότητα της υποβοηθήσεως της </w:t>
      </w:r>
      <w:r w:rsidR="00DD7BE6">
        <w:rPr>
          <w:rFonts w:cstheme="minorHAnsi"/>
        </w:rPr>
        <w:t>Δ</w:t>
      </w:r>
      <w:r w:rsidRPr="00806394">
        <w:rPr>
          <w:rFonts w:cstheme="minorHAnsi"/>
        </w:rPr>
        <w:t xml:space="preserve">ημοσίας </w:t>
      </w:r>
      <w:r w:rsidR="00DD7BE6">
        <w:rPr>
          <w:rFonts w:cstheme="minorHAnsi"/>
        </w:rPr>
        <w:t>Δ</w:t>
      </w:r>
      <w:r w:rsidRPr="00806394">
        <w:rPr>
          <w:rFonts w:cstheme="minorHAnsi"/>
        </w:rPr>
        <w:t>ιοίκησης από τον ιδιωτικό τομέα, είναι πολύ θετικό</w:t>
      </w:r>
      <w:r w:rsidR="00665783">
        <w:rPr>
          <w:rFonts w:cstheme="minorHAnsi"/>
        </w:rPr>
        <w:t xml:space="preserve"> γεγονός</w:t>
      </w:r>
      <w:r w:rsidRPr="00806394">
        <w:rPr>
          <w:rFonts w:cstheme="minorHAnsi"/>
        </w:rPr>
        <w:t xml:space="preserve"> και μπορεί να επιταχύνει την εξέλιξη των έργων στην Ελλάδα και αυτό είναι</w:t>
      </w:r>
      <w:r w:rsidR="00665783">
        <w:rPr>
          <w:rFonts w:cstheme="minorHAnsi"/>
        </w:rPr>
        <w:t xml:space="preserve"> </w:t>
      </w:r>
      <w:r w:rsidRPr="00806394">
        <w:rPr>
          <w:rFonts w:cstheme="minorHAnsi"/>
        </w:rPr>
        <w:t>και το ζητούμενο.</w:t>
      </w:r>
      <w:r w:rsidR="00665783">
        <w:rPr>
          <w:rFonts w:cstheme="minorHAnsi"/>
        </w:rPr>
        <w:t xml:space="preserve"> Μ</w:t>
      </w:r>
      <w:r w:rsidRPr="00806394">
        <w:rPr>
          <w:rFonts w:cstheme="minorHAnsi"/>
        </w:rPr>
        <w:t>πορεί κάποιοι στην Ελλάδα</w:t>
      </w:r>
      <w:r w:rsidR="00665783">
        <w:rPr>
          <w:rFonts w:cstheme="minorHAnsi"/>
        </w:rPr>
        <w:t>, σχετικά με</w:t>
      </w:r>
      <w:r w:rsidRPr="00806394">
        <w:rPr>
          <w:rFonts w:cstheme="minorHAnsi"/>
        </w:rPr>
        <w:t xml:space="preserve"> αυτά τα θέματα να έχουν ιδεολογικά ζητήματα, εμείς</w:t>
      </w:r>
      <w:r w:rsidR="00665783">
        <w:rPr>
          <w:rFonts w:cstheme="minorHAnsi"/>
        </w:rPr>
        <w:t xml:space="preserve">, όμως, </w:t>
      </w:r>
      <w:r w:rsidRPr="00806394">
        <w:rPr>
          <w:rFonts w:cstheme="minorHAnsi"/>
        </w:rPr>
        <w:t>δεν πιστεύουμε</w:t>
      </w:r>
      <w:r w:rsidR="00665783">
        <w:rPr>
          <w:rFonts w:cstheme="minorHAnsi"/>
        </w:rPr>
        <w:t>,</w:t>
      </w:r>
      <w:r w:rsidRPr="00806394">
        <w:rPr>
          <w:rFonts w:cstheme="minorHAnsi"/>
        </w:rPr>
        <w:t xml:space="preserve"> ότι υπάρχει</w:t>
      </w:r>
      <w:r w:rsidR="00665783">
        <w:rPr>
          <w:rFonts w:cstheme="minorHAnsi"/>
        </w:rPr>
        <w:t xml:space="preserve"> </w:t>
      </w:r>
      <w:r w:rsidRPr="00806394">
        <w:rPr>
          <w:rFonts w:cstheme="minorHAnsi"/>
        </w:rPr>
        <w:t>τέτοιο ζήτημα και είμαστε υπέρ του να γίνει.</w:t>
      </w:r>
    </w:p>
    <w:p w14:paraId="6DBE5029" w14:textId="22AE7E46" w:rsidR="0023074C" w:rsidRPr="00806394" w:rsidRDefault="0023074C" w:rsidP="00D84952">
      <w:pPr>
        <w:spacing w:line="276" w:lineRule="auto"/>
        <w:ind w:firstLine="720"/>
        <w:contextualSpacing/>
        <w:jc w:val="both"/>
        <w:rPr>
          <w:rFonts w:cstheme="minorHAnsi"/>
        </w:rPr>
      </w:pPr>
      <w:r w:rsidRPr="00806394">
        <w:rPr>
          <w:rFonts w:cstheme="minorHAnsi"/>
        </w:rPr>
        <w:t>Ακούστηκε</w:t>
      </w:r>
      <w:r w:rsidR="00665783">
        <w:rPr>
          <w:rFonts w:cstheme="minorHAnsi"/>
        </w:rPr>
        <w:t xml:space="preserve"> </w:t>
      </w:r>
      <w:r w:rsidRPr="00806394">
        <w:rPr>
          <w:rFonts w:cstheme="minorHAnsi"/>
        </w:rPr>
        <w:t>το πρωί, αν θυμάμαι καλά, από τον Πρόεδρο του ΓΕΩΤΕΕ</w:t>
      </w:r>
      <w:r w:rsidR="00665783">
        <w:rPr>
          <w:rFonts w:cstheme="minorHAnsi"/>
        </w:rPr>
        <w:t>,</w:t>
      </w:r>
      <w:r w:rsidR="00EA5FE3">
        <w:rPr>
          <w:rFonts w:cstheme="minorHAnsi"/>
        </w:rPr>
        <w:t xml:space="preserve"> </w:t>
      </w:r>
      <w:r w:rsidRPr="00806394">
        <w:rPr>
          <w:rFonts w:cstheme="minorHAnsi"/>
        </w:rPr>
        <w:t>το θέμα των μηχανικών από το ΓΕΩΤΕΕ</w:t>
      </w:r>
      <w:r w:rsidR="00665783">
        <w:rPr>
          <w:rFonts w:cstheme="minorHAnsi"/>
        </w:rPr>
        <w:t>.</w:t>
      </w:r>
      <w:r w:rsidRPr="00806394">
        <w:rPr>
          <w:rFonts w:cstheme="minorHAnsi"/>
        </w:rPr>
        <w:t xml:space="preserve"> </w:t>
      </w:r>
      <w:r w:rsidR="00665783">
        <w:rPr>
          <w:rFonts w:cstheme="minorHAnsi"/>
        </w:rPr>
        <w:t>Ν</w:t>
      </w:r>
      <w:r w:rsidRPr="00806394">
        <w:rPr>
          <w:rFonts w:cstheme="minorHAnsi"/>
        </w:rPr>
        <w:t>ομίζω, ότι θα γίνει δεκτό το αίτημα αυτό</w:t>
      </w:r>
      <w:r w:rsidR="00665783">
        <w:rPr>
          <w:rFonts w:cstheme="minorHAnsi"/>
        </w:rPr>
        <w:t>,</w:t>
      </w:r>
      <w:r w:rsidRPr="00806394">
        <w:rPr>
          <w:rFonts w:cstheme="minorHAnsi"/>
        </w:rPr>
        <w:t xml:space="preserve"> κύριε Καραμανλή,</w:t>
      </w:r>
      <w:r w:rsidR="00665783">
        <w:rPr>
          <w:rFonts w:cstheme="minorHAnsi"/>
        </w:rPr>
        <w:t xml:space="preserve"> γιατί</w:t>
      </w:r>
      <w:r w:rsidRPr="00806394">
        <w:rPr>
          <w:rFonts w:cstheme="minorHAnsi"/>
        </w:rPr>
        <w:t xml:space="preserve"> είναι δίκαιο και σωστό. Λέω, ότι θα γίνει δεκτό, </w:t>
      </w:r>
      <w:r w:rsidR="00665783">
        <w:rPr>
          <w:rFonts w:cstheme="minorHAnsi"/>
        </w:rPr>
        <w:t>σε ότι</w:t>
      </w:r>
      <w:r w:rsidRPr="00806394">
        <w:rPr>
          <w:rFonts w:cstheme="minorHAnsi"/>
        </w:rPr>
        <w:t xml:space="preserve"> αφορά </w:t>
      </w:r>
      <w:r w:rsidR="00C70E26">
        <w:rPr>
          <w:rFonts w:cstheme="minorHAnsi"/>
        </w:rPr>
        <w:t>σ</w:t>
      </w:r>
      <w:r w:rsidRPr="00806394">
        <w:rPr>
          <w:rFonts w:cstheme="minorHAnsi"/>
        </w:rPr>
        <w:t>τους ελεγκτές μηχανικούς και τα μέλη του ΓΕΩ</w:t>
      </w:r>
      <w:r w:rsidR="00D84952">
        <w:rPr>
          <w:rFonts w:cstheme="minorHAnsi"/>
        </w:rPr>
        <w:t>ΤΕΕ, δηλαδή, τους γεωτεχνικούς.</w:t>
      </w:r>
    </w:p>
    <w:p w14:paraId="295C5043" w14:textId="77777777" w:rsidR="00D84952" w:rsidRPr="00806394" w:rsidRDefault="00D84952" w:rsidP="00D84952">
      <w:pPr>
        <w:spacing w:line="276" w:lineRule="auto"/>
        <w:ind w:firstLine="720"/>
        <w:contextualSpacing/>
        <w:jc w:val="both"/>
        <w:rPr>
          <w:rFonts w:cstheme="minorHAnsi"/>
        </w:rPr>
      </w:pPr>
      <w:r w:rsidRPr="00806394">
        <w:rPr>
          <w:rFonts w:cstheme="minorHAnsi"/>
        </w:rPr>
        <w:t xml:space="preserve">Επίσης, </w:t>
      </w:r>
      <w:r>
        <w:rPr>
          <w:rFonts w:cstheme="minorHAnsi"/>
        </w:rPr>
        <w:t xml:space="preserve">σε ότι </w:t>
      </w:r>
      <w:r w:rsidRPr="00806394">
        <w:rPr>
          <w:rFonts w:cstheme="minorHAnsi"/>
        </w:rPr>
        <w:t>αφορά το ΓΕΜΗ στο ΤΕΕ για τις κατασκευαστικές εταιρείες. Πρώτα απ</w:t>
      </w:r>
      <w:r>
        <w:rPr>
          <w:rFonts w:cstheme="minorHAnsi"/>
        </w:rPr>
        <w:t>’</w:t>
      </w:r>
      <w:r w:rsidRPr="00806394">
        <w:rPr>
          <w:rFonts w:cstheme="minorHAnsi"/>
        </w:rPr>
        <w:t xml:space="preserve"> όλα να ξεκαθαρίσω</w:t>
      </w:r>
      <w:r>
        <w:rPr>
          <w:rFonts w:cstheme="minorHAnsi"/>
        </w:rPr>
        <w:t>,</w:t>
      </w:r>
      <w:r w:rsidRPr="00806394">
        <w:rPr>
          <w:rFonts w:cstheme="minorHAnsi"/>
        </w:rPr>
        <w:t xml:space="preserve"> ότι, όπως είναι γραμμένο το άρθρο</w:t>
      </w:r>
      <w:r>
        <w:rPr>
          <w:rFonts w:cstheme="minorHAnsi"/>
        </w:rPr>
        <w:t>,</w:t>
      </w:r>
      <w:r w:rsidRPr="00806394">
        <w:rPr>
          <w:rFonts w:cstheme="minorHAnsi"/>
        </w:rPr>
        <w:t xml:space="preserve"> για να ενεργοποιηθεί χρειάζεται υπουργική απόφαση. Άκουσα, όμως, ενστάσεις επιμελητήριων και με απασχολεί το θέμα. Δεν</w:t>
      </w:r>
      <w:r>
        <w:rPr>
          <w:rFonts w:cstheme="minorHAnsi"/>
        </w:rPr>
        <w:t xml:space="preserve"> </w:t>
      </w:r>
      <w:r w:rsidRPr="00806394">
        <w:rPr>
          <w:rFonts w:cstheme="minorHAnsi"/>
        </w:rPr>
        <w:t>θεωρώ ήσσονος σημασίας τις ενστάσεις τους. Για κάποια επιμελητήρια, ενδεχομένως, αυτό να είναι</w:t>
      </w:r>
      <w:r>
        <w:rPr>
          <w:rFonts w:cstheme="minorHAnsi"/>
        </w:rPr>
        <w:t xml:space="preserve"> </w:t>
      </w:r>
      <w:r w:rsidRPr="00806394">
        <w:rPr>
          <w:rFonts w:cstheme="minorHAnsi"/>
        </w:rPr>
        <w:t>και κομβικής σημασίας ζήτημα. Είναι κάτι που θα το δούμε, ασχέτως, αν αποσύρουμε ή όχι το άρθρο. Σε</w:t>
      </w:r>
      <w:r>
        <w:rPr>
          <w:rFonts w:cstheme="minorHAnsi"/>
        </w:rPr>
        <w:t xml:space="preserve"> κάθε</w:t>
      </w:r>
      <w:r w:rsidRPr="00806394">
        <w:rPr>
          <w:rFonts w:cstheme="minorHAnsi"/>
        </w:rPr>
        <w:t xml:space="preserve"> περίπτωση</w:t>
      </w:r>
      <w:r>
        <w:rPr>
          <w:rFonts w:cstheme="minorHAnsi"/>
        </w:rPr>
        <w:t>,</w:t>
      </w:r>
      <w:r w:rsidRPr="00806394">
        <w:rPr>
          <w:rFonts w:cstheme="minorHAnsi"/>
        </w:rPr>
        <w:t xml:space="preserve"> δεν θα εκδοθεί υπουργική απόφαση, χωρίς να έχου</w:t>
      </w:r>
      <w:r>
        <w:rPr>
          <w:rFonts w:cstheme="minorHAnsi"/>
        </w:rPr>
        <w:t>με</w:t>
      </w:r>
      <w:r w:rsidRPr="00806394">
        <w:rPr>
          <w:rFonts w:cstheme="minorHAnsi"/>
        </w:rPr>
        <w:t xml:space="preserve"> συνεννοηθεί </w:t>
      </w:r>
      <w:r>
        <w:rPr>
          <w:rFonts w:cstheme="minorHAnsi"/>
        </w:rPr>
        <w:t xml:space="preserve">με </w:t>
      </w:r>
      <w:r w:rsidRPr="00806394">
        <w:rPr>
          <w:rFonts w:cstheme="minorHAnsi"/>
        </w:rPr>
        <w:t>τα επιμελητήρια, ώστε να γίνει αυτό με τον καλύτερο δυνατό τρόπο. Θα δούμε</w:t>
      </w:r>
      <w:r>
        <w:rPr>
          <w:rFonts w:cstheme="minorHAnsi"/>
        </w:rPr>
        <w:t xml:space="preserve"> και </w:t>
      </w:r>
      <w:r w:rsidRPr="00806394">
        <w:rPr>
          <w:rFonts w:cstheme="minorHAnsi"/>
        </w:rPr>
        <w:t>αύριο, αν θα πάρουμε κάποια άλλη απόφαση ή αν</w:t>
      </w:r>
      <w:r>
        <w:rPr>
          <w:rFonts w:cstheme="minorHAnsi"/>
        </w:rPr>
        <w:t xml:space="preserve"> θα</w:t>
      </w:r>
      <w:r w:rsidRPr="00806394">
        <w:rPr>
          <w:rFonts w:cstheme="minorHAnsi"/>
        </w:rPr>
        <w:t xml:space="preserve"> χρειαστεί να αποσύρουμε το άρθρο αυτό. Δεν θέλουμε</w:t>
      </w:r>
      <w:r>
        <w:rPr>
          <w:rFonts w:cstheme="minorHAnsi"/>
        </w:rPr>
        <w:t>,</w:t>
      </w:r>
      <w:r w:rsidRPr="00806394">
        <w:rPr>
          <w:rFonts w:cstheme="minorHAnsi"/>
        </w:rPr>
        <w:t xml:space="preserve"> πάντ</w:t>
      </w:r>
      <w:r>
        <w:rPr>
          <w:rFonts w:cstheme="minorHAnsi"/>
        </w:rPr>
        <w:t>ως,</w:t>
      </w:r>
      <w:r w:rsidRPr="00806394">
        <w:rPr>
          <w:rFonts w:cstheme="minorHAnsi"/>
        </w:rPr>
        <w:t xml:space="preserve"> να κάνουμε κάτι για να βλάψουμε τα επιμελητήρια. Θέλουμε να κάνουμε κάτι</w:t>
      </w:r>
      <w:r>
        <w:rPr>
          <w:rFonts w:cstheme="minorHAnsi"/>
        </w:rPr>
        <w:t xml:space="preserve"> που θα </w:t>
      </w:r>
      <w:r w:rsidRPr="00806394">
        <w:rPr>
          <w:rFonts w:cstheme="minorHAnsi"/>
        </w:rPr>
        <w:t>δώσει την ευκαιρία σε όλο τον κατασκευαστικό κλάδο να απολαύσει ταχύτερες και πιο διαφανείς διαδικασίες. Αυτή είναι η αρχική μας πρόθεση.</w:t>
      </w:r>
    </w:p>
    <w:p w14:paraId="557FDB01" w14:textId="77777777" w:rsidR="00D84952" w:rsidRPr="00806394" w:rsidRDefault="00D84952" w:rsidP="00D84952">
      <w:pPr>
        <w:spacing w:line="276" w:lineRule="auto"/>
        <w:ind w:firstLine="720"/>
        <w:contextualSpacing/>
        <w:jc w:val="both"/>
        <w:rPr>
          <w:rFonts w:cstheme="minorHAnsi"/>
        </w:rPr>
      </w:pPr>
      <w:r w:rsidRPr="00806394">
        <w:rPr>
          <w:rFonts w:cstheme="minorHAnsi"/>
        </w:rPr>
        <w:t>Επίσης, να πω</w:t>
      </w:r>
      <w:r>
        <w:rPr>
          <w:rFonts w:cstheme="minorHAnsi"/>
        </w:rPr>
        <w:t>,</w:t>
      </w:r>
      <w:r w:rsidRPr="00806394">
        <w:rPr>
          <w:rFonts w:cstheme="minorHAnsi"/>
        </w:rPr>
        <w:t xml:space="preserve"> μια</w:t>
      </w:r>
      <w:r>
        <w:rPr>
          <w:rFonts w:cstheme="minorHAnsi"/>
        </w:rPr>
        <w:t>ς</w:t>
      </w:r>
      <w:r w:rsidRPr="00806394">
        <w:rPr>
          <w:rFonts w:cstheme="minorHAnsi"/>
        </w:rPr>
        <w:t xml:space="preserve"> και είπα για τα θέματα του ΤΕΕ, ότι για εμάς το Τεχνικό Επιμελητήριο Ελλάδος είναι επίσημος συνεργάτης της </w:t>
      </w:r>
      <w:r>
        <w:rPr>
          <w:rFonts w:cstheme="minorHAnsi"/>
        </w:rPr>
        <w:t>Π</w:t>
      </w:r>
      <w:r w:rsidRPr="00806394">
        <w:rPr>
          <w:rFonts w:cstheme="minorHAnsi"/>
        </w:rPr>
        <w:t>ολιτείας. Η πολύ μεγάλη περίσκεψη</w:t>
      </w:r>
      <w:r>
        <w:rPr>
          <w:rFonts w:cstheme="minorHAnsi"/>
        </w:rPr>
        <w:t>,</w:t>
      </w:r>
      <w:r w:rsidRPr="00806394">
        <w:rPr>
          <w:rFonts w:cstheme="minorHAnsi"/>
        </w:rPr>
        <w:t xml:space="preserve"> κυρίως</w:t>
      </w:r>
      <w:r>
        <w:rPr>
          <w:rFonts w:cstheme="minorHAnsi"/>
        </w:rPr>
        <w:t>,</w:t>
      </w:r>
      <w:r w:rsidRPr="00806394">
        <w:rPr>
          <w:rFonts w:cstheme="minorHAnsi"/>
        </w:rPr>
        <w:t xml:space="preserve"> της Αξιωματικής Αντιπολιτεύσεως για τον ρόλο του ΤΕΕ, εμένα δεν με βρίσκει σύμφωνο. Πιστεύω ότι κινείται από πολιτικά χαρακτηριστικά και όχι από την ουσία. Αν δούμε την ουσία, το ΤΕΕ, το καλούμε και μας βοηθάει σε όλα τα δύσκολα σημεία και μπορώ να πω ότι μας </w:t>
      </w:r>
      <w:r>
        <w:rPr>
          <w:rFonts w:cstheme="minorHAnsi"/>
        </w:rPr>
        <w:t>«</w:t>
      </w:r>
      <w:r w:rsidRPr="00806394">
        <w:rPr>
          <w:rFonts w:cstheme="minorHAnsi"/>
        </w:rPr>
        <w:t>ξελασπώνει</w:t>
      </w:r>
      <w:r>
        <w:rPr>
          <w:rFonts w:cstheme="minorHAnsi"/>
        </w:rPr>
        <w:t>» και από άλλα δύσκολα σημεία</w:t>
      </w:r>
      <w:r w:rsidRPr="00806394">
        <w:rPr>
          <w:rFonts w:cstheme="minorHAnsi"/>
        </w:rPr>
        <w:t>. Άρα, δεν μπορώ να καταλάβω, γιατί δεν μπορούμε να εμπιστευτούμε  και περισσότερους ρόλους.</w:t>
      </w:r>
    </w:p>
    <w:p w14:paraId="250185D7" w14:textId="77777777" w:rsidR="00D84952" w:rsidRPr="00806394" w:rsidRDefault="00D84952" w:rsidP="00D84952">
      <w:pPr>
        <w:spacing w:line="276" w:lineRule="auto"/>
        <w:ind w:firstLine="720"/>
        <w:contextualSpacing/>
        <w:jc w:val="both"/>
        <w:rPr>
          <w:rFonts w:cstheme="minorHAnsi"/>
        </w:rPr>
      </w:pPr>
      <w:r>
        <w:rPr>
          <w:rFonts w:cstheme="minorHAnsi"/>
        </w:rPr>
        <w:t xml:space="preserve">Σε ότι </w:t>
      </w:r>
      <w:r w:rsidRPr="00806394">
        <w:rPr>
          <w:rFonts w:cstheme="minorHAnsi"/>
        </w:rPr>
        <w:t xml:space="preserve">αφορά </w:t>
      </w:r>
      <w:r>
        <w:rPr>
          <w:rFonts w:cstheme="minorHAnsi"/>
        </w:rPr>
        <w:t>σ</w:t>
      </w:r>
      <w:r w:rsidRPr="00806394">
        <w:rPr>
          <w:rFonts w:cstheme="minorHAnsi"/>
        </w:rPr>
        <w:t>τα υπόλοιπα</w:t>
      </w:r>
      <w:r>
        <w:rPr>
          <w:rFonts w:cstheme="minorHAnsi"/>
        </w:rPr>
        <w:t xml:space="preserve"> ζητήματα,</w:t>
      </w:r>
      <w:r w:rsidRPr="00806394">
        <w:rPr>
          <w:rFonts w:cstheme="minorHAnsi"/>
        </w:rPr>
        <w:t xml:space="preserve"> θα τα δούμε αύριο που θα κάνω την τελική ομιλία, αφού ακούσω και όλους τους συνάδελφους. </w:t>
      </w:r>
    </w:p>
    <w:p w14:paraId="1402ED66" w14:textId="77777777" w:rsidR="00D84952" w:rsidRDefault="00D84952" w:rsidP="00D84952">
      <w:pPr>
        <w:spacing w:line="276" w:lineRule="auto"/>
        <w:ind w:firstLine="720"/>
        <w:contextualSpacing/>
        <w:jc w:val="both"/>
        <w:rPr>
          <w:rFonts w:cstheme="minorHAnsi"/>
        </w:rPr>
      </w:pPr>
      <w:r w:rsidRPr="00806394">
        <w:rPr>
          <w:rFonts w:cstheme="minorHAnsi"/>
          <w:b/>
        </w:rPr>
        <w:t>ΜΙΧΑΗΛ ΚΑΤΡΙΝΗΣ (Ειδικός Αγορητής του Κινήματος Αλλαγής):</w:t>
      </w:r>
      <w:r w:rsidRPr="00806394">
        <w:rPr>
          <w:rFonts w:cstheme="minorHAnsi"/>
        </w:rPr>
        <w:t xml:space="preserve"> Κύριε Υπουργέ, εκείνη τη διάταξη για τα επιμελητήρια που είχατε πει ότι θα</w:t>
      </w:r>
      <w:r>
        <w:rPr>
          <w:rFonts w:cstheme="minorHAnsi"/>
        </w:rPr>
        <w:t xml:space="preserve"> τη φέρετε σήμερα;</w:t>
      </w:r>
    </w:p>
    <w:p w14:paraId="1CCC40B6" w14:textId="29E6BAC5" w:rsidR="0023074C" w:rsidRPr="00806394" w:rsidRDefault="00D84952" w:rsidP="00BC30F8">
      <w:pPr>
        <w:spacing w:line="276" w:lineRule="auto"/>
        <w:ind w:firstLine="720"/>
        <w:contextualSpacing/>
        <w:jc w:val="both"/>
        <w:rPr>
          <w:rFonts w:cstheme="minorHAnsi"/>
        </w:rPr>
      </w:pPr>
      <w:r w:rsidRPr="00806394">
        <w:rPr>
          <w:rFonts w:cstheme="minorHAnsi"/>
          <w:b/>
        </w:rPr>
        <w:t>ΣΠΥΡΙΔΩΝ – ΑΔΩΝΙΣ ΓΕΩΡΓΙΑΔΗΣ (Υπουργός Ανάπτυξης και Επενδύσεων):</w:t>
      </w:r>
      <w:r w:rsidRPr="00806394">
        <w:rPr>
          <w:rFonts w:cstheme="minorHAnsi"/>
        </w:rPr>
        <w:t xml:space="preserve"> Η τροπολογία, όπως ξέρετε, δεν έχει κατατεθεί. Θα κατατεθεί αύριο, το πρωί. Περιμέναμε να βγει η ΓΔΟΥ. Ισχύει κανονικά η διάταξη. Επαναλαμβάνω,</w:t>
      </w:r>
      <w:r>
        <w:rPr>
          <w:rFonts w:cstheme="minorHAnsi"/>
        </w:rPr>
        <w:t xml:space="preserve"> ότι</w:t>
      </w:r>
      <w:r w:rsidRPr="00806394">
        <w:rPr>
          <w:rFonts w:cstheme="minorHAnsi"/>
        </w:rPr>
        <w:t xml:space="preserve"> η διάταξη έχει</w:t>
      </w:r>
      <w:r>
        <w:rPr>
          <w:rFonts w:cstheme="minorHAnsi"/>
        </w:rPr>
        <w:t xml:space="preserve"> να κάνει με την </w:t>
      </w:r>
      <w:r w:rsidRPr="00806394">
        <w:rPr>
          <w:rFonts w:cstheme="minorHAnsi"/>
        </w:rPr>
        <w:t>αναβολή των εκλογών</w:t>
      </w:r>
      <w:r>
        <w:rPr>
          <w:rFonts w:cstheme="minorHAnsi"/>
        </w:rPr>
        <w:t>,</w:t>
      </w:r>
      <w:r w:rsidRPr="00806394">
        <w:rPr>
          <w:rFonts w:cstheme="minorHAnsi"/>
        </w:rPr>
        <w:t xml:space="preserve"> κατά ένα χρόνο</w:t>
      </w:r>
      <w:r w:rsidR="0023074C" w:rsidRPr="00806394">
        <w:rPr>
          <w:rFonts w:cstheme="minorHAnsi"/>
        </w:rPr>
        <w:t>. Έχει και μία αλλαγή</w:t>
      </w:r>
      <w:r w:rsidR="00923148">
        <w:rPr>
          <w:rFonts w:cstheme="minorHAnsi"/>
        </w:rPr>
        <w:t>,</w:t>
      </w:r>
      <w:r w:rsidR="0023074C" w:rsidRPr="00806394">
        <w:rPr>
          <w:rFonts w:cstheme="minorHAnsi"/>
        </w:rPr>
        <w:t xml:space="preserve"> ως προς το ποιος μπορεί να θέσει για δεύτερη φορά υποψηφιότητα, όπου εκεί βάζουμε τις δύο πλήρεις θητείες. Ο υπάρχ</w:t>
      </w:r>
      <w:r w:rsidR="00923148">
        <w:rPr>
          <w:rFonts w:cstheme="minorHAnsi"/>
        </w:rPr>
        <w:t>ω</w:t>
      </w:r>
      <w:r w:rsidR="0023074C" w:rsidRPr="00806394">
        <w:rPr>
          <w:rFonts w:cstheme="minorHAnsi"/>
        </w:rPr>
        <w:t>ν νόμος επιτρέπει να βάλεις μία φορά μόνο</w:t>
      </w:r>
      <w:r w:rsidR="00923148">
        <w:rPr>
          <w:rFonts w:cstheme="minorHAnsi"/>
        </w:rPr>
        <w:t xml:space="preserve"> </w:t>
      </w:r>
      <w:r w:rsidR="0023074C" w:rsidRPr="00806394">
        <w:rPr>
          <w:rFonts w:cstheme="minorHAnsi"/>
        </w:rPr>
        <w:t>υποψηφιότητα, δηλαδή, μία συν άλλη</w:t>
      </w:r>
      <w:r w:rsidR="00923148">
        <w:rPr>
          <w:rFonts w:cstheme="minorHAnsi"/>
        </w:rPr>
        <w:t xml:space="preserve"> μία</w:t>
      </w:r>
      <w:r w:rsidR="0023074C" w:rsidRPr="00806394">
        <w:rPr>
          <w:rFonts w:cstheme="minorHAnsi"/>
        </w:rPr>
        <w:t>. Εμείς στο «συν άλλη</w:t>
      </w:r>
      <w:r w:rsidR="00923148">
        <w:rPr>
          <w:rFonts w:cstheme="minorHAnsi"/>
        </w:rPr>
        <w:t xml:space="preserve"> μία</w:t>
      </w:r>
      <w:r w:rsidR="0023074C" w:rsidRPr="00806394">
        <w:rPr>
          <w:rFonts w:cstheme="minorHAnsi"/>
        </w:rPr>
        <w:t>»,</w:t>
      </w:r>
      <w:r w:rsidR="00923148">
        <w:rPr>
          <w:rFonts w:cstheme="minorHAnsi"/>
        </w:rPr>
        <w:t xml:space="preserve"> </w:t>
      </w:r>
      <w:r w:rsidR="0023074C" w:rsidRPr="00806394">
        <w:rPr>
          <w:rFonts w:cstheme="minorHAnsi"/>
        </w:rPr>
        <w:t>ξεκαθαρίζουμε</w:t>
      </w:r>
      <w:r w:rsidR="00923148">
        <w:rPr>
          <w:rFonts w:cstheme="minorHAnsi"/>
        </w:rPr>
        <w:t>,</w:t>
      </w:r>
      <w:r w:rsidR="0023074C" w:rsidRPr="00806394">
        <w:rPr>
          <w:rFonts w:cstheme="minorHAnsi"/>
        </w:rPr>
        <w:t xml:space="preserve"> ότι ως δεύτερη υποψηφιότητα, η τελική</w:t>
      </w:r>
      <w:r w:rsidR="00923148">
        <w:rPr>
          <w:rFonts w:cstheme="minorHAnsi"/>
        </w:rPr>
        <w:t>,</w:t>
      </w:r>
      <w:r w:rsidR="0023074C" w:rsidRPr="00806394">
        <w:rPr>
          <w:rFonts w:cstheme="minorHAnsi"/>
        </w:rPr>
        <w:t xml:space="preserve"> δηλαδή, νοείται μόνο αυτή που έρχεται από πλήρη θητεία. Δηλαδή, αν κάποιος έχει μία θητεία πρώτη</w:t>
      </w:r>
      <w:r w:rsidR="00923148">
        <w:rPr>
          <w:rFonts w:cstheme="minorHAnsi"/>
        </w:rPr>
        <w:t>,</w:t>
      </w:r>
      <w:r w:rsidR="0023074C" w:rsidRPr="00806394">
        <w:rPr>
          <w:rFonts w:cstheme="minorHAnsi"/>
        </w:rPr>
        <w:t xml:space="preserve"> που είναι σε αντικατάσταση προηγούμενου προέδρου, είτε γιατί αυτός παραιτήθηκε, είτε γιατί απεβίωσε, είτε για οποιονδήποτε άλλο λόγο, άρα, δεν έχει ολόκληρη την πρώτη θητεία, δικαιούται να βάλει</w:t>
      </w:r>
      <w:r w:rsidR="00923148">
        <w:rPr>
          <w:rFonts w:cstheme="minorHAnsi"/>
        </w:rPr>
        <w:t xml:space="preserve"> υποψηφιότητα </w:t>
      </w:r>
      <w:r w:rsidR="0023074C" w:rsidRPr="00806394">
        <w:rPr>
          <w:rFonts w:cstheme="minorHAnsi"/>
        </w:rPr>
        <w:t>για άλλη μ</w:t>
      </w:r>
      <w:r w:rsidR="00923148">
        <w:rPr>
          <w:rFonts w:cstheme="minorHAnsi"/>
        </w:rPr>
        <w:t>ί</w:t>
      </w:r>
      <w:r w:rsidR="0023074C" w:rsidRPr="00806394">
        <w:rPr>
          <w:rFonts w:cstheme="minorHAnsi"/>
        </w:rPr>
        <w:t>α φορά. Αυτές είναι οι δύο βασικές αλλαγές. Έχουμε και κάποιες άλλες ρυθμίσεις.</w:t>
      </w:r>
    </w:p>
    <w:p w14:paraId="62DB497A" w14:textId="77777777" w:rsidR="0023074C" w:rsidRPr="00806394" w:rsidRDefault="0023074C" w:rsidP="00BC30F8">
      <w:pPr>
        <w:spacing w:line="276" w:lineRule="auto"/>
        <w:ind w:firstLine="720"/>
        <w:contextualSpacing/>
        <w:jc w:val="both"/>
        <w:rPr>
          <w:rFonts w:cstheme="minorHAnsi"/>
        </w:rPr>
      </w:pPr>
      <w:r w:rsidRPr="00806394">
        <w:rPr>
          <w:rFonts w:cstheme="minorHAnsi"/>
          <w:b/>
        </w:rPr>
        <w:t>ΧΑΡΑΛΑΜΠΟΣ (ΧΑΡΗΣ) ΜΑΜΟΥΛΑΚΗΣ (Εισηγητής της Μειοψηφίας):</w:t>
      </w:r>
      <w:r w:rsidRPr="00806394">
        <w:rPr>
          <w:rFonts w:cstheme="minorHAnsi"/>
        </w:rPr>
        <w:t xml:space="preserve"> Σε επίπεδο τροπολογιών υπάρχει κάτι άλλο; </w:t>
      </w:r>
    </w:p>
    <w:p w14:paraId="119EB27A" w14:textId="745CA199" w:rsidR="0023074C" w:rsidRPr="00806394" w:rsidRDefault="0023074C" w:rsidP="00BC30F8">
      <w:pPr>
        <w:spacing w:line="276" w:lineRule="auto"/>
        <w:ind w:firstLine="720"/>
        <w:contextualSpacing/>
        <w:jc w:val="both"/>
        <w:rPr>
          <w:rFonts w:cstheme="minorHAnsi"/>
        </w:rPr>
      </w:pPr>
      <w:r w:rsidRPr="00806394">
        <w:rPr>
          <w:rFonts w:cstheme="minorHAnsi"/>
          <w:b/>
        </w:rPr>
        <w:t>ΣΠΥΡΙΔΩΝ – ΑΔΩΝΙΣ ΓΕΩΡΓΙΑΔΗΣ (Υπουργός Ανάπτυξης και Επενδύσεων):</w:t>
      </w:r>
      <w:r w:rsidRPr="00806394">
        <w:rPr>
          <w:rFonts w:cstheme="minorHAnsi"/>
        </w:rPr>
        <w:t xml:space="preserve"> Είναι</w:t>
      </w:r>
      <w:r w:rsidR="00923148">
        <w:rPr>
          <w:rFonts w:cstheme="minorHAnsi"/>
        </w:rPr>
        <w:t xml:space="preserve"> τέσσερις, πέντε οι </w:t>
      </w:r>
      <w:r w:rsidRPr="00806394">
        <w:rPr>
          <w:rFonts w:cstheme="minorHAnsi"/>
        </w:rPr>
        <w:t>τροπολογίες. Αυτή που σας είπα έχει</w:t>
      </w:r>
      <w:r w:rsidR="00923148">
        <w:rPr>
          <w:rFonts w:cstheme="minorHAnsi"/>
        </w:rPr>
        <w:t xml:space="preserve"> </w:t>
      </w:r>
      <w:r w:rsidRPr="00806394">
        <w:rPr>
          <w:rFonts w:cstheme="minorHAnsi"/>
        </w:rPr>
        <w:t xml:space="preserve">πιο πολιτικό </w:t>
      </w:r>
      <w:proofErr w:type="spellStart"/>
      <w:r w:rsidRPr="00806394">
        <w:rPr>
          <w:rFonts w:cstheme="minorHAnsi"/>
        </w:rPr>
        <w:t>διακύβευμα</w:t>
      </w:r>
      <w:proofErr w:type="spellEnd"/>
      <w:r w:rsidRPr="00806394">
        <w:rPr>
          <w:rFonts w:cstheme="minorHAnsi"/>
        </w:rPr>
        <w:t>. Οι άλλες είναι</w:t>
      </w:r>
      <w:r w:rsidR="00923148">
        <w:rPr>
          <w:rFonts w:cstheme="minorHAnsi"/>
        </w:rPr>
        <w:t xml:space="preserve"> για </w:t>
      </w:r>
      <w:r w:rsidRPr="00806394">
        <w:rPr>
          <w:rFonts w:cstheme="minorHAnsi"/>
        </w:rPr>
        <w:t>μία παράταση στα αυθαίρετα από το Υπουργείο Περιβάλλοντος για την νομιμοποίηση που κάνουν κ.λπ.. Αύριο</w:t>
      </w:r>
      <w:r w:rsidR="00923148">
        <w:rPr>
          <w:rFonts w:cstheme="minorHAnsi"/>
        </w:rPr>
        <w:t xml:space="preserve"> </w:t>
      </w:r>
      <w:r w:rsidRPr="00806394">
        <w:rPr>
          <w:rFonts w:cstheme="minorHAnsi"/>
        </w:rPr>
        <w:t>το πρωί</w:t>
      </w:r>
      <w:r w:rsidR="00923148">
        <w:rPr>
          <w:rFonts w:cstheme="minorHAnsi"/>
        </w:rPr>
        <w:t xml:space="preserve"> </w:t>
      </w:r>
      <w:r w:rsidRPr="00806394">
        <w:rPr>
          <w:rFonts w:cstheme="minorHAnsi"/>
        </w:rPr>
        <w:t xml:space="preserve">θα βγουν αυτά. Το μόνο που έχει πολιτικό ενδιαφέρον είναι αυτό, τα άλλα είναι τεχνικής φύσεως. </w:t>
      </w:r>
    </w:p>
    <w:p w14:paraId="1031AE0B" w14:textId="5B707924" w:rsidR="0023074C" w:rsidRPr="00806394" w:rsidRDefault="0023074C" w:rsidP="00BC30F8">
      <w:pPr>
        <w:spacing w:line="276" w:lineRule="auto"/>
        <w:ind w:firstLine="720"/>
        <w:contextualSpacing/>
        <w:jc w:val="both"/>
        <w:rPr>
          <w:rFonts w:cstheme="minorHAnsi"/>
        </w:rPr>
      </w:pPr>
      <w:r w:rsidRPr="00806394">
        <w:rPr>
          <w:rFonts w:cstheme="minorHAnsi"/>
          <w:b/>
        </w:rPr>
        <w:t>ΧΑΡΑΛΑΜΠΟΣ (ΧΑΡΗΣ) ΜΑΜΟΥΛΑΚΗΣ (Εισηγητής της Μειοψηφίας):</w:t>
      </w:r>
      <w:r w:rsidRPr="00806394">
        <w:rPr>
          <w:rFonts w:cstheme="minorHAnsi"/>
        </w:rPr>
        <w:t xml:space="preserve"> Θα</w:t>
      </w:r>
      <w:r w:rsidR="00923148">
        <w:rPr>
          <w:rFonts w:cstheme="minorHAnsi"/>
        </w:rPr>
        <w:t xml:space="preserve"> κατατεθούν</w:t>
      </w:r>
      <w:r w:rsidRPr="00806394">
        <w:rPr>
          <w:rFonts w:cstheme="minorHAnsi"/>
        </w:rPr>
        <w:t xml:space="preserve"> αύριο; </w:t>
      </w:r>
    </w:p>
    <w:p w14:paraId="45ACD605" w14:textId="1537E878" w:rsidR="0023074C" w:rsidRPr="00806394" w:rsidRDefault="0023074C" w:rsidP="007010BC">
      <w:pPr>
        <w:spacing w:line="276" w:lineRule="auto"/>
        <w:ind w:firstLine="720"/>
        <w:contextualSpacing/>
        <w:jc w:val="both"/>
        <w:rPr>
          <w:rFonts w:cstheme="minorHAnsi"/>
        </w:rPr>
      </w:pPr>
      <w:r w:rsidRPr="00806394">
        <w:rPr>
          <w:rFonts w:cstheme="minorHAnsi"/>
          <w:b/>
        </w:rPr>
        <w:t>ΣΠΥΡΙΔΩΝ – ΑΔΩΝΙΣ ΓΕΩΡΓΙΑΔΗΣ (Υπουργός Ανάπτυξης και Επενδύσεων):</w:t>
      </w:r>
      <w:r w:rsidRPr="00806394">
        <w:rPr>
          <w:rFonts w:cstheme="minorHAnsi"/>
        </w:rPr>
        <w:t xml:space="preserve"> Ναι, αύριο το πρωί</w:t>
      </w:r>
      <w:r w:rsidR="00923148">
        <w:rPr>
          <w:rFonts w:cstheme="minorHAnsi"/>
        </w:rPr>
        <w:t xml:space="preserve"> </w:t>
      </w:r>
      <w:r w:rsidRPr="00806394">
        <w:rPr>
          <w:rFonts w:cstheme="minorHAnsi"/>
        </w:rPr>
        <w:t>θα την καταθέσουμε στην έναρξη της συνεδρίασης. Θα τ</w:t>
      </w:r>
      <w:r w:rsidR="00923148">
        <w:rPr>
          <w:rFonts w:cstheme="minorHAnsi"/>
        </w:rPr>
        <w:t>ην</w:t>
      </w:r>
      <w:r w:rsidRPr="00806394">
        <w:rPr>
          <w:rFonts w:cstheme="minorHAnsi"/>
        </w:rPr>
        <w:t xml:space="preserve"> είχαμε σήμερα, αλλά</w:t>
      </w:r>
      <w:r w:rsidR="00923148">
        <w:rPr>
          <w:rFonts w:cstheme="minorHAnsi"/>
        </w:rPr>
        <w:t xml:space="preserve"> «</w:t>
      </w:r>
      <w:r w:rsidR="00923148" w:rsidRPr="00806394">
        <w:rPr>
          <w:rFonts w:cstheme="minorHAnsi"/>
        </w:rPr>
        <w:t>κόλλησε</w:t>
      </w:r>
      <w:r w:rsidR="00923148">
        <w:rPr>
          <w:rFonts w:cstheme="minorHAnsi"/>
        </w:rPr>
        <w:t>»</w:t>
      </w:r>
      <w:r w:rsidR="007010BC">
        <w:rPr>
          <w:rFonts w:cstheme="minorHAnsi"/>
        </w:rPr>
        <w:t xml:space="preserve"> στη ΓΔΟΥ. </w:t>
      </w:r>
      <w:r w:rsidRPr="00806394">
        <w:rPr>
          <w:rFonts w:cstheme="minorHAnsi"/>
        </w:rPr>
        <w:t>Σας ευχαριστώ πολύ.</w:t>
      </w:r>
    </w:p>
    <w:p w14:paraId="129B4EE4" w14:textId="77777777" w:rsidR="0023074C" w:rsidRPr="00806394" w:rsidRDefault="0023074C" w:rsidP="00BC30F8">
      <w:pPr>
        <w:spacing w:line="276" w:lineRule="auto"/>
        <w:ind w:firstLine="720"/>
        <w:contextualSpacing/>
        <w:jc w:val="both"/>
        <w:rPr>
          <w:rFonts w:cstheme="minorHAnsi"/>
        </w:rPr>
      </w:pPr>
      <w:r w:rsidRPr="00923148">
        <w:rPr>
          <w:rFonts w:cstheme="minorHAnsi"/>
          <w:b/>
          <w:bCs/>
        </w:rPr>
        <w:t xml:space="preserve"> ΓΕΩΡΓΙΟΣ</w:t>
      </w:r>
      <w:r w:rsidRPr="00806394">
        <w:rPr>
          <w:rFonts w:cstheme="minorHAnsi"/>
          <w:b/>
        </w:rPr>
        <w:t xml:space="preserve"> ΒΛΑΧΟΣ (Προεδρεύων των Επιτροπών):</w:t>
      </w:r>
      <w:r w:rsidRPr="00806394">
        <w:rPr>
          <w:rFonts w:cstheme="minorHAnsi"/>
        </w:rPr>
        <w:t xml:space="preserve"> Σας ευχαριστούμε και εμείς.</w:t>
      </w:r>
    </w:p>
    <w:p w14:paraId="6B2E48D5" w14:textId="40A17DCC" w:rsidR="0023074C" w:rsidRPr="00806394" w:rsidRDefault="0023074C" w:rsidP="00BC30F8">
      <w:pPr>
        <w:spacing w:line="276" w:lineRule="auto"/>
        <w:ind w:firstLine="720"/>
        <w:contextualSpacing/>
        <w:jc w:val="both"/>
        <w:rPr>
          <w:rFonts w:cstheme="minorHAnsi"/>
        </w:rPr>
      </w:pPr>
      <w:r w:rsidRPr="00806394">
        <w:rPr>
          <w:rFonts w:cstheme="minorHAnsi"/>
        </w:rPr>
        <w:t>Στο σημείο αυτό, κυρίες και κύριοι συνάδελφοι, ολοκληρώθηκε και η 3η συνεδρίαση</w:t>
      </w:r>
      <w:r w:rsidR="006E60E7">
        <w:rPr>
          <w:rFonts w:cstheme="minorHAnsi"/>
        </w:rPr>
        <w:t>, με θέμα ημερήσιας διάταξης την επεξεργασία</w:t>
      </w:r>
      <w:r w:rsidR="001A6BDF">
        <w:rPr>
          <w:rFonts w:cstheme="minorHAnsi"/>
        </w:rPr>
        <w:t xml:space="preserve"> του σχεδίου νόμου του Υπουργείου Ανάπτυξης και Επενδύσεων με τίτλο </w:t>
      </w:r>
      <w:r w:rsidR="001A6BDF" w:rsidRPr="00806394">
        <w:rPr>
          <w:rFonts w:cstheme="minorHAnsi"/>
          <w:iCs/>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w:t>
      </w:r>
      <w:r w:rsidRPr="00806394">
        <w:rPr>
          <w:rFonts w:cstheme="minorHAnsi"/>
        </w:rPr>
        <w:t>, όπου</w:t>
      </w:r>
      <w:r w:rsidR="00923148">
        <w:rPr>
          <w:rFonts w:cstheme="minorHAnsi"/>
        </w:rPr>
        <w:t xml:space="preserve"> είχαμε τη συζήτηση, επί των άρθρων</w:t>
      </w:r>
      <w:r w:rsidRPr="00806394">
        <w:rPr>
          <w:rFonts w:cstheme="minorHAnsi"/>
        </w:rPr>
        <w:t>.</w:t>
      </w:r>
    </w:p>
    <w:p w14:paraId="69AD0292" w14:textId="1CCC027E" w:rsidR="0023074C" w:rsidRPr="00806394" w:rsidRDefault="0023074C" w:rsidP="00BC30F8">
      <w:pPr>
        <w:spacing w:line="276" w:lineRule="auto"/>
        <w:ind w:firstLine="720"/>
        <w:contextualSpacing/>
        <w:jc w:val="both"/>
        <w:rPr>
          <w:rFonts w:cstheme="minorHAnsi"/>
        </w:rPr>
      </w:pPr>
      <w:r w:rsidRPr="00806394">
        <w:rPr>
          <w:rFonts w:cstheme="minorHAnsi"/>
        </w:rPr>
        <w:t>Θα συνεχίσουμε</w:t>
      </w:r>
      <w:r w:rsidR="00D6496E">
        <w:rPr>
          <w:rFonts w:cstheme="minorHAnsi"/>
        </w:rPr>
        <w:t xml:space="preserve"> αύριο</w:t>
      </w:r>
      <w:r w:rsidR="00923148">
        <w:rPr>
          <w:rFonts w:cstheme="minorHAnsi"/>
        </w:rPr>
        <w:t xml:space="preserve"> με τη β΄ </w:t>
      </w:r>
      <w:r w:rsidRPr="00806394">
        <w:rPr>
          <w:rFonts w:cstheme="minorHAnsi"/>
        </w:rPr>
        <w:t>ανάγνωση</w:t>
      </w:r>
      <w:r w:rsidR="00923148">
        <w:rPr>
          <w:rFonts w:cstheme="minorHAnsi"/>
        </w:rPr>
        <w:t xml:space="preserve">, </w:t>
      </w:r>
      <w:r w:rsidRPr="00806394">
        <w:rPr>
          <w:rFonts w:cstheme="minorHAnsi"/>
        </w:rPr>
        <w:t>για να ολοκληρώσουμε το νομοσχέδιο.</w:t>
      </w:r>
    </w:p>
    <w:p w14:paraId="2AAE3E41" w14:textId="77777777" w:rsidR="007010BC" w:rsidRDefault="007010BC" w:rsidP="007010BC">
      <w:pPr>
        <w:spacing w:line="276" w:lineRule="auto"/>
        <w:ind w:firstLine="720"/>
        <w:contextualSpacing/>
        <w:jc w:val="both"/>
        <w:rPr>
          <w:rFonts w:cstheme="minorHAnsi"/>
        </w:rPr>
      </w:pPr>
      <w:r>
        <w:rPr>
          <w:rFonts w:cstheme="minorHAnsi"/>
        </w:rPr>
        <w:t xml:space="preserve">Στο σημείο αυτό έγινε η γ΄ ανάγνωση των καταλόγων των μελών των Επιτροπών. </w:t>
      </w:r>
    </w:p>
    <w:p w14:paraId="0E700EBB" w14:textId="4C77CADC" w:rsidR="007010BC" w:rsidRPr="007010BC" w:rsidRDefault="007010BC" w:rsidP="007010BC">
      <w:pPr>
        <w:spacing w:line="276" w:lineRule="auto"/>
        <w:ind w:firstLine="720"/>
        <w:contextualSpacing/>
        <w:jc w:val="both"/>
        <w:rPr>
          <w:rFonts w:cstheme="minorHAnsi"/>
        </w:rPr>
      </w:pPr>
      <w:r w:rsidRPr="007010BC">
        <w:rPr>
          <w:rFonts w:cstheme="minorHAnsi"/>
        </w:rPr>
        <w:t xml:space="preserve">Από τη Διαρκή Επιτροπή Παραγωγής και Εμπορίου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w:t>
      </w:r>
      <w:r w:rsidRPr="007010BC">
        <w:rPr>
          <w:rFonts w:cstheme="minorHAnsi"/>
        </w:rPr>
        <w:lastRenderedPageBreak/>
        <w:t>Γεώργιος, Γκόκας Χρήστος, Κατρίνης Μιχαήλ, Πάνας Απόστολος, Κατσώτης Χρήστος, Μανωλάκου Διαμάντω, Δελής Ιωάννης, Αβδελάς Απόστολος, Βιλιάρδος Βασίλειος, Αρσένης Κρίτων-Ηλίας και Λογιάδης Γεώργιος.</w:t>
      </w:r>
    </w:p>
    <w:p w14:paraId="5F26D58E" w14:textId="7BF1DE2B" w:rsidR="0023074C" w:rsidRPr="00806394" w:rsidRDefault="007010BC" w:rsidP="007010BC">
      <w:pPr>
        <w:spacing w:line="276" w:lineRule="auto"/>
        <w:ind w:firstLine="720"/>
        <w:contextualSpacing/>
        <w:jc w:val="both"/>
        <w:rPr>
          <w:rFonts w:cstheme="minorHAnsi"/>
        </w:rPr>
      </w:pPr>
      <w:r w:rsidRPr="007010BC">
        <w:rPr>
          <w:rFonts w:cstheme="minorHAnsi"/>
        </w:rPr>
        <w:t xml:space="preserve">Από τη Διαρκή Επιτροπή Εθνικής Άμυνας και Εξωτερικών Υποθέσεων παρόντες ήταν οι Βουλευτές κ.κ.: Αναστασιάδης Σάββας, Γιαννάκου </w:t>
      </w:r>
      <w:proofErr w:type="spellStart"/>
      <w:r w:rsidRPr="007010BC">
        <w:rPr>
          <w:rFonts w:cstheme="minorHAnsi"/>
        </w:rPr>
        <w:t>Μαριορή</w:t>
      </w:r>
      <w:proofErr w:type="spellEnd"/>
      <w:r w:rsidRPr="007010BC">
        <w:rPr>
          <w:rFonts w:cstheme="minorHAnsi"/>
        </w:rPr>
        <w:t xml:space="preserve"> (Μαριέττα), Κόνσολας Εμμανουήλ, Γκιουλέκας Κωνσταντίνος, Δαβάκης Αθανάσιος, Δερμεντζόπουλος Χρήστος, Δημοσχάκης Αναστάσιος, Καββαδάς Αθανάσιος, Καιρίδης  Δημήτριος, Δούνια Παναγιώτα (Νόνη), Κουμουτσάκος Γεώργιος, Κουτσούμπας Ανδρέας, Λαζαρίδης Μακάριος, Λαμπρόπουλος Ιωάννης, Λιούτας, Αθανάσιος, Μανωλάκος Νικόλαος, Λοβέρδος Ιωάννης-Μιχαήλ, Μπογδάνος Κωνσταντίνος, Νικολακόπουλος Ανδρέας, Καππάτος Παναγής, Ρουσόπουλος Θεόδωρος (Θόδωρος), Ακτύπης Διονύσιος, Στυλιανίδης Ευριπίδης, Χατζηβασιλείου Αναστάσιος (Τάσος), Αμανατίδης Ιωάννης,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Χαρίτου Δημήτριος (Τάκης), Αχμέτ Ιλχάν,  Κεγκέρογλου Βασίλειος, Λοβέρδος Ανδρέας,  Φραγγίδης Γεώργιος, Λαμπρούλης Γεώργιος, Παπαναστάσης Νικόλαος, Κομνηνάκα Μαρία, Μυλωνάκης Αντώνιος, Χήτας Κωνσταντίνος, Γρηγοριάδης Κλέων, Σακοράφα Σοφία.</w:t>
      </w:r>
    </w:p>
    <w:p w14:paraId="6FDB8C03" w14:textId="77777777" w:rsidR="0023074C" w:rsidRPr="00806394" w:rsidRDefault="0023074C" w:rsidP="00BC30F8">
      <w:pPr>
        <w:spacing w:line="276" w:lineRule="auto"/>
        <w:ind w:firstLine="720"/>
        <w:contextualSpacing/>
        <w:jc w:val="both"/>
        <w:rPr>
          <w:rFonts w:cstheme="minorHAnsi"/>
        </w:rPr>
      </w:pPr>
      <w:r w:rsidRPr="00806394">
        <w:rPr>
          <w:rFonts w:cstheme="minorHAnsi"/>
        </w:rPr>
        <w:t>Τέλος και περί ώρα 18:45΄ λύθηκε η συνεδρίαση.</w:t>
      </w:r>
    </w:p>
    <w:p w14:paraId="62DF9BAD" w14:textId="06621554" w:rsidR="00D6496E" w:rsidRDefault="00D6496E" w:rsidP="00BC30F8">
      <w:pPr>
        <w:spacing w:line="276" w:lineRule="auto"/>
        <w:ind w:firstLine="720"/>
        <w:contextualSpacing/>
        <w:jc w:val="center"/>
        <w:rPr>
          <w:rFonts w:cstheme="minorHAnsi"/>
          <w:b/>
        </w:rPr>
      </w:pPr>
    </w:p>
    <w:p w14:paraId="16810886" w14:textId="77777777" w:rsidR="00D6496E" w:rsidRDefault="00D6496E" w:rsidP="00BC30F8">
      <w:pPr>
        <w:spacing w:line="276" w:lineRule="auto"/>
        <w:ind w:firstLine="720"/>
        <w:contextualSpacing/>
        <w:jc w:val="center"/>
        <w:rPr>
          <w:rFonts w:cstheme="minorHAnsi"/>
          <w:b/>
        </w:rPr>
      </w:pPr>
    </w:p>
    <w:p w14:paraId="4C005F9C" w14:textId="7996FF67" w:rsidR="0023074C" w:rsidRDefault="0023074C" w:rsidP="00D6496E">
      <w:pPr>
        <w:spacing w:line="480" w:lineRule="auto"/>
        <w:ind w:firstLine="720"/>
        <w:contextualSpacing/>
        <w:jc w:val="center"/>
        <w:rPr>
          <w:rFonts w:cstheme="minorHAnsi"/>
          <w:b/>
        </w:rPr>
      </w:pPr>
      <w:r w:rsidRPr="00806394">
        <w:rPr>
          <w:rFonts w:cstheme="minorHAnsi"/>
          <w:b/>
        </w:rPr>
        <w:t>Ο ΠΡΟΕΔΡΕΥΩΝ ΤΩΝ ΕΠΙΤΡΟΠΩΝ</w:t>
      </w:r>
    </w:p>
    <w:p w14:paraId="30D110AC" w14:textId="77777777" w:rsidR="007010BC" w:rsidRPr="00806394" w:rsidRDefault="007010BC" w:rsidP="00D6496E">
      <w:pPr>
        <w:spacing w:line="480" w:lineRule="auto"/>
        <w:ind w:firstLine="720"/>
        <w:contextualSpacing/>
        <w:jc w:val="center"/>
        <w:rPr>
          <w:rFonts w:cstheme="minorHAnsi"/>
          <w:b/>
        </w:rPr>
      </w:pPr>
    </w:p>
    <w:p w14:paraId="4560C96D" w14:textId="04871BF9" w:rsidR="0023074C" w:rsidRPr="00806394" w:rsidRDefault="0023074C" w:rsidP="00D6496E">
      <w:pPr>
        <w:spacing w:line="480" w:lineRule="auto"/>
        <w:ind w:firstLine="720"/>
        <w:contextualSpacing/>
        <w:jc w:val="center"/>
        <w:rPr>
          <w:rFonts w:cstheme="minorHAnsi"/>
        </w:rPr>
      </w:pPr>
      <w:r w:rsidRPr="00806394">
        <w:rPr>
          <w:rFonts w:cstheme="minorHAnsi"/>
          <w:b/>
        </w:rPr>
        <w:t>ΓΕΩΡΓΙΟΣ ΒΛΑΧΟΣ</w:t>
      </w:r>
      <w:r w:rsidR="004D1851">
        <w:rPr>
          <w:rFonts w:cstheme="minorHAnsi"/>
          <w:b/>
        </w:rPr>
        <w:t xml:space="preserve"> </w:t>
      </w:r>
    </w:p>
    <w:sectPr w:rsidR="0023074C" w:rsidRPr="0080639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C3127" w14:textId="77777777" w:rsidR="009805B0" w:rsidRDefault="009805B0">
      <w:pPr>
        <w:spacing w:after="0" w:line="240" w:lineRule="auto"/>
      </w:pPr>
      <w:r>
        <w:separator/>
      </w:r>
    </w:p>
  </w:endnote>
  <w:endnote w:type="continuationSeparator" w:id="0">
    <w:p w14:paraId="384CB029" w14:textId="77777777" w:rsidR="009805B0" w:rsidRDefault="0098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0BFD0" w14:textId="17E7671F" w:rsidR="00350D06" w:rsidRPr="004B6F20" w:rsidRDefault="00350D0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E2954" w14:textId="77777777" w:rsidR="009805B0" w:rsidRDefault="009805B0">
      <w:pPr>
        <w:spacing w:after="0" w:line="240" w:lineRule="auto"/>
      </w:pPr>
      <w:r>
        <w:separator/>
      </w:r>
    </w:p>
  </w:footnote>
  <w:footnote w:type="continuationSeparator" w:id="0">
    <w:p w14:paraId="7E335801" w14:textId="77777777" w:rsidR="009805B0" w:rsidRDefault="00980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355F" w14:textId="77777777" w:rsidR="00350D06" w:rsidRPr="00C72CC9" w:rsidRDefault="00350D06" w:rsidP="0092084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4C"/>
    <w:rsid w:val="00003046"/>
    <w:rsid w:val="00037EAB"/>
    <w:rsid w:val="00044396"/>
    <w:rsid w:val="000507F8"/>
    <w:rsid w:val="00053DDC"/>
    <w:rsid w:val="00074AF7"/>
    <w:rsid w:val="0009136E"/>
    <w:rsid w:val="00096171"/>
    <w:rsid w:val="000C34FC"/>
    <w:rsid w:val="000E1B0F"/>
    <w:rsid w:val="000E3C8B"/>
    <w:rsid w:val="000E4650"/>
    <w:rsid w:val="00100A3C"/>
    <w:rsid w:val="00104DDB"/>
    <w:rsid w:val="001071B3"/>
    <w:rsid w:val="00115A52"/>
    <w:rsid w:val="00115D51"/>
    <w:rsid w:val="00117BFC"/>
    <w:rsid w:val="001221AA"/>
    <w:rsid w:val="001222C8"/>
    <w:rsid w:val="001403A2"/>
    <w:rsid w:val="00142C0A"/>
    <w:rsid w:val="001445FF"/>
    <w:rsid w:val="00150C3E"/>
    <w:rsid w:val="0015365D"/>
    <w:rsid w:val="00157FF7"/>
    <w:rsid w:val="0018471F"/>
    <w:rsid w:val="00190F5D"/>
    <w:rsid w:val="0019744F"/>
    <w:rsid w:val="001A6BDF"/>
    <w:rsid w:val="001C07B7"/>
    <w:rsid w:val="001D0906"/>
    <w:rsid w:val="001D27D3"/>
    <w:rsid w:val="001F1C57"/>
    <w:rsid w:val="002066E5"/>
    <w:rsid w:val="00213B75"/>
    <w:rsid w:val="00222348"/>
    <w:rsid w:val="0023074C"/>
    <w:rsid w:val="00235DA5"/>
    <w:rsid w:val="00256268"/>
    <w:rsid w:val="0026330D"/>
    <w:rsid w:val="0026580F"/>
    <w:rsid w:val="00282772"/>
    <w:rsid w:val="00286FE5"/>
    <w:rsid w:val="00296516"/>
    <w:rsid w:val="002F4152"/>
    <w:rsid w:val="00307EFA"/>
    <w:rsid w:val="00314FE7"/>
    <w:rsid w:val="00315219"/>
    <w:rsid w:val="00316FAB"/>
    <w:rsid w:val="003201FC"/>
    <w:rsid w:val="00350D06"/>
    <w:rsid w:val="003568A0"/>
    <w:rsid w:val="003644AE"/>
    <w:rsid w:val="00367759"/>
    <w:rsid w:val="003A02E3"/>
    <w:rsid w:val="003B33DD"/>
    <w:rsid w:val="003B38A1"/>
    <w:rsid w:val="003C61DC"/>
    <w:rsid w:val="003D237D"/>
    <w:rsid w:val="003D7C19"/>
    <w:rsid w:val="003D7E20"/>
    <w:rsid w:val="003E56EC"/>
    <w:rsid w:val="00415E4A"/>
    <w:rsid w:val="0042258C"/>
    <w:rsid w:val="00433CC4"/>
    <w:rsid w:val="004343B1"/>
    <w:rsid w:val="00437C41"/>
    <w:rsid w:val="00445331"/>
    <w:rsid w:val="00446301"/>
    <w:rsid w:val="00455372"/>
    <w:rsid w:val="00461113"/>
    <w:rsid w:val="004D1851"/>
    <w:rsid w:val="004E1679"/>
    <w:rsid w:val="004E5B7D"/>
    <w:rsid w:val="00522811"/>
    <w:rsid w:val="00522DB5"/>
    <w:rsid w:val="00556B6A"/>
    <w:rsid w:val="0057476F"/>
    <w:rsid w:val="00582DB5"/>
    <w:rsid w:val="0058750C"/>
    <w:rsid w:val="005A7F70"/>
    <w:rsid w:val="005B126A"/>
    <w:rsid w:val="005E4528"/>
    <w:rsid w:val="005F737E"/>
    <w:rsid w:val="00601153"/>
    <w:rsid w:val="006228AF"/>
    <w:rsid w:val="00630AC2"/>
    <w:rsid w:val="00650B7C"/>
    <w:rsid w:val="00652AEA"/>
    <w:rsid w:val="00655FA0"/>
    <w:rsid w:val="00663DA5"/>
    <w:rsid w:val="00665783"/>
    <w:rsid w:val="006B38A7"/>
    <w:rsid w:val="006B3A00"/>
    <w:rsid w:val="006B49AD"/>
    <w:rsid w:val="006E60E7"/>
    <w:rsid w:val="006F28F1"/>
    <w:rsid w:val="006F4AB1"/>
    <w:rsid w:val="00700AD7"/>
    <w:rsid w:val="007010BC"/>
    <w:rsid w:val="00703612"/>
    <w:rsid w:val="00706AB5"/>
    <w:rsid w:val="00734EF9"/>
    <w:rsid w:val="00757150"/>
    <w:rsid w:val="007573DD"/>
    <w:rsid w:val="00784B76"/>
    <w:rsid w:val="007905E2"/>
    <w:rsid w:val="00791273"/>
    <w:rsid w:val="007D6972"/>
    <w:rsid w:val="007E2DC5"/>
    <w:rsid w:val="007E3C01"/>
    <w:rsid w:val="00806394"/>
    <w:rsid w:val="00812588"/>
    <w:rsid w:val="00870013"/>
    <w:rsid w:val="008A1858"/>
    <w:rsid w:val="008B35D0"/>
    <w:rsid w:val="008B5FFE"/>
    <w:rsid w:val="008B78F4"/>
    <w:rsid w:val="008F0384"/>
    <w:rsid w:val="00907915"/>
    <w:rsid w:val="00915C72"/>
    <w:rsid w:val="0092084B"/>
    <w:rsid w:val="00923148"/>
    <w:rsid w:val="00923F54"/>
    <w:rsid w:val="009529C9"/>
    <w:rsid w:val="00972CF4"/>
    <w:rsid w:val="009805B0"/>
    <w:rsid w:val="00993A70"/>
    <w:rsid w:val="009A04FC"/>
    <w:rsid w:val="009B6601"/>
    <w:rsid w:val="009C2D66"/>
    <w:rsid w:val="009C36F8"/>
    <w:rsid w:val="009E095A"/>
    <w:rsid w:val="009F4ECD"/>
    <w:rsid w:val="00A1224B"/>
    <w:rsid w:val="00A1313E"/>
    <w:rsid w:val="00A53524"/>
    <w:rsid w:val="00A54C7F"/>
    <w:rsid w:val="00A76C4B"/>
    <w:rsid w:val="00A91B30"/>
    <w:rsid w:val="00AC79DD"/>
    <w:rsid w:val="00AD2E48"/>
    <w:rsid w:val="00AE0C02"/>
    <w:rsid w:val="00AE4E71"/>
    <w:rsid w:val="00AF7BE3"/>
    <w:rsid w:val="00B000EB"/>
    <w:rsid w:val="00B34A60"/>
    <w:rsid w:val="00B41983"/>
    <w:rsid w:val="00B61AB0"/>
    <w:rsid w:val="00B647BF"/>
    <w:rsid w:val="00B74A21"/>
    <w:rsid w:val="00B95350"/>
    <w:rsid w:val="00BA1CF2"/>
    <w:rsid w:val="00BB651E"/>
    <w:rsid w:val="00BC30F8"/>
    <w:rsid w:val="00BD7827"/>
    <w:rsid w:val="00BE0BFE"/>
    <w:rsid w:val="00BF16F3"/>
    <w:rsid w:val="00C01491"/>
    <w:rsid w:val="00C050CF"/>
    <w:rsid w:val="00C432AA"/>
    <w:rsid w:val="00C46631"/>
    <w:rsid w:val="00C51857"/>
    <w:rsid w:val="00C62AF2"/>
    <w:rsid w:val="00C70E26"/>
    <w:rsid w:val="00C804DB"/>
    <w:rsid w:val="00C864BF"/>
    <w:rsid w:val="00C942D4"/>
    <w:rsid w:val="00CA655F"/>
    <w:rsid w:val="00CA7BD0"/>
    <w:rsid w:val="00CB16B2"/>
    <w:rsid w:val="00CB4BC3"/>
    <w:rsid w:val="00CC3151"/>
    <w:rsid w:val="00CC6A2B"/>
    <w:rsid w:val="00CD783E"/>
    <w:rsid w:val="00D055AC"/>
    <w:rsid w:val="00D06445"/>
    <w:rsid w:val="00D22AF4"/>
    <w:rsid w:val="00D34FEF"/>
    <w:rsid w:val="00D6125F"/>
    <w:rsid w:val="00D6496E"/>
    <w:rsid w:val="00D84952"/>
    <w:rsid w:val="00D85422"/>
    <w:rsid w:val="00D871F1"/>
    <w:rsid w:val="00D87350"/>
    <w:rsid w:val="00D94050"/>
    <w:rsid w:val="00D9680C"/>
    <w:rsid w:val="00DB42F8"/>
    <w:rsid w:val="00DC5B78"/>
    <w:rsid w:val="00DC6F57"/>
    <w:rsid w:val="00DD1FE3"/>
    <w:rsid w:val="00DD7BE6"/>
    <w:rsid w:val="00DE1E57"/>
    <w:rsid w:val="00E06D7B"/>
    <w:rsid w:val="00E327DF"/>
    <w:rsid w:val="00E54C59"/>
    <w:rsid w:val="00E6622F"/>
    <w:rsid w:val="00E669CE"/>
    <w:rsid w:val="00E9498B"/>
    <w:rsid w:val="00EA05B0"/>
    <w:rsid w:val="00EA5A26"/>
    <w:rsid w:val="00EA5FE3"/>
    <w:rsid w:val="00EA7519"/>
    <w:rsid w:val="00EC17B8"/>
    <w:rsid w:val="00EC3C04"/>
    <w:rsid w:val="00F46CA3"/>
    <w:rsid w:val="00F670AF"/>
    <w:rsid w:val="00F9398E"/>
    <w:rsid w:val="00FA5310"/>
    <w:rsid w:val="00FA7906"/>
    <w:rsid w:val="00FC134D"/>
    <w:rsid w:val="00FC7550"/>
    <w:rsid w:val="00FD7E4C"/>
    <w:rsid w:val="00FE2380"/>
    <w:rsid w:val="00FE2E48"/>
    <w:rsid w:val="00FE3D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33EA"/>
  <w15:chartTrackingRefBased/>
  <w15:docId w15:val="{664D0561-9859-44E0-9522-317173C7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307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3074C"/>
    <w:rPr>
      <w:rFonts w:ascii="Times New Roman" w:eastAsia="Times New Roman" w:hAnsi="Times New Roman" w:cs="Times New Roman"/>
      <w:sz w:val="24"/>
      <w:szCs w:val="24"/>
      <w:lang w:eastAsia="el-GR"/>
    </w:rPr>
  </w:style>
  <w:style w:type="paragraph" w:styleId="a4">
    <w:name w:val="footer"/>
    <w:basedOn w:val="a"/>
    <w:link w:val="Char0"/>
    <w:rsid w:val="002307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3074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49</Pages>
  <Words>26167</Words>
  <Characters>141304</Characters>
  <Application>Microsoft Office Word</Application>
  <DocSecurity>0</DocSecurity>
  <Lines>1177</Lines>
  <Paragraphs>334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145</cp:revision>
  <dcterms:created xsi:type="dcterms:W3CDTF">2021-03-01T17:45:00Z</dcterms:created>
  <dcterms:modified xsi:type="dcterms:W3CDTF">2021-05-26T08:48:00Z</dcterms:modified>
</cp:coreProperties>
</file>